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F146B9" w14:textId="77777777" w:rsidR="00AB537E" w:rsidRPr="002612D9" w:rsidRDefault="00AB537E" w:rsidP="00AB537E">
      <w:pPr>
        <w:pStyle w:val="Title"/>
        <w:pBdr>
          <w:bottom w:val="single" w:sz="4" w:space="0" w:color="auto"/>
          <w:right w:val="single" w:sz="4" w:space="0" w:color="auto"/>
        </w:pBdr>
        <w:shd w:val="pct95" w:color="auto" w:fill="FFFFFF"/>
        <w:rPr>
          <w:rFonts w:ascii="Arial" w:hAnsi="Arial" w:cs="Arial"/>
          <w:sz w:val="72"/>
          <w:szCs w:val="72"/>
        </w:rPr>
      </w:pPr>
      <w:r>
        <w:rPr>
          <w:rFonts w:ascii="Arial" w:hAnsi="Arial" w:cs="Arial"/>
          <w:sz w:val="72"/>
          <w:szCs w:val="72"/>
        </w:rPr>
        <w:t xml:space="preserve">Children’s Services </w:t>
      </w:r>
    </w:p>
    <w:p w14:paraId="492DF04B" w14:textId="77777777" w:rsidR="00AB537E" w:rsidRDefault="00AB537E" w:rsidP="005A01C8">
      <w:pPr>
        <w:rPr>
          <w:rFonts w:ascii="Arial" w:hAnsi="Arial" w:cs="Arial"/>
          <w:b/>
          <w:bCs/>
          <w:color w:val="000000"/>
        </w:rPr>
      </w:pPr>
    </w:p>
    <w:p w14:paraId="73C9DC30" w14:textId="77777777" w:rsidR="00AB537E" w:rsidRDefault="00AB537E" w:rsidP="005A01C8">
      <w:pPr>
        <w:rPr>
          <w:rFonts w:ascii="Arial" w:hAnsi="Arial" w:cs="Arial"/>
          <w:b/>
          <w:bCs/>
          <w:color w:val="000000"/>
        </w:rPr>
      </w:pPr>
    </w:p>
    <w:p w14:paraId="221125A9" w14:textId="77777777" w:rsidR="00AB537E" w:rsidRDefault="00AB537E" w:rsidP="00AB537E">
      <w:pPr>
        <w:jc w:val="center"/>
        <w:rPr>
          <w:b/>
          <w:bCs/>
          <w:sz w:val="40"/>
          <w:szCs w:val="40"/>
        </w:rPr>
      </w:pPr>
    </w:p>
    <w:p w14:paraId="06DE977E" w14:textId="75DF03FD" w:rsidR="00AB537E" w:rsidRPr="00DE3048" w:rsidRDefault="00AB537E" w:rsidP="00AB537E">
      <w:pPr>
        <w:jc w:val="center"/>
        <w:rPr>
          <w:rFonts w:ascii="Arial" w:hAnsi="Arial" w:cs="Arial"/>
          <w:sz w:val="40"/>
          <w:szCs w:val="40"/>
        </w:rPr>
      </w:pPr>
      <w:r w:rsidRPr="00DE3048">
        <w:rPr>
          <w:rFonts w:ascii="Arial" w:hAnsi="Arial" w:cs="Arial"/>
          <w:b/>
          <w:bCs/>
          <w:sz w:val="40"/>
          <w:szCs w:val="40"/>
        </w:rPr>
        <w:t xml:space="preserve">MODEL </w:t>
      </w:r>
      <w:r w:rsidR="008A6033">
        <w:rPr>
          <w:rFonts w:ascii="Arial" w:hAnsi="Arial" w:cs="Arial"/>
          <w:b/>
          <w:bCs/>
          <w:sz w:val="40"/>
          <w:szCs w:val="40"/>
        </w:rPr>
        <w:t>GUIDANCE</w:t>
      </w:r>
      <w:r w:rsidRPr="00DE3048">
        <w:rPr>
          <w:rFonts w:ascii="Arial" w:hAnsi="Arial" w:cs="Arial"/>
          <w:b/>
          <w:bCs/>
          <w:sz w:val="40"/>
          <w:szCs w:val="40"/>
        </w:rPr>
        <w:t>– REDUCING THE NEED FOR RESTRICTIVE INTERVENTIONS IN SCHOOLS</w:t>
      </w:r>
    </w:p>
    <w:p w14:paraId="09DF7663" w14:textId="1EEB4A24" w:rsidR="005A01C8" w:rsidRDefault="005A01C8" w:rsidP="005A01C8">
      <w:pPr>
        <w:rPr>
          <w:rFonts w:ascii="Arial" w:hAnsi="Arial" w:cs="Arial"/>
          <w:b/>
          <w:bCs/>
          <w:color w:val="000000"/>
        </w:rPr>
      </w:pPr>
    </w:p>
    <w:p w14:paraId="5CCD6CD6" w14:textId="77777777" w:rsidR="005A01C8" w:rsidRDefault="005A01C8" w:rsidP="005A01C8">
      <w:pPr>
        <w:rPr>
          <w:rFonts w:ascii="Arial" w:hAnsi="Arial" w:cs="Arial"/>
          <w:b/>
          <w:bCs/>
          <w:color w:val="000000"/>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245"/>
        <w:gridCol w:w="3544"/>
      </w:tblGrid>
      <w:tr w:rsidR="00AB537E" w:rsidRPr="002612D9" w14:paraId="693602A0" w14:textId="77777777" w:rsidTr="00CD0017">
        <w:tc>
          <w:tcPr>
            <w:tcW w:w="5245" w:type="dxa"/>
          </w:tcPr>
          <w:p w14:paraId="09FFD835" w14:textId="77777777" w:rsidR="00AB537E" w:rsidRPr="002612D9" w:rsidRDefault="00AB537E" w:rsidP="00CD0017">
            <w:pPr>
              <w:rPr>
                <w:b/>
              </w:rPr>
            </w:pPr>
          </w:p>
        </w:tc>
        <w:tc>
          <w:tcPr>
            <w:tcW w:w="3544" w:type="dxa"/>
          </w:tcPr>
          <w:p w14:paraId="37162FD6" w14:textId="77777777" w:rsidR="00AB537E" w:rsidRPr="002612D9" w:rsidRDefault="00AB537E" w:rsidP="00CD0017">
            <w:pPr>
              <w:rPr>
                <w:b/>
              </w:rPr>
            </w:pPr>
          </w:p>
        </w:tc>
      </w:tr>
      <w:tr w:rsidR="00AB537E" w:rsidRPr="002612D9" w14:paraId="0F2BEDA3" w14:textId="77777777" w:rsidTr="00CD0017">
        <w:tc>
          <w:tcPr>
            <w:tcW w:w="5245" w:type="dxa"/>
          </w:tcPr>
          <w:p w14:paraId="580FA4D1" w14:textId="77777777" w:rsidR="00AB537E" w:rsidRPr="00DE3048" w:rsidRDefault="00AB537E" w:rsidP="00CD0017">
            <w:pPr>
              <w:rPr>
                <w:rFonts w:ascii="Arial" w:hAnsi="Arial" w:cs="Arial"/>
                <w:b/>
              </w:rPr>
            </w:pPr>
            <w:r w:rsidRPr="00DE3048">
              <w:rPr>
                <w:rFonts w:ascii="Arial" w:hAnsi="Arial" w:cs="Arial"/>
                <w:b/>
              </w:rPr>
              <w:t>PUBLICATION SCHEDULE NUMBER:</w:t>
            </w:r>
          </w:p>
          <w:p w14:paraId="6B32C6F5" w14:textId="77777777" w:rsidR="00AB537E" w:rsidRPr="00DE3048" w:rsidRDefault="00AB537E" w:rsidP="00CD0017">
            <w:pPr>
              <w:rPr>
                <w:rFonts w:ascii="Arial" w:hAnsi="Arial" w:cs="Arial"/>
                <w:b/>
              </w:rPr>
            </w:pPr>
          </w:p>
        </w:tc>
        <w:tc>
          <w:tcPr>
            <w:tcW w:w="3544" w:type="dxa"/>
          </w:tcPr>
          <w:p w14:paraId="16078776" w14:textId="77777777" w:rsidR="00AB537E" w:rsidRPr="00DE3048" w:rsidRDefault="00AB537E" w:rsidP="00CD0017">
            <w:pPr>
              <w:rPr>
                <w:rFonts w:ascii="Arial" w:hAnsi="Arial" w:cs="Arial"/>
                <w:b/>
              </w:rPr>
            </w:pPr>
            <w:r w:rsidRPr="00DE3048">
              <w:rPr>
                <w:rFonts w:ascii="Arial" w:hAnsi="Arial" w:cs="Arial"/>
                <w:b/>
              </w:rPr>
              <w:t>CS403</w:t>
            </w:r>
          </w:p>
          <w:p w14:paraId="39E4876B" w14:textId="77777777" w:rsidR="00AB537E" w:rsidRPr="00DE3048" w:rsidRDefault="00AB537E" w:rsidP="00CD0017">
            <w:pPr>
              <w:rPr>
                <w:rFonts w:ascii="Arial" w:hAnsi="Arial" w:cs="Arial"/>
                <w:b/>
              </w:rPr>
            </w:pPr>
          </w:p>
        </w:tc>
      </w:tr>
      <w:tr w:rsidR="00AB537E" w:rsidRPr="002612D9" w14:paraId="4AF4C2EA" w14:textId="77777777" w:rsidTr="00CD0017">
        <w:tc>
          <w:tcPr>
            <w:tcW w:w="5245" w:type="dxa"/>
          </w:tcPr>
          <w:p w14:paraId="234850EC" w14:textId="2E3BDE1F" w:rsidR="00AB537E" w:rsidRPr="00DE3048" w:rsidRDefault="00AB537E" w:rsidP="00CD0017">
            <w:pPr>
              <w:rPr>
                <w:rFonts w:ascii="Arial" w:hAnsi="Arial" w:cs="Arial"/>
                <w:b/>
              </w:rPr>
            </w:pPr>
            <w:r w:rsidRPr="00DE3048">
              <w:rPr>
                <w:rFonts w:ascii="Arial" w:hAnsi="Arial" w:cs="Arial"/>
                <w:b/>
              </w:rPr>
              <w:t xml:space="preserve">PUBLICATION DATE:    </w:t>
            </w:r>
            <w:r w:rsidR="000C12D9">
              <w:rPr>
                <w:rFonts w:ascii="Arial" w:hAnsi="Arial" w:cs="Arial"/>
                <w:b/>
              </w:rPr>
              <w:t>April 2026</w:t>
            </w:r>
          </w:p>
          <w:p w14:paraId="285524E2" w14:textId="77777777" w:rsidR="00AB537E" w:rsidRPr="00DE3048" w:rsidRDefault="00AB537E" w:rsidP="00CD0017">
            <w:pPr>
              <w:rPr>
                <w:rFonts w:ascii="Arial" w:hAnsi="Arial" w:cs="Arial"/>
                <w:b/>
              </w:rPr>
            </w:pPr>
          </w:p>
        </w:tc>
        <w:tc>
          <w:tcPr>
            <w:tcW w:w="3544" w:type="dxa"/>
          </w:tcPr>
          <w:p w14:paraId="6574BFF3" w14:textId="7BB56250" w:rsidR="00AB537E" w:rsidRPr="00DE3048" w:rsidRDefault="00AB537E" w:rsidP="00CD0017">
            <w:pPr>
              <w:rPr>
                <w:rFonts w:ascii="Arial" w:hAnsi="Arial" w:cs="Arial"/>
                <w:b/>
              </w:rPr>
            </w:pPr>
            <w:r w:rsidRPr="00DE3048">
              <w:rPr>
                <w:rFonts w:ascii="Arial" w:hAnsi="Arial" w:cs="Arial"/>
                <w:b/>
              </w:rPr>
              <w:t xml:space="preserve">ISSUE NO:  </w:t>
            </w:r>
            <w:r w:rsidR="00D04B96">
              <w:rPr>
                <w:rFonts w:ascii="Arial" w:hAnsi="Arial" w:cs="Arial"/>
                <w:b/>
              </w:rPr>
              <w:t>1</w:t>
            </w:r>
          </w:p>
        </w:tc>
      </w:tr>
      <w:tr w:rsidR="00AB537E" w:rsidRPr="002612D9" w14:paraId="244BBF57" w14:textId="77777777" w:rsidTr="00CD0017">
        <w:trPr>
          <w:trHeight w:val="1062"/>
        </w:trPr>
        <w:tc>
          <w:tcPr>
            <w:tcW w:w="5245" w:type="dxa"/>
          </w:tcPr>
          <w:p w14:paraId="2AE66B98" w14:textId="77777777" w:rsidR="00AB537E" w:rsidRPr="00DE3048" w:rsidRDefault="00AB537E" w:rsidP="00CD0017">
            <w:pPr>
              <w:rPr>
                <w:rFonts w:ascii="Arial" w:hAnsi="Arial" w:cs="Arial"/>
                <w:b/>
              </w:rPr>
            </w:pPr>
            <w:r w:rsidRPr="00DE3048">
              <w:rPr>
                <w:rFonts w:ascii="Arial" w:hAnsi="Arial" w:cs="Arial"/>
                <w:b/>
              </w:rPr>
              <w:t>AUTHORISING OFFICER:</w:t>
            </w:r>
          </w:p>
          <w:p w14:paraId="64BA5EDD" w14:textId="77777777" w:rsidR="00AB537E" w:rsidRPr="00DE3048" w:rsidRDefault="00AB537E" w:rsidP="00CD0017">
            <w:pPr>
              <w:rPr>
                <w:rFonts w:ascii="Arial" w:hAnsi="Arial" w:cs="Arial"/>
                <w:b/>
              </w:rPr>
            </w:pPr>
          </w:p>
          <w:p w14:paraId="5CD62A69" w14:textId="77777777" w:rsidR="00AB537E" w:rsidRPr="00DE3048" w:rsidRDefault="00AB537E" w:rsidP="00CD0017">
            <w:pPr>
              <w:rPr>
                <w:rFonts w:ascii="Arial" w:hAnsi="Arial" w:cs="Arial"/>
                <w:b/>
              </w:rPr>
            </w:pPr>
          </w:p>
        </w:tc>
        <w:tc>
          <w:tcPr>
            <w:tcW w:w="3544" w:type="dxa"/>
          </w:tcPr>
          <w:p w14:paraId="1F25EE17" w14:textId="77777777" w:rsidR="00AB537E" w:rsidRPr="00DE3048" w:rsidRDefault="00AB537E" w:rsidP="00CD0017">
            <w:pPr>
              <w:rPr>
                <w:rFonts w:ascii="Arial" w:hAnsi="Arial" w:cs="Arial"/>
                <w:b/>
              </w:rPr>
            </w:pPr>
            <w:r w:rsidRPr="00DE3048">
              <w:rPr>
                <w:rFonts w:ascii="Arial" w:hAnsi="Arial" w:cs="Arial"/>
                <w:b/>
              </w:rPr>
              <w:t>Jo Fisher</w:t>
            </w:r>
          </w:p>
          <w:p w14:paraId="0D2BAA12" w14:textId="77777777" w:rsidR="00AB537E" w:rsidRPr="00DE3048" w:rsidRDefault="00AB537E" w:rsidP="00CD0017">
            <w:pPr>
              <w:rPr>
                <w:rFonts w:ascii="Arial" w:hAnsi="Arial" w:cs="Arial"/>
                <w:b/>
              </w:rPr>
            </w:pPr>
          </w:p>
          <w:p w14:paraId="5F28337A" w14:textId="77777777" w:rsidR="00AB537E" w:rsidRPr="00DE3048" w:rsidRDefault="00AB537E" w:rsidP="00CD0017">
            <w:pPr>
              <w:rPr>
                <w:rFonts w:ascii="Arial" w:hAnsi="Arial" w:cs="Arial"/>
              </w:rPr>
            </w:pPr>
          </w:p>
        </w:tc>
      </w:tr>
      <w:tr w:rsidR="00AB537E" w:rsidRPr="002612D9" w14:paraId="0EF30B1F" w14:textId="77777777" w:rsidTr="00CD0017">
        <w:tc>
          <w:tcPr>
            <w:tcW w:w="5245" w:type="dxa"/>
          </w:tcPr>
          <w:p w14:paraId="08F8354A" w14:textId="77777777" w:rsidR="00AB537E" w:rsidRPr="00DE3048" w:rsidRDefault="00AB537E" w:rsidP="00CD0017">
            <w:pPr>
              <w:rPr>
                <w:rFonts w:ascii="Arial" w:hAnsi="Arial" w:cs="Arial"/>
                <w:b/>
              </w:rPr>
            </w:pPr>
            <w:r w:rsidRPr="00DE3048">
              <w:rPr>
                <w:rFonts w:ascii="Arial" w:hAnsi="Arial" w:cs="Arial"/>
                <w:b/>
              </w:rPr>
              <w:t>AUTHORISING OFFICER’S SIGNATURE:</w:t>
            </w:r>
          </w:p>
        </w:tc>
        <w:tc>
          <w:tcPr>
            <w:tcW w:w="3544" w:type="dxa"/>
          </w:tcPr>
          <w:p w14:paraId="352112B4" w14:textId="77777777" w:rsidR="00AB537E" w:rsidRPr="00DE3048" w:rsidRDefault="00AB537E" w:rsidP="00CD0017">
            <w:pPr>
              <w:rPr>
                <w:rFonts w:ascii="Arial" w:hAnsi="Arial" w:cs="Arial"/>
              </w:rPr>
            </w:pPr>
            <w:r w:rsidRPr="00DE3048">
              <w:rPr>
                <w:rFonts w:ascii="Arial" w:hAnsi="Arial" w:cs="Arial"/>
                <w:noProof/>
              </w:rPr>
              <w:drawing>
                <wp:anchor distT="0" distB="0" distL="114300" distR="114300" simplePos="0" relativeHeight="251660288" behindDoc="1" locked="0" layoutInCell="1" allowOverlap="1" wp14:anchorId="730735A4" wp14:editId="76A1BDED">
                  <wp:simplePos x="0" y="0"/>
                  <wp:positionH relativeFrom="column">
                    <wp:posOffset>0</wp:posOffset>
                  </wp:positionH>
                  <wp:positionV relativeFrom="paragraph">
                    <wp:posOffset>-3810</wp:posOffset>
                  </wp:positionV>
                  <wp:extent cx="1249680" cy="617220"/>
                  <wp:effectExtent l="0" t="0" r="0" b="0"/>
                  <wp:wrapNone/>
                  <wp:docPr id="1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49680" cy="6172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0D74D6B" w14:textId="77777777" w:rsidR="00AB537E" w:rsidRPr="00DE3048" w:rsidRDefault="00AB537E" w:rsidP="00CD0017">
            <w:pPr>
              <w:tabs>
                <w:tab w:val="left" w:pos="1095"/>
              </w:tabs>
              <w:rPr>
                <w:rFonts w:ascii="Arial" w:hAnsi="Arial" w:cs="Arial"/>
                <w:b/>
              </w:rPr>
            </w:pPr>
            <w:r w:rsidRPr="00DE3048">
              <w:rPr>
                <w:rFonts w:ascii="Arial" w:hAnsi="Arial" w:cs="Arial"/>
                <w:b/>
              </w:rPr>
              <w:tab/>
            </w:r>
          </w:p>
          <w:p w14:paraId="6EC1ED64" w14:textId="77777777" w:rsidR="00AB537E" w:rsidRPr="00DE3048" w:rsidRDefault="00AB537E" w:rsidP="00CD0017">
            <w:pPr>
              <w:tabs>
                <w:tab w:val="left" w:pos="1095"/>
              </w:tabs>
              <w:rPr>
                <w:rFonts w:ascii="Arial" w:hAnsi="Arial" w:cs="Arial"/>
                <w:b/>
              </w:rPr>
            </w:pPr>
          </w:p>
          <w:p w14:paraId="20BD0845" w14:textId="77777777" w:rsidR="00AB537E" w:rsidRPr="00DE3048" w:rsidRDefault="00AB537E" w:rsidP="00CD0017">
            <w:pPr>
              <w:tabs>
                <w:tab w:val="left" w:pos="1095"/>
              </w:tabs>
              <w:rPr>
                <w:rFonts w:ascii="Arial" w:hAnsi="Arial" w:cs="Arial"/>
                <w:b/>
              </w:rPr>
            </w:pPr>
          </w:p>
        </w:tc>
      </w:tr>
      <w:tr w:rsidR="00AB537E" w:rsidRPr="002612D9" w14:paraId="31363036" w14:textId="77777777" w:rsidTr="00CD0017">
        <w:tc>
          <w:tcPr>
            <w:tcW w:w="5245" w:type="dxa"/>
          </w:tcPr>
          <w:p w14:paraId="1CFE65C0" w14:textId="77777777" w:rsidR="00AB537E" w:rsidRPr="00DE3048" w:rsidRDefault="00AB537E" w:rsidP="00CD0017">
            <w:pPr>
              <w:rPr>
                <w:rFonts w:ascii="Arial" w:hAnsi="Arial" w:cs="Arial"/>
                <w:b/>
              </w:rPr>
            </w:pPr>
            <w:r w:rsidRPr="00DE3048">
              <w:rPr>
                <w:rFonts w:ascii="Arial" w:hAnsi="Arial" w:cs="Arial"/>
                <w:b/>
              </w:rPr>
              <w:t>AUTHOR OF PUBLICATION:</w:t>
            </w:r>
          </w:p>
          <w:p w14:paraId="66924725" w14:textId="77777777" w:rsidR="00AB537E" w:rsidRPr="00DE3048" w:rsidRDefault="00AB537E" w:rsidP="00CD0017">
            <w:pPr>
              <w:rPr>
                <w:rFonts w:ascii="Arial" w:hAnsi="Arial" w:cs="Arial"/>
                <w:b/>
              </w:rPr>
            </w:pPr>
          </w:p>
        </w:tc>
        <w:tc>
          <w:tcPr>
            <w:tcW w:w="3544" w:type="dxa"/>
          </w:tcPr>
          <w:p w14:paraId="14C052D3" w14:textId="12F4837F" w:rsidR="00AB537E" w:rsidRPr="00DE3048" w:rsidRDefault="001F5FE5" w:rsidP="00CD0017">
            <w:pPr>
              <w:rPr>
                <w:rFonts w:ascii="Arial" w:hAnsi="Arial" w:cs="Arial"/>
                <w:b/>
              </w:rPr>
            </w:pPr>
            <w:r>
              <w:rPr>
                <w:rFonts w:ascii="Arial" w:hAnsi="Arial" w:cs="Arial"/>
                <w:b/>
              </w:rPr>
              <w:t xml:space="preserve">Richard Woodard </w:t>
            </w:r>
          </w:p>
        </w:tc>
      </w:tr>
      <w:tr w:rsidR="00AB537E" w:rsidRPr="002612D9" w14:paraId="7398467B" w14:textId="77777777" w:rsidTr="00CD0017">
        <w:tc>
          <w:tcPr>
            <w:tcW w:w="5245" w:type="dxa"/>
          </w:tcPr>
          <w:p w14:paraId="06E44D01" w14:textId="77777777" w:rsidR="00AB537E" w:rsidRPr="00DE3048" w:rsidRDefault="00AB537E" w:rsidP="00CD0017">
            <w:pPr>
              <w:rPr>
                <w:rFonts w:ascii="Arial" w:hAnsi="Arial" w:cs="Arial"/>
                <w:b/>
              </w:rPr>
            </w:pPr>
            <w:r w:rsidRPr="00DE3048">
              <w:rPr>
                <w:rFonts w:ascii="Arial" w:hAnsi="Arial" w:cs="Arial"/>
                <w:b/>
              </w:rPr>
              <w:t>POST:</w:t>
            </w:r>
          </w:p>
          <w:p w14:paraId="7F6ADA7A" w14:textId="77777777" w:rsidR="00AB537E" w:rsidRPr="00DE3048" w:rsidRDefault="00AB537E" w:rsidP="00CD0017">
            <w:pPr>
              <w:rPr>
                <w:rFonts w:ascii="Arial" w:hAnsi="Arial" w:cs="Arial"/>
                <w:b/>
              </w:rPr>
            </w:pPr>
          </w:p>
        </w:tc>
        <w:tc>
          <w:tcPr>
            <w:tcW w:w="3544" w:type="dxa"/>
          </w:tcPr>
          <w:p w14:paraId="2FD40388" w14:textId="428959C3" w:rsidR="00AB537E" w:rsidRPr="00DE3048" w:rsidRDefault="001F5FE5" w:rsidP="00AB537E">
            <w:pPr>
              <w:rPr>
                <w:rFonts w:ascii="Arial" w:hAnsi="Arial" w:cs="Arial"/>
                <w:b/>
              </w:rPr>
            </w:pPr>
            <w:r>
              <w:rPr>
                <w:rFonts w:ascii="Arial" w:hAnsi="Arial" w:cs="Arial"/>
                <w:b/>
              </w:rPr>
              <w:t>Head of Access Inclusion &amp; AP</w:t>
            </w:r>
          </w:p>
        </w:tc>
      </w:tr>
      <w:tr w:rsidR="00AB537E" w:rsidRPr="002612D9" w14:paraId="402DA539" w14:textId="77777777" w:rsidTr="00CD0017">
        <w:tc>
          <w:tcPr>
            <w:tcW w:w="5245" w:type="dxa"/>
          </w:tcPr>
          <w:p w14:paraId="33D4C0DD" w14:textId="77777777" w:rsidR="00AB537E" w:rsidRPr="00DE3048" w:rsidRDefault="00AB537E" w:rsidP="00CD0017">
            <w:pPr>
              <w:rPr>
                <w:rFonts w:ascii="Arial" w:hAnsi="Arial" w:cs="Arial"/>
                <w:b/>
              </w:rPr>
            </w:pPr>
            <w:r w:rsidRPr="00DE3048">
              <w:rPr>
                <w:rFonts w:ascii="Arial" w:hAnsi="Arial" w:cs="Arial"/>
                <w:b/>
              </w:rPr>
              <w:t xml:space="preserve">TEAM: </w:t>
            </w:r>
          </w:p>
          <w:p w14:paraId="03F7B295" w14:textId="77777777" w:rsidR="00AB537E" w:rsidRPr="00DE3048" w:rsidRDefault="00AB537E" w:rsidP="00CD0017">
            <w:pPr>
              <w:rPr>
                <w:rFonts w:ascii="Arial" w:hAnsi="Arial" w:cs="Arial"/>
                <w:b/>
              </w:rPr>
            </w:pPr>
          </w:p>
        </w:tc>
        <w:tc>
          <w:tcPr>
            <w:tcW w:w="3544" w:type="dxa"/>
          </w:tcPr>
          <w:p w14:paraId="75C92216" w14:textId="5E7BDA82" w:rsidR="00AB537E" w:rsidRPr="00DE3048" w:rsidRDefault="001F5FE5" w:rsidP="00AB537E">
            <w:pPr>
              <w:rPr>
                <w:rFonts w:ascii="Arial" w:hAnsi="Arial" w:cs="Arial"/>
                <w:b/>
              </w:rPr>
            </w:pPr>
            <w:r>
              <w:rPr>
                <w:rFonts w:ascii="Arial" w:hAnsi="Arial" w:cs="Arial"/>
                <w:b/>
              </w:rPr>
              <w:t xml:space="preserve">Education </w:t>
            </w:r>
          </w:p>
        </w:tc>
      </w:tr>
      <w:tr w:rsidR="00AB537E" w:rsidRPr="002612D9" w14:paraId="55B7D23F" w14:textId="77777777" w:rsidTr="00CD0017">
        <w:tc>
          <w:tcPr>
            <w:tcW w:w="5245" w:type="dxa"/>
          </w:tcPr>
          <w:p w14:paraId="32283FAB" w14:textId="77777777" w:rsidR="00AB537E" w:rsidRPr="00DE3048" w:rsidRDefault="00AB537E" w:rsidP="00CD0017">
            <w:pPr>
              <w:rPr>
                <w:rFonts w:ascii="Arial" w:hAnsi="Arial" w:cs="Arial"/>
                <w:b/>
              </w:rPr>
            </w:pPr>
            <w:r w:rsidRPr="00DE3048">
              <w:rPr>
                <w:rFonts w:ascii="Arial" w:hAnsi="Arial" w:cs="Arial"/>
                <w:b/>
              </w:rPr>
              <w:t xml:space="preserve">REVIEW DATE: </w:t>
            </w:r>
          </w:p>
          <w:p w14:paraId="4D1F534B" w14:textId="77777777" w:rsidR="00AB537E" w:rsidRPr="00DE3048" w:rsidRDefault="00AB537E" w:rsidP="00CD0017">
            <w:pPr>
              <w:rPr>
                <w:rFonts w:ascii="Arial" w:hAnsi="Arial" w:cs="Arial"/>
                <w:b/>
              </w:rPr>
            </w:pPr>
          </w:p>
        </w:tc>
        <w:tc>
          <w:tcPr>
            <w:tcW w:w="3544" w:type="dxa"/>
          </w:tcPr>
          <w:p w14:paraId="2324CC21" w14:textId="38109A4C" w:rsidR="00AB537E" w:rsidRPr="00DE3048" w:rsidRDefault="000C12D9" w:rsidP="00AB537E">
            <w:pPr>
              <w:rPr>
                <w:rFonts w:ascii="Arial" w:hAnsi="Arial" w:cs="Arial"/>
                <w:b/>
              </w:rPr>
            </w:pPr>
            <w:r>
              <w:rPr>
                <w:rFonts w:ascii="Arial" w:hAnsi="Arial" w:cs="Arial"/>
                <w:b/>
              </w:rPr>
              <w:t>April 2027</w:t>
            </w:r>
          </w:p>
        </w:tc>
      </w:tr>
      <w:tr w:rsidR="00AB537E" w:rsidRPr="002612D9" w14:paraId="39E9FF4A" w14:textId="77777777" w:rsidTr="00CD0017">
        <w:tc>
          <w:tcPr>
            <w:tcW w:w="5245" w:type="dxa"/>
          </w:tcPr>
          <w:p w14:paraId="0809A6F0" w14:textId="77777777" w:rsidR="00AB537E" w:rsidRPr="00DE3048" w:rsidRDefault="00AB537E" w:rsidP="00CD0017">
            <w:pPr>
              <w:rPr>
                <w:rFonts w:ascii="Arial" w:hAnsi="Arial" w:cs="Arial"/>
                <w:b/>
              </w:rPr>
            </w:pPr>
            <w:r w:rsidRPr="00DE3048">
              <w:rPr>
                <w:rFonts w:ascii="Arial" w:hAnsi="Arial" w:cs="Arial"/>
                <w:b/>
              </w:rPr>
              <w:t xml:space="preserve">TARGET AUDIENCE: </w:t>
            </w:r>
          </w:p>
          <w:p w14:paraId="7555F5D0" w14:textId="77777777" w:rsidR="00AB537E" w:rsidRPr="00DE3048" w:rsidRDefault="00AB537E" w:rsidP="00CD0017">
            <w:pPr>
              <w:rPr>
                <w:rFonts w:ascii="Arial" w:hAnsi="Arial" w:cs="Arial"/>
                <w:b/>
              </w:rPr>
            </w:pPr>
          </w:p>
        </w:tc>
        <w:tc>
          <w:tcPr>
            <w:tcW w:w="3544" w:type="dxa"/>
          </w:tcPr>
          <w:p w14:paraId="7DC42857" w14:textId="77777777" w:rsidR="00AB537E" w:rsidRPr="00DE3048" w:rsidRDefault="00AB537E" w:rsidP="00CD0017">
            <w:pPr>
              <w:rPr>
                <w:rFonts w:ascii="Arial" w:hAnsi="Arial" w:cs="Arial"/>
                <w:b/>
              </w:rPr>
            </w:pPr>
            <w:r w:rsidRPr="00DE3048">
              <w:rPr>
                <w:rFonts w:ascii="Arial" w:hAnsi="Arial" w:cs="Arial"/>
                <w:b/>
              </w:rPr>
              <w:t xml:space="preserve">ALL SCHOOLS </w:t>
            </w:r>
          </w:p>
          <w:p w14:paraId="694C9481" w14:textId="77777777" w:rsidR="00AB537E" w:rsidRPr="00DE3048" w:rsidRDefault="00AB537E" w:rsidP="00CD0017">
            <w:pPr>
              <w:rPr>
                <w:rFonts w:ascii="Arial" w:hAnsi="Arial" w:cs="Arial"/>
                <w:b/>
              </w:rPr>
            </w:pPr>
          </w:p>
        </w:tc>
      </w:tr>
      <w:tr w:rsidR="00AB537E" w:rsidRPr="002612D9" w14:paraId="61CC3B2E" w14:textId="77777777" w:rsidTr="00CD0017">
        <w:trPr>
          <w:cantSplit/>
        </w:trPr>
        <w:tc>
          <w:tcPr>
            <w:tcW w:w="8789" w:type="dxa"/>
            <w:gridSpan w:val="2"/>
          </w:tcPr>
          <w:p w14:paraId="60F39F56" w14:textId="77777777" w:rsidR="00AB537E" w:rsidRPr="00DE3048" w:rsidRDefault="00AB537E" w:rsidP="00CD0017">
            <w:pPr>
              <w:rPr>
                <w:rFonts w:ascii="Arial" w:hAnsi="Arial" w:cs="Arial"/>
                <w:b/>
              </w:rPr>
            </w:pPr>
            <w:r w:rsidRPr="00DE3048">
              <w:rPr>
                <w:rFonts w:ascii="Arial" w:hAnsi="Arial" w:cs="Arial"/>
                <w:b/>
              </w:rPr>
              <w:t xml:space="preserve">PUBLISHED BY </w:t>
            </w:r>
            <w:r w:rsidRPr="00DE3048">
              <w:rPr>
                <w:rFonts w:ascii="Arial" w:hAnsi="Arial" w:cs="Arial"/>
                <w:b/>
              </w:rPr>
              <w:tab/>
            </w:r>
            <w:r w:rsidRPr="00DE3048">
              <w:rPr>
                <w:rFonts w:ascii="Arial" w:hAnsi="Arial" w:cs="Arial"/>
                <w:b/>
              </w:rPr>
              <w:tab/>
            </w:r>
            <w:r w:rsidRPr="00DE3048">
              <w:rPr>
                <w:rFonts w:ascii="Arial" w:hAnsi="Arial" w:cs="Arial"/>
                <w:b/>
              </w:rPr>
              <w:tab/>
            </w:r>
            <w:r w:rsidRPr="00DE3048">
              <w:rPr>
                <w:rFonts w:ascii="Arial" w:hAnsi="Arial" w:cs="Arial"/>
                <w:b/>
              </w:rPr>
              <w:tab/>
              <w:t xml:space="preserve">              CHILDREN’S SERVICES </w:t>
            </w:r>
          </w:p>
          <w:p w14:paraId="7D347DD4" w14:textId="77777777" w:rsidR="00AB537E" w:rsidRPr="00DE3048" w:rsidRDefault="00AB537E" w:rsidP="00CD0017">
            <w:pPr>
              <w:rPr>
                <w:rFonts w:ascii="Arial" w:hAnsi="Arial" w:cs="Arial"/>
                <w:b/>
              </w:rPr>
            </w:pPr>
          </w:p>
        </w:tc>
      </w:tr>
    </w:tbl>
    <w:p w14:paraId="4FD52269" w14:textId="77777777" w:rsidR="005A01C8" w:rsidRDefault="005A01C8" w:rsidP="005A01C8">
      <w:pPr>
        <w:rPr>
          <w:rFonts w:ascii="Arial" w:hAnsi="Arial" w:cs="Arial"/>
          <w:b/>
          <w:bCs/>
          <w:color w:val="000000"/>
        </w:rPr>
      </w:pPr>
    </w:p>
    <w:p w14:paraId="3E95F9BA" w14:textId="12FB1C68" w:rsidR="005A01C8" w:rsidRDefault="004741BA" w:rsidP="005A01C8">
      <w:pPr>
        <w:rPr>
          <w:rFonts w:ascii="Arial" w:hAnsi="Arial" w:cs="Arial"/>
          <w:b/>
          <w:bCs/>
          <w:color w:val="000000"/>
        </w:rPr>
      </w:pPr>
      <w:r w:rsidRPr="00061E36">
        <w:rPr>
          <w:rFonts w:ascii="Calibri" w:hAnsi="Calibri" w:cs="Calibri"/>
          <w:b/>
          <w:bCs/>
          <w:noProof/>
          <w:color w:val="0000FF"/>
          <w:sz w:val="36"/>
          <w:szCs w:val="28"/>
        </w:rPr>
        <w:drawing>
          <wp:anchor distT="0" distB="0" distL="114300" distR="114300" simplePos="0" relativeHeight="251661312" behindDoc="0" locked="0" layoutInCell="1" allowOverlap="1" wp14:anchorId="766AAD3C" wp14:editId="7A49EAB9">
            <wp:simplePos x="0" y="0"/>
            <wp:positionH relativeFrom="margin">
              <wp:posOffset>4504690</wp:posOffset>
            </wp:positionH>
            <wp:positionV relativeFrom="margin">
              <wp:posOffset>6988810</wp:posOffset>
            </wp:positionV>
            <wp:extent cx="914400" cy="914400"/>
            <wp:effectExtent l="0" t="0" r="0" b="0"/>
            <wp:wrapSquare wrapText="bothSides"/>
            <wp:docPr id="10080891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anchor>
        </w:drawing>
      </w:r>
      <w:r>
        <w:rPr>
          <w:rFonts w:ascii="Arial" w:hAnsi="Arial" w:cs="Arial"/>
          <w:b/>
          <w:bCs/>
          <w:color w:val="000000"/>
        </w:rPr>
        <w:t>This Guidance has been adopted by Highwood Primary</w:t>
      </w:r>
    </w:p>
    <w:p w14:paraId="1A9A1769" w14:textId="77777777" w:rsidR="005A01C8" w:rsidRDefault="005A01C8" w:rsidP="005A01C8">
      <w:pPr>
        <w:rPr>
          <w:rFonts w:ascii="Arial" w:hAnsi="Arial" w:cs="Arial"/>
          <w:b/>
          <w:bCs/>
          <w:color w:val="000000"/>
        </w:rPr>
      </w:pPr>
    </w:p>
    <w:p w14:paraId="2480CB85" w14:textId="033A308D" w:rsidR="005A01C8" w:rsidRDefault="005A01C8" w:rsidP="005A01C8">
      <w:pPr>
        <w:rPr>
          <w:rFonts w:ascii="Arial" w:hAnsi="Arial" w:cs="Arial"/>
          <w:b/>
          <w:bCs/>
          <w:color w:val="000000"/>
        </w:rPr>
      </w:pPr>
    </w:p>
    <w:p w14:paraId="7C0C85E1" w14:textId="77777777" w:rsidR="005A01C8" w:rsidRDefault="005A01C8" w:rsidP="005A01C8">
      <w:pPr>
        <w:rPr>
          <w:rFonts w:ascii="Arial" w:hAnsi="Arial" w:cs="Arial"/>
          <w:b/>
          <w:bCs/>
          <w:color w:val="000000"/>
        </w:rPr>
      </w:pPr>
    </w:p>
    <w:p w14:paraId="0778FD68" w14:textId="33C35439" w:rsidR="005A01C8" w:rsidRDefault="005A01C8" w:rsidP="005A01C8">
      <w:pPr>
        <w:rPr>
          <w:rFonts w:ascii="Arial" w:hAnsi="Arial" w:cs="Arial"/>
          <w:b/>
          <w:bCs/>
          <w:color w:val="000000"/>
        </w:rPr>
      </w:pPr>
    </w:p>
    <w:p w14:paraId="35C7022C" w14:textId="77777777" w:rsidR="005A01C8" w:rsidRDefault="005A01C8" w:rsidP="005A01C8">
      <w:pPr>
        <w:rPr>
          <w:rFonts w:ascii="Arial" w:hAnsi="Arial" w:cs="Arial"/>
          <w:b/>
          <w:bCs/>
          <w:color w:val="000000"/>
        </w:rPr>
      </w:pPr>
    </w:p>
    <w:p w14:paraId="4D7F576A" w14:textId="3DDD8D82" w:rsidR="00B744BF" w:rsidRDefault="00B744BF" w:rsidP="005A01C8">
      <w:pPr>
        <w:rPr>
          <w:rFonts w:ascii="Arial" w:hAnsi="Arial" w:cs="Arial"/>
          <w:b/>
          <w:bCs/>
          <w:color w:val="000000"/>
        </w:rPr>
      </w:pPr>
    </w:p>
    <w:p w14:paraId="7BB49981" w14:textId="77777777" w:rsidR="00B744BF" w:rsidRDefault="00B744BF" w:rsidP="005A01C8">
      <w:pPr>
        <w:rPr>
          <w:rFonts w:ascii="Arial" w:hAnsi="Arial" w:cs="Arial"/>
          <w:b/>
          <w:bCs/>
          <w:color w:val="000000"/>
        </w:rPr>
      </w:pPr>
    </w:p>
    <w:p w14:paraId="2EAB2C0D" w14:textId="46F3D339" w:rsidR="005A01C8" w:rsidRDefault="00156813" w:rsidP="005A01C8">
      <w:pPr>
        <w:rPr>
          <w:rFonts w:ascii="Arial" w:hAnsi="Arial" w:cs="Arial"/>
          <w:b/>
          <w:bCs/>
          <w:color w:val="000000"/>
        </w:rPr>
      </w:pPr>
      <w:r>
        <w:rPr>
          <w:rFonts w:ascii="Arial" w:hAnsi="Arial" w:cs="Arial"/>
          <w:b/>
          <w:bCs/>
          <w:noProof/>
          <w:color w:val="000000"/>
        </w:rPr>
        <w:object w:dxaOrig="2290" w:dyaOrig="1371" w14:anchorId="0768EB5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margin-left:.25pt;margin-top:13.5pt;width:136.8pt;height:84.25pt;z-index:251658240;visibility:visible" filled="t" fillcolor="black">
            <v:imagedata r:id="rId13" o:title=""/>
          </v:shape>
          <o:OLEObject Type="Embed" ProgID="Word.Picture.8" ShapeID="_x0000_s2050" DrawAspect="Content" ObjectID="_1854362745" r:id="rId14"/>
        </w:object>
      </w:r>
    </w:p>
    <w:p w14:paraId="11526848" w14:textId="5062A291" w:rsidR="00B744BF" w:rsidRDefault="00B744BF" w:rsidP="005A01C8">
      <w:pPr>
        <w:rPr>
          <w:rFonts w:ascii="Arial" w:hAnsi="Arial" w:cs="Arial"/>
          <w:b/>
          <w:bCs/>
          <w:color w:val="000000"/>
        </w:rPr>
      </w:pPr>
    </w:p>
    <w:p w14:paraId="79FEAF44" w14:textId="77777777" w:rsidR="00B744BF" w:rsidRDefault="00B744BF" w:rsidP="005A01C8">
      <w:pPr>
        <w:rPr>
          <w:rFonts w:ascii="Arial" w:hAnsi="Arial" w:cs="Arial"/>
          <w:b/>
          <w:bCs/>
          <w:color w:val="000000"/>
        </w:rPr>
      </w:pPr>
    </w:p>
    <w:p w14:paraId="4CDC25CF" w14:textId="77777777" w:rsidR="005A01C8" w:rsidRDefault="005A01C8" w:rsidP="005A01C8">
      <w:pPr>
        <w:rPr>
          <w:rFonts w:ascii="Arial" w:hAnsi="Arial" w:cs="Arial"/>
          <w:b/>
          <w:bCs/>
          <w:color w:val="000000"/>
        </w:rPr>
      </w:pPr>
    </w:p>
    <w:p w14:paraId="34A361B9" w14:textId="77777777" w:rsidR="004678E5" w:rsidRPr="000F275F" w:rsidRDefault="004678E5" w:rsidP="004678E5">
      <w:pPr>
        <w:jc w:val="center"/>
        <w:rPr>
          <w:rFonts w:ascii="Arial" w:hAnsi="Arial" w:cs="Arial"/>
          <w:b/>
          <w:color w:val="000000"/>
          <w:sz w:val="28"/>
        </w:rPr>
      </w:pPr>
      <w:r w:rsidRPr="000F275F">
        <w:rPr>
          <w:rFonts w:ascii="Arial" w:hAnsi="Arial" w:cs="Arial"/>
          <w:b/>
          <w:color w:val="000000"/>
          <w:sz w:val="28"/>
        </w:rPr>
        <w:t>CONTENTS</w:t>
      </w:r>
    </w:p>
    <w:p w14:paraId="7AE8C2C8" w14:textId="77777777" w:rsidR="004678E5" w:rsidRDefault="004678E5" w:rsidP="004678E5">
      <w:pPr>
        <w:jc w:val="center"/>
        <w:rPr>
          <w:rFonts w:ascii="Arial" w:hAnsi="Arial" w:cs="Arial"/>
          <w:bCs/>
          <w:color w:val="000000"/>
          <w:sz w:val="28"/>
        </w:rPr>
      </w:pPr>
    </w:p>
    <w:p w14:paraId="4E8564EC" w14:textId="77777777" w:rsidR="004678E5" w:rsidRDefault="004678E5" w:rsidP="000F275F">
      <w:pPr>
        <w:ind w:left="5760" w:firstLine="720"/>
        <w:jc w:val="center"/>
        <w:rPr>
          <w:rFonts w:ascii="Arial" w:hAnsi="Arial" w:cs="Arial"/>
          <w:bCs/>
          <w:color w:val="000000"/>
          <w:sz w:val="28"/>
        </w:rPr>
      </w:pPr>
      <w:r>
        <w:rPr>
          <w:rFonts w:ascii="Arial" w:hAnsi="Arial" w:cs="Arial"/>
          <w:bCs/>
          <w:color w:val="000000"/>
          <w:sz w:val="28"/>
        </w:rPr>
        <w:t>Page no:</w:t>
      </w:r>
    </w:p>
    <w:p w14:paraId="6E7D8BB9" w14:textId="77777777" w:rsidR="004678E5" w:rsidRDefault="004678E5" w:rsidP="002472B4">
      <w:pPr>
        <w:rPr>
          <w:rFonts w:ascii="Arial" w:hAnsi="Arial" w:cs="Arial"/>
          <w:bCs/>
          <w:color w:val="000000"/>
          <w:sz w:val="28"/>
        </w:rPr>
      </w:pPr>
    </w:p>
    <w:p w14:paraId="616617D0" w14:textId="77777777" w:rsidR="004678E5" w:rsidRDefault="004678E5" w:rsidP="004678E5">
      <w:pPr>
        <w:pStyle w:val="ListParagraph"/>
        <w:numPr>
          <w:ilvl w:val="0"/>
          <w:numId w:val="30"/>
        </w:numPr>
        <w:rPr>
          <w:rFonts w:ascii="Arial" w:hAnsi="Arial" w:cs="Arial"/>
          <w:bCs/>
          <w:color w:val="000000"/>
          <w:sz w:val="28"/>
        </w:rPr>
      </w:pPr>
      <w:r w:rsidRPr="004678E5">
        <w:rPr>
          <w:rFonts w:ascii="Arial" w:hAnsi="Arial" w:cs="Arial"/>
          <w:bCs/>
          <w:color w:val="000000"/>
          <w:sz w:val="28"/>
        </w:rPr>
        <w:t>Introduction and purpose</w:t>
      </w:r>
      <w:r w:rsidR="005D23DD">
        <w:rPr>
          <w:rFonts w:ascii="Arial" w:hAnsi="Arial" w:cs="Arial"/>
          <w:bCs/>
          <w:color w:val="000000"/>
          <w:sz w:val="28"/>
        </w:rPr>
        <w:tab/>
      </w:r>
      <w:r w:rsidR="005D23DD">
        <w:rPr>
          <w:rFonts w:ascii="Arial" w:hAnsi="Arial" w:cs="Arial"/>
          <w:bCs/>
          <w:color w:val="000000"/>
          <w:sz w:val="28"/>
        </w:rPr>
        <w:tab/>
      </w:r>
      <w:r w:rsidR="005D23DD">
        <w:rPr>
          <w:rFonts w:ascii="Arial" w:hAnsi="Arial" w:cs="Arial"/>
          <w:bCs/>
          <w:color w:val="000000"/>
          <w:sz w:val="28"/>
        </w:rPr>
        <w:tab/>
      </w:r>
      <w:r w:rsidR="005D23DD">
        <w:rPr>
          <w:rFonts w:ascii="Arial" w:hAnsi="Arial" w:cs="Arial"/>
          <w:bCs/>
          <w:color w:val="000000"/>
          <w:sz w:val="28"/>
        </w:rPr>
        <w:tab/>
      </w:r>
      <w:r w:rsidR="005D23DD">
        <w:rPr>
          <w:rFonts w:ascii="Arial" w:hAnsi="Arial" w:cs="Arial"/>
          <w:bCs/>
          <w:color w:val="000000"/>
          <w:sz w:val="28"/>
        </w:rPr>
        <w:tab/>
      </w:r>
      <w:r w:rsidR="005D23DD">
        <w:rPr>
          <w:rFonts w:ascii="Arial" w:hAnsi="Arial" w:cs="Arial"/>
          <w:bCs/>
          <w:color w:val="000000"/>
          <w:sz w:val="28"/>
        </w:rPr>
        <w:tab/>
        <w:t>2</w:t>
      </w:r>
    </w:p>
    <w:p w14:paraId="24AC7E13" w14:textId="77777777" w:rsidR="004678E5" w:rsidRDefault="004678E5" w:rsidP="004678E5">
      <w:pPr>
        <w:rPr>
          <w:rFonts w:ascii="Arial" w:hAnsi="Arial" w:cs="Arial"/>
          <w:bCs/>
          <w:color w:val="000000"/>
          <w:sz w:val="28"/>
        </w:rPr>
      </w:pPr>
    </w:p>
    <w:p w14:paraId="086D6DE1" w14:textId="77777777" w:rsidR="004678E5" w:rsidRPr="004678E5" w:rsidRDefault="004678E5" w:rsidP="004678E5">
      <w:pPr>
        <w:pStyle w:val="ListParagraph"/>
        <w:numPr>
          <w:ilvl w:val="0"/>
          <w:numId w:val="30"/>
        </w:numPr>
        <w:rPr>
          <w:rFonts w:ascii="Arial" w:hAnsi="Arial" w:cs="Arial"/>
          <w:bCs/>
          <w:color w:val="000000"/>
          <w:sz w:val="28"/>
        </w:rPr>
      </w:pPr>
      <w:r w:rsidRPr="004678E5">
        <w:rPr>
          <w:rFonts w:ascii="Arial" w:hAnsi="Arial" w:cs="Arial"/>
          <w:bCs/>
          <w:color w:val="000000"/>
          <w:sz w:val="28"/>
        </w:rPr>
        <w:t xml:space="preserve">Legal framework </w:t>
      </w:r>
      <w:r w:rsidR="005D23DD">
        <w:rPr>
          <w:rFonts w:ascii="Arial" w:hAnsi="Arial" w:cs="Arial"/>
          <w:bCs/>
          <w:color w:val="000000"/>
          <w:sz w:val="28"/>
        </w:rPr>
        <w:tab/>
      </w:r>
      <w:r w:rsidR="005D23DD">
        <w:rPr>
          <w:rFonts w:ascii="Arial" w:hAnsi="Arial" w:cs="Arial"/>
          <w:bCs/>
          <w:color w:val="000000"/>
          <w:sz w:val="28"/>
        </w:rPr>
        <w:tab/>
      </w:r>
      <w:r w:rsidR="005D23DD">
        <w:rPr>
          <w:rFonts w:ascii="Arial" w:hAnsi="Arial" w:cs="Arial"/>
          <w:bCs/>
          <w:color w:val="000000"/>
          <w:sz w:val="28"/>
        </w:rPr>
        <w:tab/>
      </w:r>
      <w:r w:rsidR="005D23DD">
        <w:rPr>
          <w:rFonts w:ascii="Arial" w:hAnsi="Arial" w:cs="Arial"/>
          <w:bCs/>
          <w:color w:val="000000"/>
          <w:sz w:val="28"/>
        </w:rPr>
        <w:tab/>
      </w:r>
      <w:r w:rsidR="005D23DD">
        <w:rPr>
          <w:rFonts w:ascii="Arial" w:hAnsi="Arial" w:cs="Arial"/>
          <w:bCs/>
          <w:color w:val="000000"/>
          <w:sz w:val="28"/>
        </w:rPr>
        <w:tab/>
      </w:r>
      <w:r w:rsidR="005D23DD">
        <w:rPr>
          <w:rFonts w:ascii="Arial" w:hAnsi="Arial" w:cs="Arial"/>
          <w:bCs/>
          <w:color w:val="000000"/>
          <w:sz w:val="28"/>
        </w:rPr>
        <w:tab/>
      </w:r>
      <w:r w:rsidR="005D23DD">
        <w:rPr>
          <w:rFonts w:ascii="Arial" w:hAnsi="Arial" w:cs="Arial"/>
          <w:bCs/>
          <w:color w:val="000000"/>
          <w:sz w:val="28"/>
        </w:rPr>
        <w:tab/>
        <w:t>2</w:t>
      </w:r>
    </w:p>
    <w:p w14:paraId="691D1572" w14:textId="77777777" w:rsidR="004678E5" w:rsidRPr="004678E5" w:rsidRDefault="004678E5" w:rsidP="004678E5">
      <w:pPr>
        <w:pStyle w:val="ListParagraph"/>
        <w:rPr>
          <w:rFonts w:ascii="Arial" w:hAnsi="Arial" w:cs="Arial"/>
          <w:bCs/>
          <w:color w:val="000000"/>
          <w:sz w:val="28"/>
        </w:rPr>
      </w:pPr>
    </w:p>
    <w:p w14:paraId="1BCCA5E9" w14:textId="36351EAD" w:rsidR="004678E5" w:rsidRDefault="004678E5" w:rsidP="004678E5">
      <w:pPr>
        <w:pStyle w:val="ListParagraph"/>
        <w:numPr>
          <w:ilvl w:val="0"/>
          <w:numId w:val="30"/>
        </w:numPr>
        <w:rPr>
          <w:rFonts w:ascii="Arial" w:hAnsi="Arial" w:cs="Arial"/>
          <w:bCs/>
          <w:color w:val="000000"/>
          <w:sz w:val="28"/>
        </w:rPr>
      </w:pPr>
      <w:r>
        <w:rPr>
          <w:rFonts w:ascii="Arial" w:hAnsi="Arial" w:cs="Arial"/>
          <w:bCs/>
          <w:color w:val="000000"/>
          <w:sz w:val="28"/>
        </w:rPr>
        <w:t>Senior leadership responsibilities</w:t>
      </w:r>
      <w:r w:rsidR="005D23DD">
        <w:rPr>
          <w:rFonts w:ascii="Arial" w:hAnsi="Arial" w:cs="Arial"/>
          <w:bCs/>
          <w:color w:val="000000"/>
          <w:sz w:val="28"/>
        </w:rPr>
        <w:tab/>
      </w:r>
      <w:r w:rsidR="005D23DD">
        <w:rPr>
          <w:rFonts w:ascii="Arial" w:hAnsi="Arial" w:cs="Arial"/>
          <w:bCs/>
          <w:color w:val="000000"/>
          <w:sz w:val="28"/>
        </w:rPr>
        <w:tab/>
      </w:r>
      <w:r w:rsidR="005D23DD">
        <w:rPr>
          <w:rFonts w:ascii="Arial" w:hAnsi="Arial" w:cs="Arial"/>
          <w:bCs/>
          <w:color w:val="000000"/>
          <w:sz w:val="28"/>
        </w:rPr>
        <w:tab/>
      </w:r>
      <w:r w:rsidR="005D23DD">
        <w:rPr>
          <w:rFonts w:ascii="Arial" w:hAnsi="Arial" w:cs="Arial"/>
          <w:bCs/>
          <w:color w:val="000000"/>
          <w:sz w:val="28"/>
        </w:rPr>
        <w:tab/>
      </w:r>
      <w:r w:rsidR="003720ED">
        <w:rPr>
          <w:rFonts w:ascii="Arial" w:hAnsi="Arial" w:cs="Arial"/>
          <w:bCs/>
          <w:color w:val="000000"/>
          <w:sz w:val="28"/>
        </w:rPr>
        <w:t>4</w:t>
      </w:r>
    </w:p>
    <w:p w14:paraId="150599EA" w14:textId="77777777" w:rsidR="004678E5" w:rsidRPr="004678E5" w:rsidRDefault="004678E5" w:rsidP="004678E5">
      <w:pPr>
        <w:pStyle w:val="ListParagraph"/>
        <w:rPr>
          <w:rFonts w:ascii="Arial" w:hAnsi="Arial" w:cs="Arial"/>
          <w:bCs/>
          <w:color w:val="000000"/>
          <w:sz w:val="28"/>
        </w:rPr>
      </w:pPr>
    </w:p>
    <w:p w14:paraId="12EE5750" w14:textId="03E54869" w:rsidR="004678E5" w:rsidRDefault="00013D19" w:rsidP="004678E5">
      <w:pPr>
        <w:pStyle w:val="ListParagraph"/>
        <w:numPr>
          <w:ilvl w:val="0"/>
          <w:numId w:val="30"/>
        </w:numPr>
        <w:rPr>
          <w:rFonts w:ascii="Arial" w:hAnsi="Arial" w:cs="Arial"/>
          <w:bCs/>
          <w:color w:val="000000"/>
          <w:sz w:val="28"/>
        </w:rPr>
      </w:pPr>
      <w:r>
        <w:rPr>
          <w:rFonts w:ascii="Arial" w:hAnsi="Arial" w:cs="Arial"/>
          <w:bCs/>
          <w:color w:val="000000"/>
          <w:sz w:val="28"/>
        </w:rPr>
        <w:t xml:space="preserve">Restrictive </w:t>
      </w:r>
      <w:r w:rsidR="004678E5">
        <w:rPr>
          <w:rFonts w:ascii="Arial" w:hAnsi="Arial" w:cs="Arial"/>
          <w:bCs/>
          <w:color w:val="000000"/>
          <w:sz w:val="28"/>
        </w:rPr>
        <w:t>intervention and use of force</w:t>
      </w:r>
      <w:r w:rsidR="005D23DD">
        <w:rPr>
          <w:rFonts w:ascii="Arial" w:hAnsi="Arial" w:cs="Arial"/>
          <w:bCs/>
          <w:color w:val="000000"/>
          <w:sz w:val="28"/>
        </w:rPr>
        <w:tab/>
      </w:r>
      <w:r w:rsidR="005D23DD">
        <w:rPr>
          <w:rFonts w:ascii="Arial" w:hAnsi="Arial" w:cs="Arial"/>
          <w:bCs/>
          <w:color w:val="000000"/>
          <w:sz w:val="28"/>
        </w:rPr>
        <w:tab/>
      </w:r>
      <w:r w:rsidR="005D23DD">
        <w:rPr>
          <w:rFonts w:ascii="Arial" w:hAnsi="Arial" w:cs="Arial"/>
          <w:bCs/>
          <w:color w:val="000000"/>
          <w:sz w:val="28"/>
        </w:rPr>
        <w:tab/>
      </w:r>
      <w:r w:rsidR="00DE3048">
        <w:rPr>
          <w:rFonts w:ascii="Arial" w:hAnsi="Arial" w:cs="Arial"/>
          <w:bCs/>
          <w:color w:val="000000"/>
          <w:sz w:val="28"/>
        </w:rPr>
        <w:t>5</w:t>
      </w:r>
    </w:p>
    <w:p w14:paraId="5C985F78" w14:textId="77777777" w:rsidR="004678E5" w:rsidRPr="004678E5" w:rsidRDefault="004678E5" w:rsidP="004678E5">
      <w:pPr>
        <w:pStyle w:val="ListParagraph"/>
        <w:rPr>
          <w:rFonts w:ascii="Arial" w:hAnsi="Arial" w:cs="Arial"/>
          <w:bCs/>
          <w:color w:val="000000"/>
          <w:sz w:val="28"/>
        </w:rPr>
      </w:pPr>
    </w:p>
    <w:p w14:paraId="5C935C67" w14:textId="37F6981E" w:rsidR="004678E5" w:rsidRDefault="004678E5" w:rsidP="004678E5">
      <w:pPr>
        <w:pStyle w:val="ListParagraph"/>
        <w:numPr>
          <w:ilvl w:val="0"/>
          <w:numId w:val="30"/>
        </w:numPr>
        <w:rPr>
          <w:rFonts w:ascii="Arial" w:hAnsi="Arial" w:cs="Arial"/>
          <w:bCs/>
          <w:color w:val="000000"/>
          <w:sz w:val="28"/>
        </w:rPr>
      </w:pPr>
      <w:r>
        <w:rPr>
          <w:rFonts w:ascii="Arial" w:hAnsi="Arial" w:cs="Arial"/>
          <w:bCs/>
          <w:color w:val="000000"/>
          <w:sz w:val="28"/>
        </w:rPr>
        <w:t>Vulnerable pupils</w:t>
      </w:r>
      <w:r w:rsidR="005D23DD">
        <w:rPr>
          <w:rFonts w:ascii="Arial" w:hAnsi="Arial" w:cs="Arial"/>
          <w:bCs/>
          <w:color w:val="000000"/>
          <w:sz w:val="28"/>
        </w:rPr>
        <w:tab/>
      </w:r>
      <w:r w:rsidR="005D23DD">
        <w:rPr>
          <w:rFonts w:ascii="Arial" w:hAnsi="Arial" w:cs="Arial"/>
          <w:bCs/>
          <w:color w:val="000000"/>
          <w:sz w:val="28"/>
        </w:rPr>
        <w:tab/>
      </w:r>
      <w:r w:rsidR="005D23DD">
        <w:rPr>
          <w:rFonts w:ascii="Arial" w:hAnsi="Arial" w:cs="Arial"/>
          <w:bCs/>
          <w:color w:val="000000"/>
          <w:sz w:val="28"/>
        </w:rPr>
        <w:tab/>
      </w:r>
      <w:r w:rsidR="005D23DD">
        <w:rPr>
          <w:rFonts w:ascii="Arial" w:hAnsi="Arial" w:cs="Arial"/>
          <w:bCs/>
          <w:color w:val="000000"/>
          <w:sz w:val="28"/>
        </w:rPr>
        <w:tab/>
      </w:r>
      <w:r w:rsidR="005D23DD">
        <w:rPr>
          <w:rFonts w:ascii="Arial" w:hAnsi="Arial" w:cs="Arial"/>
          <w:bCs/>
          <w:color w:val="000000"/>
          <w:sz w:val="28"/>
        </w:rPr>
        <w:tab/>
      </w:r>
      <w:r w:rsidR="005D23DD">
        <w:rPr>
          <w:rFonts w:ascii="Arial" w:hAnsi="Arial" w:cs="Arial"/>
          <w:bCs/>
          <w:color w:val="000000"/>
          <w:sz w:val="28"/>
        </w:rPr>
        <w:tab/>
      </w:r>
      <w:r w:rsidR="005D23DD">
        <w:rPr>
          <w:rFonts w:ascii="Arial" w:hAnsi="Arial" w:cs="Arial"/>
          <w:bCs/>
          <w:color w:val="000000"/>
          <w:sz w:val="28"/>
        </w:rPr>
        <w:tab/>
      </w:r>
      <w:r w:rsidR="001C071D">
        <w:rPr>
          <w:rFonts w:ascii="Arial" w:hAnsi="Arial" w:cs="Arial"/>
          <w:bCs/>
          <w:color w:val="000000"/>
          <w:sz w:val="28"/>
        </w:rPr>
        <w:t>6</w:t>
      </w:r>
    </w:p>
    <w:p w14:paraId="1C4CC525" w14:textId="77777777" w:rsidR="004678E5" w:rsidRPr="004678E5" w:rsidRDefault="004678E5" w:rsidP="004678E5">
      <w:pPr>
        <w:pStyle w:val="ListParagraph"/>
        <w:rPr>
          <w:rFonts w:ascii="Arial" w:hAnsi="Arial" w:cs="Arial"/>
          <w:bCs/>
          <w:color w:val="000000"/>
          <w:sz w:val="28"/>
        </w:rPr>
      </w:pPr>
    </w:p>
    <w:p w14:paraId="4833DB3B" w14:textId="37D33AF2" w:rsidR="004678E5" w:rsidRDefault="004678E5" w:rsidP="004678E5">
      <w:pPr>
        <w:pStyle w:val="ListParagraph"/>
        <w:numPr>
          <w:ilvl w:val="0"/>
          <w:numId w:val="30"/>
        </w:numPr>
        <w:rPr>
          <w:rFonts w:ascii="Arial" w:hAnsi="Arial" w:cs="Arial"/>
          <w:bCs/>
          <w:color w:val="000000"/>
          <w:sz w:val="28"/>
        </w:rPr>
      </w:pPr>
      <w:r>
        <w:rPr>
          <w:rFonts w:ascii="Arial" w:hAnsi="Arial" w:cs="Arial"/>
          <w:bCs/>
          <w:color w:val="000000"/>
          <w:sz w:val="28"/>
        </w:rPr>
        <w:t>Planning and prevention</w:t>
      </w:r>
      <w:r w:rsidR="005D23DD">
        <w:rPr>
          <w:rFonts w:ascii="Arial" w:hAnsi="Arial" w:cs="Arial"/>
          <w:bCs/>
          <w:color w:val="000000"/>
          <w:sz w:val="28"/>
        </w:rPr>
        <w:tab/>
      </w:r>
      <w:r w:rsidR="005D23DD">
        <w:rPr>
          <w:rFonts w:ascii="Arial" w:hAnsi="Arial" w:cs="Arial"/>
          <w:bCs/>
          <w:color w:val="000000"/>
          <w:sz w:val="28"/>
        </w:rPr>
        <w:tab/>
      </w:r>
      <w:r w:rsidR="005D23DD">
        <w:rPr>
          <w:rFonts w:ascii="Arial" w:hAnsi="Arial" w:cs="Arial"/>
          <w:bCs/>
          <w:color w:val="000000"/>
          <w:sz w:val="28"/>
        </w:rPr>
        <w:tab/>
      </w:r>
      <w:r w:rsidR="005D23DD">
        <w:rPr>
          <w:rFonts w:ascii="Arial" w:hAnsi="Arial" w:cs="Arial"/>
          <w:bCs/>
          <w:color w:val="000000"/>
          <w:sz w:val="28"/>
        </w:rPr>
        <w:tab/>
      </w:r>
      <w:r w:rsidR="005D23DD">
        <w:rPr>
          <w:rFonts w:ascii="Arial" w:hAnsi="Arial" w:cs="Arial"/>
          <w:bCs/>
          <w:color w:val="000000"/>
          <w:sz w:val="28"/>
        </w:rPr>
        <w:tab/>
      </w:r>
      <w:r w:rsidR="005D23DD">
        <w:rPr>
          <w:rFonts w:ascii="Arial" w:hAnsi="Arial" w:cs="Arial"/>
          <w:bCs/>
          <w:color w:val="000000"/>
          <w:sz w:val="28"/>
        </w:rPr>
        <w:tab/>
      </w:r>
      <w:r w:rsidR="00DE3048">
        <w:rPr>
          <w:rFonts w:ascii="Arial" w:hAnsi="Arial" w:cs="Arial"/>
          <w:bCs/>
          <w:color w:val="000000"/>
          <w:sz w:val="28"/>
        </w:rPr>
        <w:t>8</w:t>
      </w:r>
    </w:p>
    <w:p w14:paraId="086E4885" w14:textId="77777777" w:rsidR="004678E5" w:rsidRPr="004678E5" w:rsidRDefault="004678E5" w:rsidP="004678E5">
      <w:pPr>
        <w:pStyle w:val="ListParagraph"/>
        <w:rPr>
          <w:rFonts w:ascii="Arial" w:hAnsi="Arial" w:cs="Arial"/>
          <w:bCs/>
          <w:color w:val="000000"/>
          <w:sz w:val="28"/>
        </w:rPr>
      </w:pPr>
    </w:p>
    <w:p w14:paraId="09E0C0E1" w14:textId="63546A53" w:rsidR="004678E5" w:rsidRDefault="004678E5" w:rsidP="004678E5">
      <w:pPr>
        <w:pStyle w:val="ListParagraph"/>
        <w:numPr>
          <w:ilvl w:val="0"/>
          <w:numId w:val="30"/>
        </w:numPr>
        <w:rPr>
          <w:rFonts w:ascii="Arial" w:hAnsi="Arial" w:cs="Arial"/>
          <w:bCs/>
          <w:color w:val="000000"/>
          <w:sz w:val="28"/>
        </w:rPr>
      </w:pPr>
      <w:r>
        <w:rPr>
          <w:rFonts w:ascii="Arial" w:hAnsi="Arial" w:cs="Arial"/>
          <w:bCs/>
          <w:color w:val="000000"/>
          <w:sz w:val="28"/>
        </w:rPr>
        <w:t>Dealing with incidents</w:t>
      </w:r>
      <w:r w:rsidR="005D23DD">
        <w:rPr>
          <w:rFonts w:ascii="Arial" w:hAnsi="Arial" w:cs="Arial"/>
          <w:bCs/>
          <w:color w:val="000000"/>
          <w:sz w:val="28"/>
        </w:rPr>
        <w:tab/>
      </w:r>
      <w:r w:rsidR="005D23DD">
        <w:rPr>
          <w:rFonts w:ascii="Arial" w:hAnsi="Arial" w:cs="Arial"/>
          <w:bCs/>
          <w:color w:val="000000"/>
          <w:sz w:val="28"/>
        </w:rPr>
        <w:tab/>
      </w:r>
      <w:r w:rsidR="005D23DD">
        <w:rPr>
          <w:rFonts w:ascii="Arial" w:hAnsi="Arial" w:cs="Arial"/>
          <w:bCs/>
          <w:color w:val="000000"/>
          <w:sz w:val="28"/>
        </w:rPr>
        <w:tab/>
      </w:r>
      <w:r w:rsidR="005D23DD">
        <w:rPr>
          <w:rFonts w:ascii="Arial" w:hAnsi="Arial" w:cs="Arial"/>
          <w:bCs/>
          <w:color w:val="000000"/>
          <w:sz w:val="28"/>
        </w:rPr>
        <w:tab/>
      </w:r>
      <w:r w:rsidR="005D23DD">
        <w:rPr>
          <w:rFonts w:ascii="Arial" w:hAnsi="Arial" w:cs="Arial"/>
          <w:bCs/>
          <w:color w:val="000000"/>
          <w:sz w:val="28"/>
        </w:rPr>
        <w:tab/>
      </w:r>
      <w:r w:rsidR="005D23DD">
        <w:rPr>
          <w:rFonts w:ascii="Arial" w:hAnsi="Arial" w:cs="Arial"/>
          <w:bCs/>
          <w:color w:val="000000"/>
          <w:sz w:val="28"/>
        </w:rPr>
        <w:tab/>
      </w:r>
      <w:r w:rsidR="00EF5433">
        <w:rPr>
          <w:rFonts w:ascii="Arial" w:hAnsi="Arial" w:cs="Arial"/>
          <w:bCs/>
          <w:color w:val="000000"/>
          <w:sz w:val="28"/>
        </w:rPr>
        <w:t>10</w:t>
      </w:r>
    </w:p>
    <w:p w14:paraId="0E5431D0" w14:textId="77777777" w:rsidR="004678E5" w:rsidRPr="004678E5" w:rsidRDefault="004678E5" w:rsidP="004678E5">
      <w:pPr>
        <w:pStyle w:val="ListParagraph"/>
        <w:rPr>
          <w:rFonts w:ascii="Arial" w:hAnsi="Arial" w:cs="Arial"/>
          <w:bCs/>
          <w:color w:val="000000"/>
          <w:sz w:val="28"/>
        </w:rPr>
      </w:pPr>
    </w:p>
    <w:p w14:paraId="4F07A345" w14:textId="2C583784" w:rsidR="004678E5" w:rsidRDefault="004678E5" w:rsidP="004678E5">
      <w:pPr>
        <w:pStyle w:val="ListParagraph"/>
        <w:numPr>
          <w:ilvl w:val="0"/>
          <w:numId w:val="30"/>
        </w:numPr>
        <w:rPr>
          <w:rFonts w:ascii="Arial" w:hAnsi="Arial" w:cs="Arial"/>
          <w:bCs/>
          <w:color w:val="000000"/>
          <w:sz w:val="28"/>
        </w:rPr>
      </w:pPr>
      <w:r>
        <w:rPr>
          <w:rFonts w:ascii="Arial" w:hAnsi="Arial" w:cs="Arial"/>
          <w:bCs/>
          <w:color w:val="000000"/>
          <w:sz w:val="28"/>
        </w:rPr>
        <w:t>Following incidents</w:t>
      </w:r>
      <w:r w:rsidR="005D23DD">
        <w:rPr>
          <w:rFonts w:ascii="Arial" w:hAnsi="Arial" w:cs="Arial"/>
          <w:bCs/>
          <w:color w:val="000000"/>
          <w:sz w:val="28"/>
        </w:rPr>
        <w:tab/>
      </w:r>
      <w:r w:rsidR="005D23DD">
        <w:rPr>
          <w:rFonts w:ascii="Arial" w:hAnsi="Arial" w:cs="Arial"/>
          <w:bCs/>
          <w:color w:val="000000"/>
          <w:sz w:val="28"/>
        </w:rPr>
        <w:tab/>
      </w:r>
      <w:r w:rsidR="005D23DD">
        <w:rPr>
          <w:rFonts w:ascii="Arial" w:hAnsi="Arial" w:cs="Arial"/>
          <w:bCs/>
          <w:color w:val="000000"/>
          <w:sz w:val="28"/>
        </w:rPr>
        <w:tab/>
      </w:r>
      <w:r w:rsidR="005D23DD">
        <w:rPr>
          <w:rFonts w:ascii="Arial" w:hAnsi="Arial" w:cs="Arial"/>
          <w:bCs/>
          <w:color w:val="000000"/>
          <w:sz w:val="28"/>
        </w:rPr>
        <w:tab/>
      </w:r>
      <w:r w:rsidR="005D23DD">
        <w:rPr>
          <w:rFonts w:ascii="Arial" w:hAnsi="Arial" w:cs="Arial"/>
          <w:bCs/>
          <w:color w:val="000000"/>
          <w:sz w:val="28"/>
        </w:rPr>
        <w:tab/>
      </w:r>
      <w:r w:rsidR="005D23DD">
        <w:rPr>
          <w:rFonts w:ascii="Arial" w:hAnsi="Arial" w:cs="Arial"/>
          <w:bCs/>
          <w:color w:val="000000"/>
          <w:sz w:val="28"/>
        </w:rPr>
        <w:tab/>
      </w:r>
      <w:r w:rsidR="005D23DD">
        <w:rPr>
          <w:rFonts w:ascii="Arial" w:hAnsi="Arial" w:cs="Arial"/>
          <w:bCs/>
          <w:color w:val="000000"/>
          <w:sz w:val="28"/>
        </w:rPr>
        <w:tab/>
      </w:r>
      <w:r w:rsidR="00246241">
        <w:rPr>
          <w:rFonts w:ascii="Arial" w:hAnsi="Arial" w:cs="Arial"/>
          <w:bCs/>
          <w:color w:val="000000"/>
          <w:sz w:val="28"/>
        </w:rPr>
        <w:t>1</w:t>
      </w:r>
      <w:r w:rsidR="00D1354E">
        <w:rPr>
          <w:rFonts w:ascii="Arial" w:hAnsi="Arial" w:cs="Arial"/>
          <w:bCs/>
          <w:color w:val="000000"/>
          <w:sz w:val="28"/>
        </w:rPr>
        <w:t>2</w:t>
      </w:r>
    </w:p>
    <w:p w14:paraId="730F7C6F" w14:textId="77777777" w:rsidR="004678E5" w:rsidRPr="004678E5" w:rsidRDefault="004678E5" w:rsidP="004678E5">
      <w:pPr>
        <w:pStyle w:val="ListParagraph"/>
        <w:rPr>
          <w:rFonts w:ascii="Arial" w:hAnsi="Arial" w:cs="Arial"/>
          <w:bCs/>
          <w:color w:val="000000"/>
          <w:sz w:val="28"/>
        </w:rPr>
      </w:pPr>
    </w:p>
    <w:p w14:paraId="34259D85" w14:textId="7B01F2F2" w:rsidR="004678E5" w:rsidRDefault="004678E5" w:rsidP="004678E5">
      <w:pPr>
        <w:pStyle w:val="ListParagraph"/>
        <w:numPr>
          <w:ilvl w:val="0"/>
          <w:numId w:val="30"/>
        </w:numPr>
        <w:rPr>
          <w:rFonts w:ascii="Arial" w:hAnsi="Arial" w:cs="Arial"/>
          <w:bCs/>
          <w:color w:val="000000"/>
          <w:sz w:val="28"/>
        </w:rPr>
      </w:pPr>
      <w:r>
        <w:rPr>
          <w:rFonts w:ascii="Arial" w:hAnsi="Arial" w:cs="Arial"/>
          <w:bCs/>
          <w:color w:val="000000"/>
          <w:sz w:val="28"/>
        </w:rPr>
        <w:t>Training for staff</w:t>
      </w:r>
      <w:r w:rsidR="005D23DD">
        <w:rPr>
          <w:rFonts w:ascii="Arial" w:hAnsi="Arial" w:cs="Arial"/>
          <w:bCs/>
          <w:color w:val="000000"/>
          <w:sz w:val="28"/>
        </w:rPr>
        <w:tab/>
      </w:r>
      <w:r w:rsidR="005D23DD">
        <w:rPr>
          <w:rFonts w:ascii="Arial" w:hAnsi="Arial" w:cs="Arial"/>
          <w:bCs/>
          <w:color w:val="000000"/>
          <w:sz w:val="28"/>
        </w:rPr>
        <w:tab/>
      </w:r>
      <w:r w:rsidR="005D23DD">
        <w:rPr>
          <w:rFonts w:ascii="Arial" w:hAnsi="Arial" w:cs="Arial"/>
          <w:bCs/>
          <w:color w:val="000000"/>
          <w:sz w:val="28"/>
        </w:rPr>
        <w:tab/>
      </w:r>
      <w:r w:rsidR="005D23DD">
        <w:rPr>
          <w:rFonts w:ascii="Arial" w:hAnsi="Arial" w:cs="Arial"/>
          <w:bCs/>
          <w:color w:val="000000"/>
          <w:sz w:val="28"/>
        </w:rPr>
        <w:tab/>
      </w:r>
      <w:r w:rsidR="005D23DD">
        <w:rPr>
          <w:rFonts w:ascii="Arial" w:hAnsi="Arial" w:cs="Arial"/>
          <w:bCs/>
          <w:color w:val="000000"/>
          <w:sz w:val="28"/>
        </w:rPr>
        <w:tab/>
      </w:r>
      <w:r w:rsidR="005D23DD">
        <w:rPr>
          <w:rFonts w:ascii="Arial" w:hAnsi="Arial" w:cs="Arial"/>
          <w:bCs/>
          <w:color w:val="000000"/>
          <w:sz w:val="28"/>
        </w:rPr>
        <w:tab/>
      </w:r>
      <w:r w:rsidR="005D23DD">
        <w:rPr>
          <w:rFonts w:ascii="Arial" w:hAnsi="Arial" w:cs="Arial"/>
          <w:bCs/>
          <w:color w:val="000000"/>
          <w:sz w:val="28"/>
        </w:rPr>
        <w:tab/>
        <w:t>1</w:t>
      </w:r>
      <w:r w:rsidR="004508C5">
        <w:rPr>
          <w:rFonts w:ascii="Arial" w:hAnsi="Arial" w:cs="Arial"/>
          <w:bCs/>
          <w:color w:val="000000"/>
          <w:sz w:val="28"/>
        </w:rPr>
        <w:t>4</w:t>
      </w:r>
    </w:p>
    <w:p w14:paraId="2218C013" w14:textId="77777777" w:rsidR="004678E5" w:rsidRPr="004678E5" w:rsidRDefault="004678E5" w:rsidP="004678E5">
      <w:pPr>
        <w:pStyle w:val="ListParagraph"/>
        <w:rPr>
          <w:rFonts w:ascii="Arial" w:hAnsi="Arial" w:cs="Arial"/>
          <w:bCs/>
          <w:color w:val="000000"/>
          <w:sz w:val="28"/>
        </w:rPr>
      </w:pPr>
    </w:p>
    <w:p w14:paraId="2A8D5AB1" w14:textId="0C8DC969" w:rsidR="004678E5" w:rsidRDefault="004678E5" w:rsidP="004678E5">
      <w:pPr>
        <w:pStyle w:val="ListParagraph"/>
        <w:numPr>
          <w:ilvl w:val="0"/>
          <w:numId w:val="30"/>
        </w:numPr>
        <w:rPr>
          <w:rFonts w:ascii="Arial" w:hAnsi="Arial" w:cs="Arial"/>
          <w:bCs/>
          <w:color w:val="000000"/>
          <w:sz w:val="28"/>
        </w:rPr>
      </w:pPr>
      <w:r>
        <w:rPr>
          <w:rFonts w:ascii="Arial" w:hAnsi="Arial" w:cs="Arial"/>
          <w:bCs/>
          <w:color w:val="000000"/>
          <w:sz w:val="28"/>
        </w:rPr>
        <w:t xml:space="preserve">Publicising the </w:t>
      </w:r>
      <w:r w:rsidR="00863816">
        <w:rPr>
          <w:rFonts w:ascii="Arial" w:hAnsi="Arial" w:cs="Arial"/>
          <w:bCs/>
          <w:color w:val="000000"/>
          <w:sz w:val="28"/>
        </w:rPr>
        <w:t>guidance</w:t>
      </w:r>
      <w:r w:rsidR="005D23DD">
        <w:rPr>
          <w:rFonts w:ascii="Arial" w:hAnsi="Arial" w:cs="Arial"/>
          <w:bCs/>
          <w:color w:val="000000"/>
          <w:sz w:val="28"/>
        </w:rPr>
        <w:tab/>
      </w:r>
      <w:r w:rsidR="005D23DD">
        <w:rPr>
          <w:rFonts w:ascii="Arial" w:hAnsi="Arial" w:cs="Arial"/>
          <w:bCs/>
          <w:color w:val="000000"/>
          <w:sz w:val="28"/>
        </w:rPr>
        <w:tab/>
      </w:r>
      <w:r w:rsidR="005D23DD">
        <w:rPr>
          <w:rFonts w:ascii="Arial" w:hAnsi="Arial" w:cs="Arial"/>
          <w:bCs/>
          <w:color w:val="000000"/>
          <w:sz w:val="28"/>
        </w:rPr>
        <w:tab/>
      </w:r>
      <w:r w:rsidR="005D23DD">
        <w:rPr>
          <w:rFonts w:ascii="Arial" w:hAnsi="Arial" w:cs="Arial"/>
          <w:bCs/>
          <w:color w:val="000000"/>
          <w:sz w:val="28"/>
        </w:rPr>
        <w:tab/>
      </w:r>
      <w:r w:rsidR="005D23DD">
        <w:rPr>
          <w:rFonts w:ascii="Arial" w:hAnsi="Arial" w:cs="Arial"/>
          <w:bCs/>
          <w:color w:val="000000"/>
          <w:sz w:val="28"/>
        </w:rPr>
        <w:tab/>
      </w:r>
      <w:r w:rsidR="005D23DD">
        <w:rPr>
          <w:rFonts w:ascii="Arial" w:hAnsi="Arial" w:cs="Arial"/>
          <w:bCs/>
          <w:color w:val="000000"/>
          <w:sz w:val="28"/>
        </w:rPr>
        <w:tab/>
        <w:t>1</w:t>
      </w:r>
      <w:r w:rsidR="00863816">
        <w:rPr>
          <w:rFonts w:ascii="Arial" w:hAnsi="Arial" w:cs="Arial"/>
          <w:bCs/>
          <w:color w:val="000000"/>
          <w:sz w:val="28"/>
        </w:rPr>
        <w:t>5</w:t>
      </w:r>
    </w:p>
    <w:p w14:paraId="0BDCFE36" w14:textId="77777777" w:rsidR="004678E5" w:rsidRPr="004678E5" w:rsidRDefault="004678E5" w:rsidP="004678E5">
      <w:pPr>
        <w:pStyle w:val="ListParagraph"/>
        <w:rPr>
          <w:rFonts w:ascii="Arial" w:hAnsi="Arial" w:cs="Arial"/>
          <w:bCs/>
          <w:color w:val="000000"/>
          <w:sz w:val="28"/>
        </w:rPr>
      </w:pPr>
    </w:p>
    <w:p w14:paraId="38112327" w14:textId="5494B4C7" w:rsidR="004678E5" w:rsidRDefault="004678E5" w:rsidP="004678E5">
      <w:pPr>
        <w:pStyle w:val="ListParagraph"/>
        <w:numPr>
          <w:ilvl w:val="0"/>
          <w:numId w:val="30"/>
        </w:numPr>
        <w:rPr>
          <w:rFonts w:ascii="Arial" w:hAnsi="Arial" w:cs="Arial"/>
          <w:bCs/>
          <w:color w:val="000000"/>
          <w:sz w:val="28"/>
        </w:rPr>
      </w:pPr>
      <w:r>
        <w:rPr>
          <w:rFonts w:ascii="Arial" w:hAnsi="Arial" w:cs="Arial"/>
          <w:bCs/>
          <w:color w:val="000000"/>
          <w:sz w:val="28"/>
        </w:rPr>
        <w:t>Complaints and allegations</w:t>
      </w:r>
      <w:r w:rsidR="005D23DD">
        <w:rPr>
          <w:rFonts w:ascii="Arial" w:hAnsi="Arial" w:cs="Arial"/>
          <w:bCs/>
          <w:color w:val="000000"/>
          <w:sz w:val="28"/>
        </w:rPr>
        <w:tab/>
      </w:r>
      <w:r w:rsidR="005D23DD">
        <w:rPr>
          <w:rFonts w:ascii="Arial" w:hAnsi="Arial" w:cs="Arial"/>
          <w:bCs/>
          <w:color w:val="000000"/>
          <w:sz w:val="28"/>
        </w:rPr>
        <w:tab/>
      </w:r>
      <w:r w:rsidR="005D23DD">
        <w:rPr>
          <w:rFonts w:ascii="Arial" w:hAnsi="Arial" w:cs="Arial"/>
          <w:bCs/>
          <w:color w:val="000000"/>
          <w:sz w:val="28"/>
        </w:rPr>
        <w:tab/>
      </w:r>
      <w:r w:rsidR="005D23DD">
        <w:rPr>
          <w:rFonts w:ascii="Arial" w:hAnsi="Arial" w:cs="Arial"/>
          <w:bCs/>
          <w:color w:val="000000"/>
          <w:sz w:val="28"/>
        </w:rPr>
        <w:tab/>
      </w:r>
      <w:r w:rsidR="005D23DD">
        <w:rPr>
          <w:rFonts w:ascii="Arial" w:hAnsi="Arial" w:cs="Arial"/>
          <w:bCs/>
          <w:color w:val="000000"/>
          <w:sz w:val="28"/>
        </w:rPr>
        <w:tab/>
        <w:t>1</w:t>
      </w:r>
      <w:r w:rsidR="004508C5">
        <w:rPr>
          <w:rFonts w:ascii="Arial" w:hAnsi="Arial" w:cs="Arial"/>
          <w:bCs/>
          <w:color w:val="000000"/>
          <w:sz w:val="28"/>
        </w:rPr>
        <w:t>5</w:t>
      </w:r>
    </w:p>
    <w:p w14:paraId="3172D94D" w14:textId="77777777" w:rsidR="00AB41D9" w:rsidRPr="00AB41D9" w:rsidRDefault="00AB41D9" w:rsidP="00AB41D9">
      <w:pPr>
        <w:pStyle w:val="ListParagraph"/>
        <w:rPr>
          <w:rFonts w:ascii="Arial" w:hAnsi="Arial" w:cs="Arial"/>
          <w:bCs/>
          <w:color w:val="000000"/>
          <w:sz w:val="28"/>
        </w:rPr>
      </w:pPr>
    </w:p>
    <w:p w14:paraId="1EB8C539" w14:textId="32E8002C" w:rsidR="00AB41D9" w:rsidRDefault="00AB41D9" w:rsidP="004678E5">
      <w:pPr>
        <w:pStyle w:val="ListParagraph"/>
        <w:numPr>
          <w:ilvl w:val="0"/>
          <w:numId w:val="30"/>
        </w:numPr>
        <w:rPr>
          <w:rFonts w:ascii="Arial" w:hAnsi="Arial" w:cs="Arial"/>
          <w:bCs/>
          <w:color w:val="000000"/>
          <w:sz w:val="28"/>
        </w:rPr>
      </w:pPr>
      <w:r>
        <w:rPr>
          <w:rFonts w:ascii="Arial" w:hAnsi="Arial" w:cs="Arial"/>
          <w:bCs/>
          <w:color w:val="000000"/>
          <w:sz w:val="28"/>
        </w:rPr>
        <w:t xml:space="preserve">Reporting to Parents </w:t>
      </w:r>
      <w:r w:rsidR="00DE3048">
        <w:rPr>
          <w:rFonts w:ascii="Arial" w:hAnsi="Arial" w:cs="Arial"/>
          <w:bCs/>
          <w:color w:val="000000"/>
          <w:sz w:val="28"/>
        </w:rPr>
        <w:t>Form</w:t>
      </w:r>
      <w:r w:rsidR="00DE3048">
        <w:rPr>
          <w:rFonts w:ascii="Arial" w:hAnsi="Arial" w:cs="Arial"/>
          <w:bCs/>
          <w:color w:val="000000"/>
          <w:sz w:val="28"/>
        </w:rPr>
        <w:tab/>
      </w:r>
      <w:r w:rsidR="00DE3048">
        <w:rPr>
          <w:rFonts w:ascii="Arial" w:hAnsi="Arial" w:cs="Arial"/>
          <w:bCs/>
          <w:color w:val="000000"/>
          <w:sz w:val="28"/>
        </w:rPr>
        <w:tab/>
      </w:r>
      <w:r w:rsidR="00DE3048">
        <w:rPr>
          <w:rFonts w:ascii="Arial" w:hAnsi="Arial" w:cs="Arial"/>
          <w:bCs/>
          <w:color w:val="000000"/>
          <w:sz w:val="28"/>
        </w:rPr>
        <w:tab/>
      </w:r>
      <w:r w:rsidR="00DE3048">
        <w:rPr>
          <w:rFonts w:ascii="Arial" w:hAnsi="Arial" w:cs="Arial"/>
          <w:bCs/>
          <w:color w:val="000000"/>
          <w:sz w:val="28"/>
        </w:rPr>
        <w:tab/>
      </w:r>
      <w:r w:rsidR="00DE3048">
        <w:rPr>
          <w:rFonts w:ascii="Arial" w:hAnsi="Arial" w:cs="Arial"/>
          <w:bCs/>
          <w:color w:val="000000"/>
          <w:sz w:val="28"/>
        </w:rPr>
        <w:tab/>
        <w:t>1</w:t>
      </w:r>
      <w:r w:rsidR="00863816">
        <w:rPr>
          <w:rFonts w:ascii="Arial" w:hAnsi="Arial" w:cs="Arial"/>
          <w:bCs/>
          <w:color w:val="000000"/>
          <w:sz w:val="28"/>
        </w:rPr>
        <w:t>7</w:t>
      </w:r>
      <w:r w:rsidR="00DE3048">
        <w:rPr>
          <w:rFonts w:ascii="Arial" w:hAnsi="Arial" w:cs="Arial"/>
          <w:bCs/>
          <w:color w:val="000000"/>
          <w:sz w:val="28"/>
        </w:rPr>
        <w:tab/>
      </w:r>
    </w:p>
    <w:p w14:paraId="612A13BC" w14:textId="77777777" w:rsidR="00DE3048" w:rsidRPr="00DE3048" w:rsidRDefault="00DE3048" w:rsidP="00DE3048">
      <w:pPr>
        <w:pStyle w:val="ListParagraph"/>
        <w:rPr>
          <w:rFonts w:ascii="Arial" w:hAnsi="Arial" w:cs="Arial"/>
          <w:bCs/>
          <w:color w:val="000000"/>
          <w:sz w:val="28"/>
        </w:rPr>
      </w:pPr>
    </w:p>
    <w:p w14:paraId="00F8BAFC" w14:textId="11505E2D" w:rsidR="00DE3048" w:rsidRDefault="00DE3048" w:rsidP="004678E5">
      <w:pPr>
        <w:pStyle w:val="ListParagraph"/>
        <w:numPr>
          <w:ilvl w:val="0"/>
          <w:numId w:val="30"/>
        </w:numPr>
        <w:rPr>
          <w:rFonts w:ascii="Arial" w:hAnsi="Arial" w:cs="Arial"/>
          <w:bCs/>
          <w:color w:val="000000"/>
          <w:sz w:val="28"/>
        </w:rPr>
      </w:pPr>
      <w:r>
        <w:rPr>
          <w:rFonts w:ascii="Arial" w:hAnsi="Arial" w:cs="Arial"/>
          <w:bCs/>
          <w:color w:val="000000"/>
          <w:sz w:val="28"/>
        </w:rPr>
        <w:t>Recording Form</w:t>
      </w:r>
      <w:r w:rsidR="00B2186C">
        <w:rPr>
          <w:rFonts w:ascii="Arial" w:hAnsi="Arial" w:cs="Arial"/>
          <w:bCs/>
          <w:color w:val="000000"/>
          <w:sz w:val="28"/>
        </w:rPr>
        <w:tab/>
      </w:r>
      <w:r>
        <w:rPr>
          <w:rFonts w:ascii="Arial" w:hAnsi="Arial" w:cs="Arial"/>
          <w:bCs/>
          <w:color w:val="000000"/>
          <w:sz w:val="28"/>
        </w:rPr>
        <w:tab/>
      </w:r>
      <w:r>
        <w:rPr>
          <w:rFonts w:ascii="Arial" w:hAnsi="Arial" w:cs="Arial"/>
          <w:bCs/>
          <w:color w:val="000000"/>
          <w:sz w:val="28"/>
        </w:rPr>
        <w:tab/>
      </w:r>
      <w:r>
        <w:rPr>
          <w:rFonts w:ascii="Arial" w:hAnsi="Arial" w:cs="Arial"/>
          <w:bCs/>
          <w:color w:val="000000"/>
          <w:sz w:val="28"/>
        </w:rPr>
        <w:tab/>
      </w:r>
      <w:r>
        <w:rPr>
          <w:rFonts w:ascii="Arial" w:hAnsi="Arial" w:cs="Arial"/>
          <w:bCs/>
          <w:color w:val="000000"/>
          <w:sz w:val="28"/>
        </w:rPr>
        <w:tab/>
      </w:r>
      <w:r>
        <w:rPr>
          <w:rFonts w:ascii="Arial" w:hAnsi="Arial" w:cs="Arial"/>
          <w:bCs/>
          <w:color w:val="000000"/>
          <w:sz w:val="28"/>
        </w:rPr>
        <w:tab/>
      </w:r>
      <w:r>
        <w:rPr>
          <w:rFonts w:ascii="Arial" w:hAnsi="Arial" w:cs="Arial"/>
          <w:bCs/>
          <w:color w:val="000000"/>
          <w:sz w:val="28"/>
        </w:rPr>
        <w:tab/>
        <w:t>1</w:t>
      </w:r>
      <w:r w:rsidR="00863816">
        <w:rPr>
          <w:rFonts w:ascii="Arial" w:hAnsi="Arial" w:cs="Arial"/>
          <w:bCs/>
          <w:color w:val="000000"/>
          <w:sz w:val="28"/>
        </w:rPr>
        <w:t>8</w:t>
      </w:r>
    </w:p>
    <w:p w14:paraId="047E583A" w14:textId="77777777" w:rsidR="004678E5" w:rsidRPr="004678E5" w:rsidRDefault="004678E5" w:rsidP="004678E5">
      <w:pPr>
        <w:pStyle w:val="ListParagraph"/>
        <w:rPr>
          <w:rFonts w:ascii="Arial" w:hAnsi="Arial" w:cs="Arial"/>
          <w:bCs/>
          <w:color w:val="000000"/>
          <w:sz w:val="28"/>
        </w:rPr>
      </w:pPr>
    </w:p>
    <w:p w14:paraId="2C4E448C" w14:textId="77777777" w:rsidR="004678E5" w:rsidRDefault="004678E5" w:rsidP="004678E5">
      <w:pPr>
        <w:rPr>
          <w:rFonts w:ascii="Arial" w:hAnsi="Arial" w:cs="Arial"/>
          <w:bCs/>
          <w:color w:val="000000"/>
          <w:sz w:val="28"/>
        </w:rPr>
      </w:pPr>
    </w:p>
    <w:p w14:paraId="51A882B4" w14:textId="77777777" w:rsidR="004678E5" w:rsidRPr="004678E5" w:rsidRDefault="004678E5" w:rsidP="004678E5">
      <w:pPr>
        <w:ind w:left="360"/>
        <w:rPr>
          <w:rFonts w:ascii="Arial" w:hAnsi="Arial" w:cs="Arial"/>
          <w:bCs/>
          <w:color w:val="000000"/>
          <w:sz w:val="28"/>
        </w:rPr>
      </w:pPr>
      <w:r>
        <w:rPr>
          <w:rFonts w:ascii="Arial" w:hAnsi="Arial" w:cs="Arial"/>
          <w:bCs/>
          <w:color w:val="000000"/>
          <w:sz w:val="28"/>
        </w:rPr>
        <w:tab/>
      </w:r>
    </w:p>
    <w:p w14:paraId="48AB170C" w14:textId="77777777" w:rsidR="004678E5" w:rsidRDefault="004678E5" w:rsidP="002472B4">
      <w:pPr>
        <w:rPr>
          <w:rFonts w:ascii="Arial" w:hAnsi="Arial" w:cs="Arial"/>
          <w:bCs/>
          <w:color w:val="000000"/>
          <w:sz w:val="28"/>
        </w:rPr>
      </w:pPr>
    </w:p>
    <w:p w14:paraId="669FF129" w14:textId="77777777" w:rsidR="004678E5" w:rsidRDefault="004678E5" w:rsidP="002472B4">
      <w:pPr>
        <w:rPr>
          <w:rFonts w:ascii="Arial" w:hAnsi="Arial" w:cs="Arial"/>
          <w:bCs/>
          <w:color w:val="000000"/>
          <w:sz w:val="28"/>
        </w:rPr>
      </w:pPr>
    </w:p>
    <w:p w14:paraId="20F3AEE1" w14:textId="77777777" w:rsidR="004678E5" w:rsidRDefault="004678E5" w:rsidP="002472B4">
      <w:pPr>
        <w:rPr>
          <w:rFonts w:ascii="Arial" w:hAnsi="Arial" w:cs="Arial"/>
          <w:bCs/>
          <w:color w:val="000000"/>
          <w:sz w:val="28"/>
        </w:rPr>
      </w:pPr>
    </w:p>
    <w:p w14:paraId="3F88A051" w14:textId="77777777" w:rsidR="004678E5" w:rsidRDefault="004678E5" w:rsidP="002472B4">
      <w:pPr>
        <w:rPr>
          <w:rFonts w:ascii="Arial" w:hAnsi="Arial" w:cs="Arial"/>
          <w:bCs/>
          <w:color w:val="000000"/>
          <w:sz w:val="28"/>
        </w:rPr>
      </w:pPr>
    </w:p>
    <w:p w14:paraId="777B0E33" w14:textId="77777777" w:rsidR="004678E5" w:rsidRDefault="004678E5" w:rsidP="002472B4">
      <w:pPr>
        <w:rPr>
          <w:rFonts w:ascii="Arial" w:hAnsi="Arial" w:cs="Arial"/>
          <w:bCs/>
          <w:color w:val="000000"/>
          <w:sz w:val="28"/>
        </w:rPr>
      </w:pPr>
    </w:p>
    <w:p w14:paraId="46DCC55F" w14:textId="77777777" w:rsidR="004678E5" w:rsidRDefault="004678E5" w:rsidP="002472B4">
      <w:pPr>
        <w:rPr>
          <w:rFonts w:ascii="Arial" w:hAnsi="Arial" w:cs="Arial"/>
          <w:bCs/>
          <w:color w:val="000000"/>
          <w:sz w:val="28"/>
        </w:rPr>
      </w:pPr>
    </w:p>
    <w:p w14:paraId="1E8C9752" w14:textId="77777777" w:rsidR="004678E5" w:rsidRDefault="004678E5" w:rsidP="002472B4">
      <w:pPr>
        <w:rPr>
          <w:rFonts w:ascii="Arial" w:hAnsi="Arial" w:cs="Arial"/>
          <w:bCs/>
          <w:color w:val="000000"/>
          <w:sz w:val="28"/>
        </w:rPr>
      </w:pPr>
    </w:p>
    <w:p w14:paraId="1295D50C" w14:textId="77777777" w:rsidR="004678E5" w:rsidRDefault="004678E5" w:rsidP="002472B4">
      <w:pPr>
        <w:rPr>
          <w:rFonts w:ascii="Arial" w:hAnsi="Arial" w:cs="Arial"/>
          <w:bCs/>
          <w:color w:val="000000"/>
          <w:sz w:val="28"/>
        </w:rPr>
      </w:pPr>
    </w:p>
    <w:p w14:paraId="5F460518" w14:textId="1C3E474F" w:rsidR="005B1028" w:rsidRDefault="005B1028" w:rsidP="002472B4">
      <w:pPr>
        <w:rPr>
          <w:rFonts w:ascii="Arial" w:hAnsi="Arial" w:cs="Arial"/>
          <w:bCs/>
          <w:color w:val="000000"/>
          <w:sz w:val="28"/>
        </w:rPr>
      </w:pPr>
    </w:p>
    <w:p w14:paraId="04290D5A" w14:textId="77777777" w:rsidR="004678E5" w:rsidRDefault="004678E5" w:rsidP="002472B4">
      <w:pPr>
        <w:rPr>
          <w:rFonts w:ascii="Arial" w:hAnsi="Arial" w:cs="Arial"/>
          <w:bCs/>
          <w:color w:val="000000"/>
          <w:sz w:val="28"/>
        </w:rPr>
      </w:pPr>
    </w:p>
    <w:p w14:paraId="35F1DEFB" w14:textId="77777777" w:rsidR="005A01C8" w:rsidRPr="00DE3048" w:rsidRDefault="00693E09" w:rsidP="002472B4">
      <w:pPr>
        <w:rPr>
          <w:rFonts w:ascii="Arial" w:hAnsi="Arial" w:cs="Arial"/>
          <w:b/>
        </w:rPr>
      </w:pPr>
      <w:r w:rsidRPr="00DE3048">
        <w:rPr>
          <w:rFonts w:ascii="Arial" w:hAnsi="Arial" w:cs="Arial"/>
          <w:b/>
          <w:color w:val="000000"/>
          <w:sz w:val="28"/>
        </w:rPr>
        <w:t>1</w:t>
      </w:r>
      <w:r w:rsidRPr="00DE3048">
        <w:rPr>
          <w:rFonts w:ascii="Arial" w:hAnsi="Arial" w:cs="Arial"/>
          <w:b/>
          <w:color w:val="000000"/>
          <w:sz w:val="28"/>
        </w:rPr>
        <w:tab/>
      </w:r>
      <w:r w:rsidR="005A01C8" w:rsidRPr="00DE3048">
        <w:rPr>
          <w:rFonts w:ascii="Arial" w:hAnsi="Arial" w:cs="Arial"/>
          <w:b/>
        </w:rPr>
        <w:t>Introduction and purpose of policy</w:t>
      </w:r>
    </w:p>
    <w:p w14:paraId="60CA8DE2" w14:textId="77777777" w:rsidR="005A01C8" w:rsidRPr="00AB537E" w:rsidRDefault="005A01C8" w:rsidP="002472B4">
      <w:pPr>
        <w:spacing w:line="276" w:lineRule="auto"/>
        <w:rPr>
          <w:rFonts w:ascii="Arial" w:hAnsi="Arial" w:cs="Arial"/>
          <w:bCs/>
        </w:rPr>
      </w:pPr>
    </w:p>
    <w:p w14:paraId="165F95B7" w14:textId="788E49A8" w:rsidR="00E6485C" w:rsidRPr="00AB537E" w:rsidRDefault="008A68B8" w:rsidP="00BC16B1">
      <w:pPr>
        <w:spacing w:line="276" w:lineRule="auto"/>
        <w:rPr>
          <w:rFonts w:ascii="Arial" w:hAnsi="Arial" w:cs="Arial"/>
          <w:bCs/>
        </w:rPr>
      </w:pPr>
      <w:r w:rsidRPr="00AB537E">
        <w:rPr>
          <w:rFonts w:ascii="Arial" w:hAnsi="Arial" w:cs="Arial"/>
          <w:bCs/>
        </w:rPr>
        <w:t>On rare occasions, school staff may need to use restrictive interventions</w:t>
      </w:r>
      <w:r w:rsidR="00C934FC" w:rsidRPr="00AB537E">
        <w:rPr>
          <w:rFonts w:ascii="Arial" w:hAnsi="Arial" w:cs="Arial"/>
          <w:bCs/>
        </w:rPr>
        <w:t xml:space="preserve"> to safeguard </w:t>
      </w:r>
      <w:r w:rsidRPr="00AB537E">
        <w:rPr>
          <w:rFonts w:ascii="Arial" w:hAnsi="Arial" w:cs="Arial"/>
          <w:bCs/>
        </w:rPr>
        <w:t xml:space="preserve">pupils </w:t>
      </w:r>
      <w:r w:rsidR="00C934FC" w:rsidRPr="00AB537E">
        <w:rPr>
          <w:rFonts w:ascii="Arial" w:hAnsi="Arial" w:cs="Arial"/>
          <w:bCs/>
        </w:rPr>
        <w:t xml:space="preserve">or maintain discipline </w:t>
      </w:r>
      <w:r w:rsidR="00EA363A" w:rsidRPr="00AB537E">
        <w:rPr>
          <w:rFonts w:ascii="Arial" w:hAnsi="Arial" w:cs="Arial"/>
          <w:bCs/>
        </w:rPr>
        <w:t xml:space="preserve">within the school environment. </w:t>
      </w:r>
      <w:r w:rsidR="008A6033">
        <w:rPr>
          <w:rFonts w:ascii="Arial" w:hAnsi="Arial" w:cs="Arial"/>
          <w:bCs/>
        </w:rPr>
        <w:t xml:space="preserve">Department of Education, </w:t>
      </w:r>
      <w:proofErr w:type="gramStart"/>
      <w:r w:rsidR="00A42103" w:rsidRPr="00AB537E">
        <w:rPr>
          <w:rFonts w:ascii="Arial" w:hAnsi="Arial" w:cs="Arial"/>
          <w:bCs/>
          <w:i/>
        </w:rPr>
        <w:t>Keeping</w:t>
      </w:r>
      <w:proofErr w:type="gramEnd"/>
      <w:r w:rsidR="00A42103" w:rsidRPr="00AB537E">
        <w:rPr>
          <w:rFonts w:ascii="Arial" w:hAnsi="Arial" w:cs="Arial"/>
          <w:bCs/>
          <w:i/>
        </w:rPr>
        <w:t xml:space="preserve"> children safe in education</w:t>
      </w:r>
      <w:r w:rsidR="008A6033">
        <w:rPr>
          <w:rFonts w:ascii="Arial" w:hAnsi="Arial" w:cs="Arial"/>
          <w:bCs/>
          <w:i/>
        </w:rPr>
        <w:t>, 2025 Statutory guidance for schools and colleges</w:t>
      </w:r>
      <w:r w:rsidR="00A42103" w:rsidRPr="00AB537E">
        <w:rPr>
          <w:rFonts w:ascii="Arial" w:hAnsi="Arial" w:cs="Arial"/>
          <w:bCs/>
          <w:i/>
        </w:rPr>
        <w:t xml:space="preserve"> </w:t>
      </w:r>
      <w:r w:rsidR="00A42103" w:rsidRPr="00AB537E">
        <w:rPr>
          <w:rFonts w:ascii="Arial" w:hAnsi="Arial" w:cs="Arial"/>
          <w:bCs/>
        </w:rPr>
        <w:t xml:space="preserve">recognises that there are circumstances where it is appropriate for staff to use reasonable force to achieve these aims and states that schools </w:t>
      </w:r>
      <w:r w:rsidR="00F6727F" w:rsidRPr="00AB537E">
        <w:rPr>
          <w:rFonts w:ascii="Arial" w:hAnsi="Arial" w:cs="Arial"/>
          <w:bCs/>
        </w:rPr>
        <w:t xml:space="preserve">must not have </w:t>
      </w:r>
      <w:r w:rsidR="00E6485C" w:rsidRPr="00AB537E">
        <w:rPr>
          <w:rFonts w:ascii="Arial" w:hAnsi="Arial" w:cs="Arial"/>
          <w:bCs/>
        </w:rPr>
        <w:t xml:space="preserve">a no contact policy as this can put staff and pupils at risk.   </w:t>
      </w:r>
    </w:p>
    <w:p w14:paraId="4433D016" w14:textId="77777777" w:rsidR="008A68B8" w:rsidRPr="00AB537E" w:rsidRDefault="008A68B8" w:rsidP="002472B4">
      <w:pPr>
        <w:spacing w:line="276" w:lineRule="auto"/>
        <w:rPr>
          <w:rFonts w:ascii="Arial" w:hAnsi="Arial" w:cs="Arial"/>
          <w:bCs/>
        </w:rPr>
      </w:pPr>
    </w:p>
    <w:p w14:paraId="55B1F56F" w14:textId="601749AE" w:rsidR="005A01C8" w:rsidRPr="00AB537E" w:rsidRDefault="005A01C8" w:rsidP="002472B4">
      <w:pPr>
        <w:spacing w:line="276" w:lineRule="auto"/>
        <w:rPr>
          <w:rFonts w:ascii="Arial" w:hAnsi="Arial" w:cs="Arial"/>
          <w:bCs/>
        </w:rPr>
      </w:pPr>
      <w:r w:rsidRPr="00AB537E">
        <w:rPr>
          <w:rFonts w:ascii="Arial" w:hAnsi="Arial" w:cs="Arial"/>
          <w:bCs/>
        </w:rPr>
        <w:t xml:space="preserve">This guidance has been written to help schools develop policies around the use </w:t>
      </w:r>
      <w:r w:rsidR="008D3F69" w:rsidRPr="00AB537E">
        <w:rPr>
          <w:rFonts w:ascii="Arial" w:hAnsi="Arial" w:cs="Arial"/>
          <w:bCs/>
        </w:rPr>
        <w:t xml:space="preserve">of </w:t>
      </w:r>
      <w:r w:rsidR="00241E46" w:rsidRPr="00AB537E">
        <w:rPr>
          <w:rFonts w:ascii="Arial" w:hAnsi="Arial" w:cs="Arial"/>
          <w:bCs/>
        </w:rPr>
        <w:t>restrictive interventions</w:t>
      </w:r>
      <w:r w:rsidRPr="00AB537E">
        <w:rPr>
          <w:rFonts w:ascii="Arial" w:hAnsi="Arial" w:cs="Arial"/>
          <w:bCs/>
        </w:rPr>
        <w:t xml:space="preserve"> so that </w:t>
      </w:r>
      <w:r w:rsidR="00287E64" w:rsidRPr="00AB537E">
        <w:rPr>
          <w:rFonts w:ascii="Arial" w:hAnsi="Arial" w:cs="Arial"/>
          <w:bCs/>
        </w:rPr>
        <w:t xml:space="preserve">any interventions used are lawful </w:t>
      </w:r>
      <w:r w:rsidRPr="00AB537E">
        <w:rPr>
          <w:rFonts w:ascii="Arial" w:hAnsi="Arial" w:cs="Arial"/>
          <w:bCs/>
        </w:rPr>
        <w:t>and</w:t>
      </w:r>
      <w:r w:rsidR="00287E64" w:rsidRPr="00AB537E">
        <w:rPr>
          <w:rFonts w:ascii="Arial" w:hAnsi="Arial" w:cs="Arial"/>
          <w:bCs/>
        </w:rPr>
        <w:t xml:space="preserve"> carried out</w:t>
      </w:r>
      <w:r w:rsidRPr="00AB537E">
        <w:rPr>
          <w:rFonts w:ascii="Arial" w:hAnsi="Arial" w:cs="Arial"/>
          <w:bCs/>
        </w:rPr>
        <w:t xml:space="preserve"> in a </w:t>
      </w:r>
      <w:r w:rsidR="00287E64" w:rsidRPr="00AB537E">
        <w:rPr>
          <w:rFonts w:ascii="Arial" w:hAnsi="Arial" w:cs="Arial"/>
          <w:bCs/>
        </w:rPr>
        <w:t>safe and responsible manner. The aim of any</w:t>
      </w:r>
      <w:r w:rsidR="008A6033">
        <w:rPr>
          <w:rFonts w:ascii="Arial" w:hAnsi="Arial" w:cs="Arial"/>
          <w:bCs/>
        </w:rPr>
        <w:t xml:space="preserve"> guidance </w:t>
      </w:r>
      <w:r w:rsidR="00287E64" w:rsidRPr="00AB537E">
        <w:rPr>
          <w:rFonts w:ascii="Arial" w:hAnsi="Arial" w:cs="Arial"/>
          <w:bCs/>
        </w:rPr>
        <w:t>is</w:t>
      </w:r>
      <w:r w:rsidRPr="00AB537E">
        <w:rPr>
          <w:rFonts w:ascii="Arial" w:hAnsi="Arial" w:cs="Arial"/>
          <w:bCs/>
        </w:rPr>
        <w:t xml:space="preserve"> to ensure staff are confident </w:t>
      </w:r>
      <w:r w:rsidR="00025A7B" w:rsidRPr="00AB537E">
        <w:rPr>
          <w:rFonts w:ascii="Arial" w:hAnsi="Arial" w:cs="Arial"/>
          <w:bCs/>
        </w:rPr>
        <w:t xml:space="preserve">about the context in which they </w:t>
      </w:r>
      <w:r w:rsidR="00930E3C" w:rsidRPr="00AB537E">
        <w:rPr>
          <w:rFonts w:ascii="Arial" w:hAnsi="Arial" w:cs="Arial"/>
          <w:bCs/>
        </w:rPr>
        <w:t>have the power to</w:t>
      </w:r>
      <w:r w:rsidR="00025A7B" w:rsidRPr="00AB537E">
        <w:rPr>
          <w:rFonts w:ascii="Arial" w:hAnsi="Arial" w:cs="Arial"/>
          <w:bCs/>
        </w:rPr>
        <w:t xml:space="preserve"> us</w:t>
      </w:r>
      <w:r w:rsidR="00930E3C" w:rsidRPr="00AB537E">
        <w:rPr>
          <w:rFonts w:ascii="Arial" w:hAnsi="Arial" w:cs="Arial"/>
          <w:bCs/>
        </w:rPr>
        <w:t xml:space="preserve">e </w:t>
      </w:r>
      <w:r w:rsidR="00631926" w:rsidRPr="00AB537E">
        <w:rPr>
          <w:rFonts w:ascii="Arial" w:hAnsi="Arial" w:cs="Arial"/>
          <w:bCs/>
        </w:rPr>
        <w:t xml:space="preserve">restrictive </w:t>
      </w:r>
      <w:r w:rsidR="00930E3C" w:rsidRPr="00AB537E">
        <w:rPr>
          <w:rFonts w:ascii="Arial" w:hAnsi="Arial" w:cs="Arial"/>
          <w:bCs/>
        </w:rPr>
        <w:t>intervention</w:t>
      </w:r>
      <w:r w:rsidR="00631926" w:rsidRPr="00AB537E">
        <w:rPr>
          <w:rFonts w:ascii="Arial" w:hAnsi="Arial" w:cs="Arial"/>
          <w:bCs/>
        </w:rPr>
        <w:t>s</w:t>
      </w:r>
      <w:r w:rsidR="00930E3C" w:rsidRPr="00AB537E">
        <w:rPr>
          <w:rFonts w:ascii="Arial" w:hAnsi="Arial" w:cs="Arial"/>
          <w:bCs/>
        </w:rPr>
        <w:t xml:space="preserve"> and restraint in order to </w:t>
      </w:r>
      <w:r w:rsidRPr="00AB537E">
        <w:rPr>
          <w:rFonts w:ascii="Arial" w:hAnsi="Arial" w:cs="Arial"/>
          <w:bCs/>
        </w:rPr>
        <w:t xml:space="preserve">safeguard pupil welfare. </w:t>
      </w:r>
    </w:p>
    <w:p w14:paraId="48987727" w14:textId="77777777" w:rsidR="00B744BF" w:rsidRPr="00AB537E" w:rsidRDefault="00B744BF" w:rsidP="002472B4">
      <w:pPr>
        <w:spacing w:line="276" w:lineRule="auto"/>
        <w:rPr>
          <w:rFonts w:ascii="Arial" w:hAnsi="Arial" w:cs="Arial"/>
          <w:bCs/>
        </w:rPr>
      </w:pPr>
    </w:p>
    <w:p w14:paraId="2C05246B" w14:textId="77777777" w:rsidR="00B744BF" w:rsidRPr="00AB537E" w:rsidRDefault="00B744BF" w:rsidP="00AB41D9">
      <w:pPr>
        <w:spacing w:line="276" w:lineRule="auto"/>
        <w:rPr>
          <w:rFonts w:ascii="Arial" w:hAnsi="Arial" w:cs="Arial"/>
          <w:bCs/>
        </w:rPr>
      </w:pPr>
      <w:r w:rsidRPr="00AB537E">
        <w:rPr>
          <w:rFonts w:ascii="Arial" w:hAnsi="Arial" w:cs="Arial"/>
          <w:bCs/>
        </w:rPr>
        <w:t xml:space="preserve">Restrictive interventions and reasonable force </w:t>
      </w:r>
      <w:r w:rsidRPr="004741BA">
        <w:rPr>
          <w:rFonts w:ascii="Arial" w:hAnsi="Arial" w:cs="Arial"/>
          <w:b/>
        </w:rPr>
        <w:t>should only be used when they are</w:t>
      </w:r>
      <w:r w:rsidRPr="00AB537E">
        <w:rPr>
          <w:rFonts w:ascii="Arial" w:hAnsi="Arial" w:cs="Arial"/>
          <w:bCs/>
        </w:rPr>
        <w:t xml:space="preserve"> </w:t>
      </w:r>
      <w:r w:rsidRPr="00AB537E">
        <w:rPr>
          <w:rFonts w:ascii="Arial" w:hAnsi="Arial" w:cs="Arial"/>
          <w:b/>
          <w:bCs/>
        </w:rPr>
        <w:t>necessary and proportionate</w:t>
      </w:r>
      <w:r w:rsidRPr="00AB537E">
        <w:rPr>
          <w:rFonts w:ascii="Arial" w:hAnsi="Arial" w:cs="Arial"/>
          <w:bCs/>
        </w:rPr>
        <w:t>, after de</w:t>
      </w:r>
      <w:r w:rsidRPr="00AB537E">
        <w:rPr>
          <w:rFonts w:ascii="Arial" w:hAnsi="Arial" w:cs="Arial"/>
          <w:bCs/>
        </w:rPr>
        <w:noBreakHyphen/>
        <w:t>escalation strategies have been attempted where appropriate and when there is a clear risk of serious harm to the pupil or others, or serious damage to property or to prevent disorder.</w:t>
      </w:r>
    </w:p>
    <w:p w14:paraId="5C52D5F7" w14:textId="77777777" w:rsidR="00B744BF" w:rsidRPr="00AB537E" w:rsidRDefault="00B744BF" w:rsidP="00AB41D9">
      <w:pPr>
        <w:spacing w:line="276" w:lineRule="auto"/>
        <w:rPr>
          <w:rFonts w:ascii="Arial" w:hAnsi="Arial" w:cs="Arial"/>
          <w:bCs/>
        </w:rPr>
      </w:pPr>
    </w:p>
    <w:p w14:paraId="70E74E4D" w14:textId="77777777" w:rsidR="00B744BF" w:rsidRPr="00AB537E" w:rsidRDefault="00B744BF" w:rsidP="00AB41D9">
      <w:pPr>
        <w:spacing w:line="276" w:lineRule="auto"/>
        <w:rPr>
          <w:rFonts w:ascii="Arial" w:hAnsi="Arial" w:cs="Arial"/>
          <w:bCs/>
        </w:rPr>
      </w:pPr>
      <w:r w:rsidRPr="00AB537E">
        <w:rPr>
          <w:rFonts w:ascii="Arial" w:hAnsi="Arial" w:cs="Arial"/>
          <w:bCs/>
        </w:rPr>
        <w:t>Decisions on when to use restrictive intervention is a matter of professional judgement, and any intervention or restraint should be proportionate and reasonable in the context of the perceived risk and in the pupil’s best interests. This would normally be after de-escalation strategies have failed. Should such an intervention be required the school should record the details, including any injury, and contact the parent</w:t>
      </w:r>
      <w:r w:rsidRPr="00AB537E">
        <w:rPr>
          <w:rFonts w:ascii="Arial" w:hAnsi="Arial" w:cs="Arial"/>
          <w:b/>
          <w:bCs/>
          <w:iCs/>
        </w:rPr>
        <w:t>/</w:t>
      </w:r>
      <w:r w:rsidRPr="00AB537E">
        <w:rPr>
          <w:rFonts w:ascii="Arial" w:hAnsi="Arial" w:cs="Arial"/>
          <w:bCs/>
        </w:rPr>
        <w:t>carer on the same day to explain the circumstances involved.</w:t>
      </w:r>
    </w:p>
    <w:p w14:paraId="7415974D" w14:textId="77777777" w:rsidR="005A01C8" w:rsidRPr="00AB537E" w:rsidRDefault="005A01C8" w:rsidP="005777F7">
      <w:pPr>
        <w:rPr>
          <w:rFonts w:ascii="Arial" w:hAnsi="Arial" w:cs="Arial"/>
          <w:bCs/>
        </w:rPr>
      </w:pPr>
    </w:p>
    <w:p w14:paraId="0DC05E40" w14:textId="566B8D61" w:rsidR="00F17A0D" w:rsidRPr="00AB537E" w:rsidRDefault="00F17A0D" w:rsidP="00F17A0D">
      <w:pPr>
        <w:spacing w:line="276" w:lineRule="auto"/>
        <w:rPr>
          <w:rFonts w:ascii="Arial" w:hAnsi="Arial" w:cs="Arial"/>
          <w:bCs/>
        </w:rPr>
      </w:pPr>
      <w:r w:rsidRPr="00AB537E">
        <w:rPr>
          <w:rFonts w:ascii="Arial" w:hAnsi="Arial" w:cs="Arial"/>
          <w:bCs/>
        </w:rPr>
        <w:t xml:space="preserve">This </w:t>
      </w:r>
      <w:r w:rsidR="00B2186C">
        <w:rPr>
          <w:rFonts w:ascii="Arial" w:hAnsi="Arial" w:cs="Arial"/>
          <w:bCs/>
        </w:rPr>
        <w:t>guidance</w:t>
      </w:r>
      <w:r w:rsidRPr="00AB537E">
        <w:rPr>
          <w:rFonts w:ascii="Arial" w:hAnsi="Arial" w:cs="Arial"/>
          <w:bCs/>
        </w:rPr>
        <w:t xml:space="preserve"> adopts the statutory terminology from </w:t>
      </w:r>
      <w:r w:rsidRPr="00AB537E">
        <w:rPr>
          <w:rFonts w:ascii="Arial" w:hAnsi="Arial" w:cs="Arial"/>
          <w:bCs/>
          <w:i/>
          <w:iCs/>
        </w:rPr>
        <w:t>Restrictive interventions, including reasonable force, in schools (DfE, 2026)</w:t>
      </w:r>
      <w:r w:rsidRPr="00AB537E">
        <w:rPr>
          <w:rFonts w:ascii="Arial" w:hAnsi="Arial" w:cs="Arial"/>
          <w:bCs/>
        </w:rPr>
        <w:t>, including the definitions of ‘restrictive intervention’, ‘reasonable force’, ‘significant incident’, ‘restraint’ and ‘seclusion’. Restrictive intervention refers to any action, physical or non</w:t>
      </w:r>
      <w:r w:rsidRPr="00AB537E">
        <w:rPr>
          <w:rFonts w:ascii="Arial" w:hAnsi="Arial" w:cs="Arial"/>
          <w:bCs/>
        </w:rPr>
        <w:noBreakHyphen/>
        <w:t>physical, that restricts a pupil’s movement.</w:t>
      </w:r>
    </w:p>
    <w:p w14:paraId="2A3295D7" w14:textId="77777777" w:rsidR="00F17A0D" w:rsidRPr="00AB537E" w:rsidRDefault="00F17A0D" w:rsidP="005777F7">
      <w:pPr>
        <w:rPr>
          <w:rFonts w:ascii="Arial" w:hAnsi="Arial" w:cs="Arial"/>
          <w:bCs/>
        </w:rPr>
      </w:pPr>
    </w:p>
    <w:p w14:paraId="7B5A53A3" w14:textId="5A39DE07" w:rsidR="00C32A5E" w:rsidRPr="00DE3048" w:rsidRDefault="00693E09" w:rsidP="002472B4">
      <w:pPr>
        <w:rPr>
          <w:rFonts w:ascii="Arial" w:hAnsi="Arial" w:cs="Arial"/>
          <w:b/>
        </w:rPr>
      </w:pPr>
      <w:r w:rsidRPr="00DE3048">
        <w:rPr>
          <w:rFonts w:ascii="Arial" w:hAnsi="Arial" w:cs="Arial"/>
          <w:b/>
        </w:rPr>
        <w:t>2</w:t>
      </w:r>
      <w:r w:rsidRPr="00DE3048">
        <w:rPr>
          <w:rFonts w:ascii="Arial" w:hAnsi="Arial" w:cs="Arial"/>
          <w:b/>
        </w:rPr>
        <w:tab/>
      </w:r>
      <w:r w:rsidR="00C32A5E" w:rsidRPr="00DE3048">
        <w:rPr>
          <w:rFonts w:ascii="Arial" w:hAnsi="Arial" w:cs="Arial"/>
          <w:b/>
        </w:rPr>
        <w:t>Legal framework</w:t>
      </w:r>
    </w:p>
    <w:p w14:paraId="53479F5B" w14:textId="77777777" w:rsidR="005A01C8" w:rsidRPr="00AB537E" w:rsidRDefault="005A01C8" w:rsidP="002472B4">
      <w:pPr>
        <w:rPr>
          <w:rFonts w:ascii="Arial" w:hAnsi="Arial" w:cs="Arial"/>
          <w:bCs/>
        </w:rPr>
      </w:pPr>
    </w:p>
    <w:p w14:paraId="366AB20D" w14:textId="77777777" w:rsidR="00B93231" w:rsidRPr="00AB537E" w:rsidRDefault="00B93231" w:rsidP="00B93231">
      <w:pPr>
        <w:spacing w:line="276" w:lineRule="auto"/>
        <w:rPr>
          <w:rFonts w:ascii="Arial" w:hAnsi="Arial" w:cs="Arial"/>
          <w:bCs/>
        </w:rPr>
      </w:pPr>
      <w:r w:rsidRPr="00AB537E">
        <w:rPr>
          <w:rFonts w:ascii="Arial" w:hAnsi="Arial" w:cs="Arial"/>
          <w:bCs/>
        </w:rPr>
        <w:t xml:space="preserve">Section 93 of the Education and Inspections Act 2006 gives schools the power to </w:t>
      </w:r>
      <w:r w:rsidRPr="00AB537E">
        <w:rPr>
          <w:rFonts w:ascii="Arial" w:hAnsi="Arial" w:cs="Arial"/>
          <w:b/>
          <w:bCs/>
        </w:rPr>
        <w:t>use reasonable force</w:t>
      </w:r>
      <w:r w:rsidRPr="00AB537E">
        <w:rPr>
          <w:rFonts w:ascii="Arial" w:hAnsi="Arial" w:cs="Arial"/>
          <w:bCs/>
        </w:rPr>
        <w:t xml:space="preserve"> to:</w:t>
      </w:r>
    </w:p>
    <w:p w14:paraId="363D7D62" w14:textId="77777777" w:rsidR="00B93231" w:rsidRPr="00AB537E" w:rsidRDefault="00B93231" w:rsidP="00B93231">
      <w:pPr>
        <w:spacing w:line="276" w:lineRule="auto"/>
        <w:rPr>
          <w:rFonts w:ascii="Arial" w:hAnsi="Arial" w:cs="Arial"/>
          <w:bCs/>
        </w:rPr>
      </w:pPr>
    </w:p>
    <w:p w14:paraId="6FFFD837" w14:textId="77777777" w:rsidR="00B93231" w:rsidRPr="00AB537E" w:rsidRDefault="00B93231" w:rsidP="00B93231">
      <w:pPr>
        <w:numPr>
          <w:ilvl w:val="0"/>
          <w:numId w:val="34"/>
        </w:numPr>
        <w:spacing w:line="276" w:lineRule="auto"/>
        <w:rPr>
          <w:rFonts w:ascii="Arial" w:hAnsi="Arial" w:cs="Arial"/>
          <w:bCs/>
        </w:rPr>
      </w:pPr>
      <w:r w:rsidRPr="00AB537E">
        <w:rPr>
          <w:rFonts w:ascii="Arial" w:hAnsi="Arial" w:cs="Arial"/>
          <w:bCs/>
        </w:rPr>
        <w:t>prevent a pupil from hurting themselves or others</w:t>
      </w:r>
    </w:p>
    <w:p w14:paraId="451697FD" w14:textId="77777777" w:rsidR="00B93231" w:rsidRPr="00AB537E" w:rsidRDefault="00B93231" w:rsidP="00B93231">
      <w:pPr>
        <w:numPr>
          <w:ilvl w:val="0"/>
          <w:numId w:val="34"/>
        </w:numPr>
        <w:spacing w:line="276" w:lineRule="auto"/>
        <w:rPr>
          <w:rFonts w:ascii="Arial" w:hAnsi="Arial" w:cs="Arial"/>
          <w:bCs/>
        </w:rPr>
      </w:pPr>
      <w:r w:rsidRPr="00AB537E">
        <w:rPr>
          <w:rFonts w:ascii="Arial" w:hAnsi="Arial" w:cs="Arial"/>
          <w:bCs/>
        </w:rPr>
        <w:t>prevent a pupil from causing serious damage to property</w:t>
      </w:r>
    </w:p>
    <w:p w14:paraId="0ED18EDE" w14:textId="77777777" w:rsidR="00B93231" w:rsidRPr="00AB537E" w:rsidRDefault="00B93231" w:rsidP="00B93231">
      <w:pPr>
        <w:numPr>
          <w:ilvl w:val="0"/>
          <w:numId w:val="34"/>
        </w:numPr>
        <w:spacing w:line="276" w:lineRule="auto"/>
        <w:rPr>
          <w:rFonts w:ascii="Arial" w:hAnsi="Arial" w:cs="Arial"/>
          <w:bCs/>
        </w:rPr>
      </w:pPr>
      <w:r w:rsidRPr="00AB537E">
        <w:rPr>
          <w:rFonts w:ascii="Arial" w:hAnsi="Arial" w:cs="Arial"/>
          <w:bCs/>
        </w:rPr>
        <w:t>remove a disruptive pupil from a classroom</w:t>
      </w:r>
    </w:p>
    <w:p w14:paraId="198E40CE" w14:textId="223BB3F8" w:rsidR="00B93231" w:rsidRPr="00AB537E" w:rsidRDefault="00B93231" w:rsidP="00596D8B">
      <w:pPr>
        <w:numPr>
          <w:ilvl w:val="0"/>
          <w:numId w:val="34"/>
        </w:numPr>
        <w:spacing w:line="276" w:lineRule="auto"/>
        <w:rPr>
          <w:rFonts w:ascii="Arial" w:hAnsi="Arial" w:cs="Arial"/>
          <w:bCs/>
        </w:rPr>
      </w:pPr>
      <w:r w:rsidRPr="00AB537E">
        <w:rPr>
          <w:rFonts w:ascii="Arial" w:hAnsi="Arial" w:cs="Arial"/>
          <w:bCs/>
        </w:rPr>
        <w:t>prevent a pupil from causing disorder among pupils during school activities, including during off</w:t>
      </w:r>
      <w:r w:rsidRPr="00AB537E">
        <w:rPr>
          <w:rFonts w:ascii="Arial" w:hAnsi="Arial" w:cs="Arial"/>
          <w:bCs/>
        </w:rPr>
        <w:noBreakHyphen/>
        <w:t>site visits</w:t>
      </w:r>
    </w:p>
    <w:p w14:paraId="0158EA5E" w14:textId="77777777" w:rsidR="00B93231" w:rsidRDefault="00B93231" w:rsidP="00B93231">
      <w:pPr>
        <w:numPr>
          <w:ilvl w:val="0"/>
          <w:numId w:val="34"/>
        </w:numPr>
        <w:spacing w:line="276" w:lineRule="auto"/>
        <w:rPr>
          <w:rFonts w:ascii="Arial" w:hAnsi="Arial" w:cs="Arial"/>
          <w:bCs/>
        </w:rPr>
      </w:pPr>
      <w:r w:rsidRPr="00B93231">
        <w:rPr>
          <w:rFonts w:ascii="Arial" w:hAnsi="Arial" w:cs="Arial"/>
          <w:bCs/>
        </w:rPr>
        <w:lastRenderedPageBreak/>
        <w:t>prevent a pupil from leaving a classroom where there is a risk to their safety or the safety of others.</w:t>
      </w:r>
    </w:p>
    <w:p w14:paraId="4D1985C6" w14:textId="77777777" w:rsidR="00CC1D88" w:rsidRDefault="00CC1D88" w:rsidP="00CC1D88">
      <w:pPr>
        <w:spacing w:line="276" w:lineRule="auto"/>
        <w:rPr>
          <w:rFonts w:ascii="Arial" w:hAnsi="Arial" w:cs="Arial"/>
          <w:bCs/>
        </w:rPr>
      </w:pPr>
    </w:p>
    <w:p w14:paraId="55A7B15C" w14:textId="5AA2FE18" w:rsidR="00406B13" w:rsidRDefault="00406B13" w:rsidP="00CC1D88">
      <w:pPr>
        <w:spacing w:line="276" w:lineRule="auto"/>
        <w:rPr>
          <w:rFonts w:ascii="Arial" w:hAnsi="Arial" w:cs="Arial"/>
          <w:bCs/>
        </w:rPr>
      </w:pPr>
      <w:r>
        <w:rPr>
          <w:rFonts w:ascii="Arial" w:hAnsi="Arial" w:cs="Arial"/>
          <w:bCs/>
        </w:rPr>
        <w:t>Section 93A</w:t>
      </w:r>
      <w:r w:rsidRPr="00406B13">
        <w:rPr>
          <w:rFonts w:ascii="Arial" w:hAnsi="Arial" w:cs="Arial"/>
          <w:bCs/>
        </w:rPr>
        <w:t> of the </w:t>
      </w:r>
      <w:r>
        <w:rPr>
          <w:rFonts w:ascii="Arial" w:hAnsi="Arial" w:cs="Arial"/>
          <w:bCs/>
        </w:rPr>
        <w:t>Education and Inspection Act</w:t>
      </w:r>
      <w:r w:rsidRPr="00406B13">
        <w:rPr>
          <w:rFonts w:ascii="Arial" w:hAnsi="Arial" w:cs="Arial"/>
          <w:bCs/>
        </w:rPr>
        <w:t> (“the 2006 Act”),</w:t>
      </w:r>
      <w:r>
        <w:rPr>
          <w:rFonts w:ascii="Arial" w:hAnsi="Arial" w:cs="Arial"/>
          <w:bCs/>
        </w:rPr>
        <w:t xml:space="preserve"> states </w:t>
      </w:r>
      <w:r w:rsidRPr="00406B13">
        <w:rPr>
          <w:rFonts w:ascii="Arial" w:hAnsi="Arial" w:cs="Arial"/>
          <w:bCs/>
        </w:rPr>
        <w:t xml:space="preserve">schools </w:t>
      </w:r>
      <w:r>
        <w:rPr>
          <w:rFonts w:ascii="Arial" w:hAnsi="Arial" w:cs="Arial"/>
          <w:bCs/>
        </w:rPr>
        <w:t>must</w:t>
      </w:r>
      <w:r w:rsidRPr="00406B13">
        <w:rPr>
          <w:rFonts w:ascii="Arial" w:hAnsi="Arial" w:cs="Arial"/>
          <w:bCs/>
        </w:rPr>
        <w:t xml:space="preserve"> have procedures for recording and informing parents of significant incidents when force is used against pupils.</w:t>
      </w:r>
    </w:p>
    <w:p w14:paraId="6341EF37" w14:textId="77777777" w:rsidR="00406B13" w:rsidRDefault="00406B13" w:rsidP="00CC1D88">
      <w:pPr>
        <w:spacing w:line="276" w:lineRule="auto"/>
        <w:rPr>
          <w:rFonts w:ascii="Arial" w:hAnsi="Arial" w:cs="Arial"/>
          <w:bCs/>
        </w:rPr>
      </w:pPr>
    </w:p>
    <w:p w14:paraId="007FEB94" w14:textId="24219A15" w:rsidR="00406B13" w:rsidRPr="00B93231" w:rsidRDefault="00406B13" w:rsidP="00CC1D88">
      <w:pPr>
        <w:spacing w:line="276" w:lineRule="auto"/>
        <w:rPr>
          <w:rFonts w:ascii="Arial" w:hAnsi="Arial" w:cs="Arial"/>
          <w:bCs/>
        </w:rPr>
      </w:pPr>
      <w:r w:rsidRPr="00406B13">
        <w:rPr>
          <w:rFonts w:ascii="Arial" w:hAnsi="Arial" w:cs="Arial"/>
          <w:bCs/>
        </w:rPr>
        <w:t>Additionally, ‘The Schools (Recording and Reporting of Seclusion and Restraint) (No. 2) (England) Regulations 2025’ which requires written record where a pupil is secluded or immobilises a pupil and supplying a record to the parent as soon as possible.</w:t>
      </w:r>
    </w:p>
    <w:p w14:paraId="4B23CF38" w14:textId="77777777" w:rsidR="00B93231" w:rsidRPr="00AB41D9" w:rsidRDefault="00B93231" w:rsidP="00B93231">
      <w:pPr>
        <w:spacing w:line="276" w:lineRule="auto"/>
        <w:rPr>
          <w:rFonts w:ascii="Arial" w:hAnsi="Arial" w:cs="Arial"/>
          <w:bCs/>
        </w:rPr>
      </w:pPr>
    </w:p>
    <w:p w14:paraId="37D18497" w14:textId="407723CC" w:rsidR="00B93231" w:rsidRPr="00AB41D9" w:rsidRDefault="00B93231" w:rsidP="00B93231">
      <w:pPr>
        <w:spacing w:line="276" w:lineRule="auto"/>
        <w:rPr>
          <w:rFonts w:ascii="Arial" w:hAnsi="Arial" w:cs="Arial"/>
          <w:b/>
          <w:bCs/>
        </w:rPr>
      </w:pPr>
      <w:r w:rsidRPr="00AB41D9">
        <w:rPr>
          <w:rFonts w:ascii="Arial" w:hAnsi="Arial" w:cs="Arial"/>
          <w:b/>
          <w:bCs/>
        </w:rPr>
        <w:t xml:space="preserve">Statutory guidance makes it clear that restrictive interventions and restraint cannot be used as a punishment. </w:t>
      </w:r>
      <w:r w:rsidR="00406B13">
        <w:rPr>
          <w:rFonts w:ascii="Arial" w:hAnsi="Arial" w:cs="Arial"/>
          <w:b/>
          <w:bCs/>
        </w:rPr>
        <w:t>It is essential that schools need to have effective reporting and recording systems, data reviews of incident of restraint and seclusion, and reviews of relevant policies for example, safeguarding and behaviour policies and staff training needs and records.</w:t>
      </w:r>
    </w:p>
    <w:p w14:paraId="7BD873B6" w14:textId="77777777" w:rsidR="00B93231" w:rsidRPr="00AB41D9" w:rsidRDefault="00B93231" w:rsidP="00B93231">
      <w:pPr>
        <w:spacing w:line="276" w:lineRule="auto"/>
        <w:rPr>
          <w:rFonts w:ascii="Arial" w:hAnsi="Arial" w:cs="Arial"/>
          <w:bCs/>
        </w:rPr>
      </w:pPr>
    </w:p>
    <w:p w14:paraId="39DC0BAC" w14:textId="77777777" w:rsidR="00B93231" w:rsidRPr="00AB41D9" w:rsidRDefault="00B93231" w:rsidP="00B93231">
      <w:pPr>
        <w:spacing w:line="276" w:lineRule="auto"/>
        <w:rPr>
          <w:rFonts w:ascii="Arial" w:hAnsi="Arial" w:cs="Arial"/>
          <w:bCs/>
        </w:rPr>
      </w:pPr>
      <w:r w:rsidRPr="00AB41D9">
        <w:rPr>
          <w:rFonts w:ascii="Arial" w:hAnsi="Arial" w:cs="Arial"/>
          <w:bCs/>
        </w:rPr>
        <w:t xml:space="preserve">Section 550ZB of the Education Act 1996 also gives schools the power to </w:t>
      </w:r>
      <w:r w:rsidRPr="00AB41D9">
        <w:rPr>
          <w:rFonts w:ascii="Arial" w:hAnsi="Arial" w:cs="Arial"/>
          <w:b/>
          <w:bCs/>
        </w:rPr>
        <w:t>use reasonable force to carry out searches</w:t>
      </w:r>
      <w:r w:rsidRPr="00AB41D9">
        <w:rPr>
          <w:rFonts w:ascii="Arial" w:hAnsi="Arial" w:cs="Arial"/>
          <w:bCs/>
        </w:rPr>
        <w:t xml:space="preserve"> for prohibited items where the young person has not consented to the search. Prohibited items are:</w:t>
      </w:r>
    </w:p>
    <w:p w14:paraId="49B89761" w14:textId="77777777" w:rsidR="00B93231" w:rsidRPr="00AB41D9" w:rsidRDefault="00B93231" w:rsidP="00B93231">
      <w:pPr>
        <w:spacing w:line="276" w:lineRule="auto"/>
        <w:rPr>
          <w:rFonts w:ascii="Arial" w:hAnsi="Arial" w:cs="Arial"/>
          <w:bCs/>
        </w:rPr>
      </w:pPr>
    </w:p>
    <w:p w14:paraId="49945288" w14:textId="77777777" w:rsidR="00B93231" w:rsidRPr="00AB41D9" w:rsidRDefault="00B93231" w:rsidP="00B93231">
      <w:pPr>
        <w:numPr>
          <w:ilvl w:val="0"/>
          <w:numId w:val="35"/>
        </w:numPr>
        <w:spacing w:line="276" w:lineRule="auto"/>
        <w:rPr>
          <w:rFonts w:ascii="Arial" w:hAnsi="Arial" w:cs="Arial"/>
          <w:bCs/>
        </w:rPr>
      </w:pPr>
      <w:r w:rsidRPr="00AB41D9">
        <w:rPr>
          <w:rFonts w:ascii="Arial" w:hAnsi="Arial" w:cs="Arial"/>
          <w:bCs/>
        </w:rPr>
        <w:t>knives and weapons</w:t>
      </w:r>
    </w:p>
    <w:p w14:paraId="5A2F13A1" w14:textId="77777777" w:rsidR="00B93231" w:rsidRPr="00AB41D9" w:rsidRDefault="00B93231" w:rsidP="00B93231">
      <w:pPr>
        <w:numPr>
          <w:ilvl w:val="0"/>
          <w:numId w:val="35"/>
        </w:numPr>
        <w:spacing w:line="276" w:lineRule="auto"/>
        <w:rPr>
          <w:rFonts w:ascii="Arial" w:hAnsi="Arial" w:cs="Arial"/>
          <w:bCs/>
        </w:rPr>
      </w:pPr>
      <w:r w:rsidRPr="00AB41D9">
        <w:rPr>
          <w:rFonts w:ascii="Arial" w:hAnsi="Arial" w:cs="Arial"/>
          <w:bCs/>
        </w:rPr>
        <w:t>alcohol</w:t>
      </w:r>
    </w:p>
    <w:p w14:paraId="5B10FABA" w14:textId="77777777" w:rsidR="00B93231" w:rsidRPr="00AB41D9" w:rsidRDefault="00B93231" w:rsidP="00B93231">
      <w:pPr>
        <w:numPr>
          <w:ilvl w:val="0"/>
          <w:numId w:val="35"/>
        </w:numPr>
        <w:spacing w:line="276" w:lineRule="auto"/>
        <w:rPr>
          <w:rFonts w:ascii="Arial" w:hAnsi="Arial" w:cs="Arial"/>
          <w:bCs/>
        </w:rPr>
      </w:pPr>
      <w:r w:rsidRPr="00AB41D9">
        <w:rPr>
          <w:rFonts w:ascii="Arial" w:hAnsi="Arial" w:cs="Arial"/>
          <w:bCs/>
        </w:rPr>
        <w:t>illegal drugs</w:t>
      </w:r>
    </w:p>
    <w:p w14:paraId="356F9959" w14:textId="77777777" w:rsidR="00B93231" w:rsidRPr="00AB41D9" w:rsidRDefault="00B93231" w:rsidP="00B93231">
      <w:pPr>
        <w:numPr>
          <w:ilvl w:val="0"/>
          <w:numId w:val="35"/>
        </w:numPr>
        <w:spacing w:line="276" w:lineRule="auto"/>
        <w:rPr>
          <w:rFonts w:ascii="Arial" w:hAnsi="Arial" w:cs="Arial"/>
          <w:bCs/>
        </w:rPr>
      </w:pPr>
      <w:r w:rsidRPr="00AB41D9">
        <w:rPr>
          <w:rFonts w:ascii="Arial" w:hAnsi="Arial" w:cs="Arial"/>
          <w:bCs/>
        </w:rPr>
        <w:t>tobacco and cigarette papers</w:t>
      </w:r>
    </w:p>
    <w:p w14:paraId="155AB4C4" w14:textId="77777777" w:rsidR="00B93231" w:rsidRPr="00AB41D9" w:rsidRDefault="00B93231" w:rsidP="00B93231">
      <w:pPr>
        <w:numPr>
          <w:ilvl w:val="0"/>
          <w:numId w:val="35"/>
        </w:numPr>
        <w:spacing w:line="276" w:lineRule="auto"/>
        <w:rPr>
          <w:rFonts w:ascii="Arial" w:hAnsi="Arial" w:cs="Arial"/>
          <w:bCs/>
        </w:rPr>
      </w:pPr>
      <w:r w:rsidRPr="00AB41D9">
        <w:rPr>
          <w:rFonts w:ascii="Arial" w:hAnsi="Arial" w:cs="Arial"/>
          <w:bCs/>
        </w:rPr>
        <w:t>fireworks</w:t>
      </w:r>
    </w:p>
    <w:p w14:paraId="53D576FA" w14:textId="77777777" w:rsidR="00B93231" w:rsidRPr="00AB41D9" w:rsidRDefault="00B93231" w:rsidP="00B93231">
      <w:pPr>
        <w:numPr>
          <w:ilvl w:val="0"/>
          <w:numId w:val="35"/>
        </w:numPr>
        <w:spacing w:line="276" w:lineRule="auto"/>
        <w:rPr>
          <w:rFonts w:ascii="Arial" w:hAnsi="Arial" w:cs="Arial"/>
          <w:bCs/>
        </w:rPr>
      </w:pPr>
      <w:r w:rsidRPr="00AB41D9">
        <w:rPr>
          <w:rFonts w:ascii="Arial" w:hAnsi="Arial" w:cs="Arial"/>
          <w:bCs/>
        </w:rPr>
        <w:t>pornographic images</w:t>
      </w:r>
    </w:p>
    <w:p w14:paraId="3F42425E" w14:textId="77777777" w:rsidR="00B93231" w:rsidRDefault="00B93231" w:rsidP="00B93231">
      <w:pPr>
        <w:numPr>
          <w:ilvl w:val="0"/>
          <w:numId w:val="35"/>
        </w:numPr>
        <w:spacing w:line="276" w:lineRule="auto"/>
        <w:rPr>
          <w:rFonts w:ascii="Arial" w:hAnsi="Arial" w:cs="Arial"/>
          <w:bCs/>
        </w:rPr>
      </w:pPr>
      <w:r w:rsidRPr="00AB41D9">
        <w:rPr>
          <w:rFonts w:ascii="Arial" w:hAnsi="Arial" w:cs="Arial"/>
          <w:bCs/>
        </w:rPr>
        <w:t>any article that has been or likely to be used to commit an offence, cause personal injury or damage property.</w:t>
      </w:r>
    </w:p>
    <w:p w14:paraId="47DCADD7" w14:textId="77777777" w:rsidR="008A6033" w:rsidRDefault="008A6033" w:rsidP="008A6033">
      <w:pPr>
        <w:spacing w:line="276" w:lineRule="auto"/>
        <w:rPr>
          <w:rFonts w:ascii="Arial" w:hAnsi="Arial" w:cs="Arial"/>
          <w:bCs/>
        </w:rPr>
      </w:pPr>
    </w:p>
    <w:p w14:paraId="13E8508C" w14:textId="20063AE1" w:rsidR="008A6033" w:rsidRDefault="008A6033" w:rsidP="008A6033">
      <w:pPr>
        <w:spacing w:line="276" w:lineRule="auto"/>
        <w:rPr>
          <w:rFonts w:ascii="Arial" w:hAnsi="Arial" w:cs="Arial"/>
          <w:bCs/>
        </w:rPr>
      </w:pPr>
      <w:r>
        <w:rPr>
          <w:rFonts w:ascii="Arial" w:hAnsi="Arial" w:cs="Arial"/>
          <w:bCs/>
        </w:rPr>
        <w:t>Schools should read this current guidance alongside the following DfE Guidance</w:t>
      </w:r>
    </w:p>
    <w:p w14:paraId="67C21C84" w14:textId="77777777" w:rsidR="008A6033" w:rsidRDefault="008A6033" w:rsidP="008A6033">
      <w:pPr>
        <w:spacing w:line="276" w:lineRule="auto"/>
        <w:rPr>
          <w:rFonts w:ascii="Arial" w:hAnsi="Arial" w:cs="Arial"/>
          <w:bCs/>
        </w:rPr>
      </w:pPr>
    </w:p>
    <w:p w14:paraId="02CC31AD" w14:textId="7513457F" w:rsidR="00813081" w:rsidRPr="000C12D9" w:rsidRDefault="00813081" w:rsidP="008A6033">
      <w:pPr>
        <w:spacing w:line="276" w:lineRule="auto"/>
        <w:rPr>
          <w:rFonts w:ascii="Arial" w:hAnsi="Arial" w:cs="Arial"/>
          <w:bCs/>
        </w:rPr>
      </w:pPr>
      <w:hyperlink r:id="rId15" w:history="1">
        <w:r w:rsidRPr="000C12D9">
          <w:rPr>
            <w:rStyle w:val="Hyperlink"/>
            <w:rFonts w:ascii="Arial" w:hAnsi="Arial" w:cs="Arial"/>
            <w:i/>
            <w:iCs/>
          </w:rPr>
          <w:t>Keeping children safe in education - GOV.UK</w:t>
        </w:r>
      </w:hyperlink>
      <w:r w:rsidRPr="000C12D9">
        <w:rPr>
          <w:rFonts w:ascii="Arial" w:hAnsi="Arial" w:cs="Arial"/>
        </w:rPr>
        <w:t xml:space="preserve"> published in September 2025</w:t>
      </w:r>
    </w:p>
    <w:p w14:paraId="6BF8D90D" w14:textId="77777777" w:rsidR="00B93231" w:rsidRPr="000C12D9" w:rsidRDefault="00B93231" w:rsidP="00B93231">
      <w:pPr>
        <w:spacing w:line="276" w:lineRule="auto"/>
        <w:rPr>
          <w:rFonts w:ascii="Arial" w:hAnsi="Arial" w:cs="Arial"/>
          <w:bCs/>
          <w:color w:val="FF0000"/>
        </w:rPr>
      </w:pPr>
    </w:p>
    <w:p w14:paraId="5051F6AC" w14:textId="624BF005" w:rsidR="00813081" w:rsidRPr="00813081" w:rsidRDefault="00B93231" w:rsidP="00D50C6A">
      <w:pPr>
        <w:spacing w:line="276" w:lineRule="auto"/>
        <w:rPr>
          <w:rFonts w:ascii="Arial" w:hAnsi="Arial" w:cs="Arial"/>
        </w:rPr>
      </w:pPr>
      <w:r w:rsidRPr="000C12D9">
        <w:rPr>
          <w:rFonts w:ascii="Arial" w:hAnsi="Arial" w:cs="Arial"/>
          <w:bCs/>
        </w:rPr>
        <w:t xml:space="preserve">When conducting searches, schools/colleges should refer to </w:t>
      </w:r>
      <w:r w:rsidRPr="000C12D9">
        <w:rPr>
          <w:rFonts w:ascii="Arial" w:hAnsi="Arial" w:cs="Arial"/>
          <w:bCs/>
          <w:i/>
          <w:iCs/>
        </w:rPr>
        <w:t>the</w:t>
      </w:r>
      <w:r w:rsidR="008A6033" w:rsidRPr="000C12D9">
        <w:rPr>
          <w:rFonts w:ascii="Arial" w:hAnsi="Arial" w:cs="Arial"/>
          <w:bCs/>
          <w:i/>
          <w:iCs/>
        </w:rPr>
        <w:t xml:space="preserve"> DfE</w:t>
      </w:r>
      <w:r w:rsidR="00D50C6A" w:rsidRPr="000C12D9">
        <w:rPr>
          <w:rFonts w:ascii="Arial" w:hAnsi="Arial" w:cs="Arial"/>
          <w:bCs/>
          <w:i/>
          <w:iCs/>
        </w:rPr>
        <w:t xml:space="preserve"> </w:t>
      </w:r>
      <w:hyperlink r:id="rId16" w:history="1">
        <w:r w:rsidR="00813081" w:rsidRPr="000C12D9">
          <w:rPr>
            <w:rStyle w:val="Hyperlink"/>
            <w:rFonts w:ascii="Arial" w:hAnsi="Arial" w:cs="Arial"/>
            <w:i/>
            <w:iCs/>
          </w:rPr>
          <w:t>Searching, screening and confiscation in schools - GOV.UK</w:t>
        </w:r>
      </w:hyperlink>
      <w:r w:rsidR="00D50C6A" w:rsidRPr="000C12D9">
        <w:rPr>
          <w:rFonts w:ascii="Arial" w:hAnsi="Arial" w:cs="Arial"/>
          <w:i/>
          <w:iCs/>
        </w:rPr>
        <w:t>.</w:t>
      </w:r>
      <w:r w:rsidR="00D50C6A" w:rsidRPr="000C12D9">
        <w:rPr>
          <w:rFonts w:ascii="Arial" w:hAnsi="Arial" w:cs="Arial"/>
        </w:rPr>
        <w:t xml:space="preserve"> </w:t>
      </w:r>
      <w:r w:rsidR="00813081" w:rsidRPr="000C12D9">
        <w:rPr>
          <w:rFonts w:ascii="Arial" w:hAnsi="Arial" w:cs="Arial"/>
        </w:rPr>
        <w:t>The advice documen</w:t>
      </w:r>
      <w:r w:rsidR="00813081" w:rsidRPr="00D50C6A">
        <w:rPr>
          <w:rFonts w:ascii="Arial" w:hAnsi="Arial" w:cs="Arial"/>
        </w:rPr>
        <w:t xml:space="preserve">t was published in July </w:t>
      </w:r>
      <w:r w:rsidR="00D50C6A" w:rsidRPr="00D50C6A">
        <w:rPr>
          <w:rFonts w:ascii="Arial" w:hAnsi="Arial" w:cs="Arial"/>
        </w:rPr>
        <w:t>2022,</w:t>
      </w:r>
      <w:r w:rsidR="00813081" w:rsidRPr="00D50C6A">
        <w:rPr>
          <w:rFonts w:ascii="Arial" w:hAnsi="Arial" w:cs="Arial"/>
        </w:rPr>
        <w:t xml:space="preserve"> and the guidance was last updated on GOV.UK in July 2023.</w:t>
      </w:r>
    </w:p>
    <w:p w14:paraId="3B9FC281" w14:textId="77777777" w:rsidR="00813081" w:rsidRDefault="00813081" w:rsidP="00B93231">
      <w:pPr>
        <w:spacing w:line="276" w:lineRule="auto"/>
        <w:rPr>
          <w:rFonts w:ascii="Arial" w:hAnsi="Arial" w:cs="Arial"/>
        </w:rPr>
      </w:pPr>
    </w:p>
    <w:p w14:paraId="36FFA7B8" w14:textId="537A4245" w:rsidR="00B93231" w:rsidRPr="00AB41D9" w:rsidRDefault="00B93231" w:rsidP="00B93231">
      <w:pPr>
        <w:spacing w:line="276" w:lineRule="auto"/>
        <w:rPr>
          <w:rFonts w:ascii="Arial" w:hAnsi="Arial" w:cs="Arial"/>
          <w:bCs/>
        </w:rPr>
      </w:pPr>
      <w:r w:rsidRPr="00AB41D9">
        <w:rPr>
          <w:rFonts w:ascii="Arial" w:hAnsi="Arial" w:cs="Arial"/>
          <w:bCs/>
        </w:rPr>
        <w:t xml:space="preserve">Schools </w:t>
      </w:r>
      <w:r w:rsidR="00CC1D88">
        <w:rPr>
          <w:rFonts w:ascii="Arial" w:hAnsi="Arial" w:cs="Arial"/>
          <w:bCs/>
        </w:rPr>
        <w:t>should</w:t>
      </w:r>
      <w:r w:rsidRPr="00AB41D9">
        <w:rPr>
          <w:rFonts w:ascii="Arial" w:hAnsi="Arial" w:cs="Arial"/>
          <w:bCs/>
        </w:rPr>
        <w:t xml:space="preserve"> also refer to the following government guidance for further details:</w:t>
      </w:r>
    </w:p>
    <w:p w14:paraId="08D1FFDC" w14:textId="77777777" w:rsidR="00B93231" w:rsidRPr="00D50C6A" w:rsidRDefault="00B93231" w:rsidP="00B93231">
      <w:pPr>
        <w:spacing w:line="276" w:lineRule="auto"/>
        <w:rPr>
          <w:rFonts w:ascii="Arial" w:hAnsi="Arial" w:cs="Arial"/>
          <w:bCs/>
          <w:i/>
          <w:iCs/>
        </w:rPr>
      </w:pPr>
    </w:p>
    <w:p w14:paraId="7B514F5E" w14:textId="77DEE15A" w:rsidR="00B93231" w:rsidRDefault="008A6033" w:rsidP="00D50C6A">
      <w:pPr>
        <w:spacing w:line="276" w:lineRule="auto"/>
        <w:rPr>
          <w:rFonts w:ascii="Arial" w:hAnsi="Arial" w:cs="Arial"/>
          <w:bCs/>
          <w:i/>
        </w:rPr>
      </w:pPr>
      <w:r w:rsidRPr="00D50C6A">
        <w:rPr>
          <w:rFonts w:ascii="Arial" w:hAnsi="Arial" w:cs="Arial"/>
          <w:bCs/>
          <w:i/>
          <w:iCs/>
        </w:rPr>
        <w:t xml:space="preserve">DfE </w:t>
      </w:r>
      <w:r w:rsidR="00D50C6A" w:rsidRPr="00D50C6A">
        <w:rPr>
          <w:rFonts w:ascii="Arial" w:hAnsi="Arial" w:cs="Arial"/>
          <w:i/>
          <w:iCs/>
        </w:rPr>
        <w:t xml:space="preserve">Restrictive interventions, including use of reasonable force, in schools Guidance for schools in England, </w:t>
      </w:r>
      <w:r w:rsidR="00D50C6A" w:rsidRPr="00D50C6A">
        <w:rPr>
          <w:rFonts w:ascii="Arial" w:hAnsi="Arial" w:cs="Arial"/>
          <w:bCs/>
          <w:i/>
        </w:rPr>
        <w:t>April</w:t>
      </w:r>
      <w:r w:rsidRPr="00D50C6A">
        <w:rPr>
          <w:rFonts w:ascii="Arial" w:hAnsi="Arial" w:cs="Arial"/>
          <w:bCs/>
          <w:i/>
        </w:rPr>
        <w:t xml:space="preserve"> 2026. </w:t>
      </w:r>
    </w:p>
    <w:p w14:paraId="67BFE76D" w14:textId="77777777" w:rsidR="00D50C6A" w:rsidRPr="00D50C6A" w:rsidRDefault="00D50C6A" w:rsidP="00D50C6A">
      <w:pPr>
        <w:spacing w:line="276" w:lineRule="auto"/>
        <w:rPr>
          <w:rFonts w:ascii="Arial" w:hAnsi="Arial" w:cs="Arial"/>
          <w:bCs/>
          <w:i/>
        </w:rPr>
      </w:pPr>
    </w:p>
    <w:p w14:paraId="0B4C9151" w14:textId="1B21DD91" w:rsidR="00B93231" w:rsidRDefault="00D50C6A" w:rsidP="00D50C6A">
      <w:pPr>
        <w:spacing w:line="276" w:lineRule="auto"/>
        <w:rPr>
          <w:rFonts w:ascii="Arial" w:hAnsi="Arial" w:cs="Arial"/>
          <w:bCs/>
          <w:i/>
        </w:rPr>
      </w:pPr>
      <w:hyperlink r:id="rId17" w:history="1">
        <w:r w:rsidRPr="000C12D9">
          <w:rPr>
            <w:rStyle w:val="Hyperlink"/>
            <w:rFonts w:ascii="Arial" w:hAnsi="Arial" w:cs="Arial"/>
            <w:i/>
            <w:iCs/>
          </w:rPr>
          <w:t>Use of reasonable force in schools - GOV.UK</w:t>
        </w:r>
      </w:hyperlink>
    </w:p>
    <w:p w14:paraId="43E688F9" w14:textId="77777777" w:rsidR="00FE2435" w:rsidRPr="00AB41D9" w:rsidRDefault="00FE2435" w:rsidP="002D0E30">
      <w:pPr>
        <w:spacing w:line="276" w:lineRule="auto"/>
        <w:rPr>
          <w:rFonts w:ascii="Arial" w:hAnsi="Arial" w:cs="Arial"/>
          <w:bCs/>
          <w:color w:val="FF0000"/>
        </w:rPr>
      </w:pPr>
    </w:p>
    <w:p w14:paraId="10AAAF53" w14:textId="5A6AE35A" w:rsidR="00E00CC7" w:rsidRPr="00DE3048" w:rsidRDefault="00053A45" w:rsidP="002472B4">
      <w:pPr>
        <w:rPr>
          <w:rFonts w:ascii="Arial" w:hAnsi="Arial" w:cs="Arial"/>
          <w:b/>
        </w:rPr>
      </w:pPr>
      <w:r w:rsidRPr="00DE3048">
        <w:rPr>
          <w:rFonts w:ascii="Arial" w:hAnsi="Arial" w:cs="Arial"/>
          <w:b/>
        </w:rPr>
        <w:t>3</w:t>
      </w:r>
      <w:r w:rsidR="00693E09" w:rsidRPr="00DE3048">
        <w:rPr>
          <w:rFonts w:ascii="Arial" w:hAnsi="Arial" w:cs="Arial"/>
          <w:b/>
        </w:rPr>
        <w:tab/>
      </w:r>
      <w:r w:rsidR="00E00CC7" w:rsidRPr="00DE3048">
        <w:rPr>
          <w:rFonts w:ascii="Arial" w:hAnsi="Arial" w:cs="Arial"/>
          <w:b/>
        </w:rPr>
        <w:t>Senior leadership responsibilities</w:t>
      </w:r>
    </w:p>
    <w:p w14:paraId="7F14C54F" w14:textId="77777777" w:rsidR="00E00CC7" w:rsidRPr="00AB41D9" w:rsidRDefault="00E00CC7" w:rsidP="002472B4">
      <w:pPr>
        <w:rPr>
          <w:rFonts w:ascii="Arial" w:hAnsi="Arial" w:cs="Arial"/>
          <w:b/>
          <w:bCs/>
          <w:color w:val="000000"/>
        </w:rPr>
      </w:pPr>
    </w:p>
    <w:p w14:paraId="47B8C0AB" w14:textId="77777777" w:rsidR="00B51B10" w:rsidRPr="00AB41D9" w:rsidRDefault="00B51B10" w:rsidP="005F49FB">
      <w:pPr>
        <w:spacing w:line="276" w:lineRule="auto"/>
        <w:rPr>
          <w:rFonts w:ascii="Arial" w:hAnsi="Arial" w:cs="Arial"/>
          <w:bCs/>
          <w:color w:val="000000"/>
        </w:rPr>
      </w:pPr>
      <w:r w:rsidRPr="00AB41D9">
        <w:rPr>
          <w:rFonts w:ascii="Arial" w:hAnsi="Arial" w:cs="Arial"/>
          <w:bCs/>
          <w:color w:val="000000"/>
        </w:rPr>
        <w:t>Senior leaders in schools, including governors and head teachers, should ensure the following:</w:t>
      </w:r>
    </w:p>
    <w:p w14:paraId="15C437CA" w14:textId="77777777" w:rsidR="00B51B10" w:rsidRPr="00AB41D9" w:rsidRDefault="00B51B10" w:rsidP="005F49FB">
      <w:pPr>
        <w:spacing w:line="276" w:lineRule="auto"/>
        <w:rPr>
          <w:rFonts w:ascii="Arial" w:hAnsi="Arial" w:cs="Arial"/>
          <w:bCs/>
          <w:color w:val="000000"/>
        </w:rPr>
      </w:pPr>
    </w:p>
    <w:p w14:paraId="5A40AE31" w14:textId="2A1FABC6" w:rsidR="00B51B10" w:rsidRDefault="00B51B10" w:rsidP="005F49FB">
      <w:pPr>
        <w:numPr>
          <w:ilvl w:val="0"/>
          <w:numId w:val="36"/>
        </w:numPr>
        <w:spacing w:line="276" w:lineRule="auto"/>
        <w:rPr>
          <w:rFonts w:ascii="Arial" w:hAnsi="Arial" w:cs="Arial"/>
          <w:bCs/>
          <w:color w:val="000000"/>
        </w:rPr>
      </w:pPr>
      <w:r w:rsidRPr="00AB41D9">
        <w:rPr>
          <w:rFonts w:ascii="Arial" w:hAnsi="Arial" w:cs="Arial"/>
          <w:bCs/>
          <w:color w:val="000000"/>
        </w:rPr>
        <w:t xml:space="preserve">There is a culture of respect and </w:t>
      </w:r>
      <w:r w:rsidR="00D14405" w:rsidRPr="00AB41D9">
        <w:rPr>
          <w:rFonts w:ascii="Arial" w:hAnsi="Arial" w:cs="Arial"/>
          <w:bCs/>
          <w:color w:val="000000"/>
        </w:rPr>
        <w:t>positive</w:t>
      </w:r>
      <w:r w:rsidRPr="00AB41D9">
        <w:rPr>
          <w:rFonts w:ascii="Arial" w:hAnsi="Arial" w:cs="Arial"/>
          <w:bCs/>
          <w:color w:val="000000"/>
        </w:rPr>
        <w:t xml:space="preserve"> relationships between staff and pupils so that the need for high-level intervention is reduced.</w:t>
      </w:r>
    </w:p>
    <w:p w14:paraId="09E1F456" w14:textId="77777777" w:rsidR="00BB1E08" w:rsidRPr="00AB41D9" w:rsidRDefault="00BB1E08" w:rsidP="00BB1E08">
      <w:pPr>
        <w:spacing w:line="276" w:lineRule="auto"/>
        <w:ind w:left="720"/>
        <w:rPr>
          <w:rFonts w:ascii="Arial" w:hAnsi="Arial" w:cs="Arial"/>
          <w:bCs/>
          <w:color w:val="000000"/>
        </w:rPr>
      </w:pPr>
    </w:p>
    <w:p w14:paraId="7E677785" w14:textId="77777777" w:rsidR="00B51B10" w:rsidRPr="00AB41D9" w:rsidRDefault="00B51B10" w:rsidP="005F49FB">
      <w:pPr>
        <w:numPr>
          <w:ilvl w:val="0"/>
          <w:numId w:val="36"/>
        </w:numPr>
        <w:spacing w:line="276" w:lineRule="auto"/>
        <w:rPr>
          <w:rFonts w:ascii="Arial" w:hAnsi="Arial" w:cs="Arial"/>
          <w:bCs/>
        </w:rPr>
      </w:pPr>
      <w:r w:rsidRPr="00AB41D9">
        <w:rPr>
          <w:rFonts w:ascii="Arial" w:hAnsi="Arial" w:cs="Arial"/>
          <w:bCs/>
        </w:rPr>
        <w:t>All staff are aware of the school policy and their powers and responsibilities regarding the use of restrictive interventions and restraint and their part in implementing this policy.</w:t>
      </w:r>
    </w:p>
    <w:p w14:paraId="626134D5" w14:textId="77777777" w:rsidR="00B51B10" w:rsidRPr="00AB41D9" w:rsidRDefault="00B51B10" w:rsidP="005F49FB">
      <w:pPr>
        <w:spacing w:line="276" w:lineRule="auto"/>
        <w:rPr>
          <w:rFonts w:ascii="Arial" w:hAnsi="Arial" w:cs="Arial"/>
          <w:bCs/>
        </w:rPr>
      </w:pPr>
    </w:p>
    <w:p w14:paraId="4634B19C" w14:textId="77777777" w:rsidR="00B51B10" w:rsidRPr="00AB41D9" w:rsidRDefault="00B51B10" w:rsidP="005F49FB">
      <w:pPr>
        <w:numPr>
          <w:ilvl w:val="0"/>
          <w:numId w:val="36"/>
        </w:numPr>
        <w:spacing w:line="276" w:lineRule="auto"/>
        <w:rPr>
          <w:rFonts w:ascii="Arial" w:hAnsi="Arial" w:cs="Arial"/>
          <w:bCs/>
        </w:rPr>
      </w:pPr>
      <w:r w:rsidRPr="00AB41D9">
        <w:rPr>
          <w:rFonts w:ascii="Arial" w:hAnsi="Arial" w:cs="Arial"/>
          <w:bCs/>
        </w:rPr>
        <w:t xml:space="preserve">Staff are able to use de-escalation techniques strategies in the first instance unless the situation requires an immediate physical response. </w:t>
      </w:r>
    </w:p>
    <w:p w14:paraId="6E8E8C87" w14:textId="77777777" w:rsidR="00B51B10" w:rsidRPr="00AB41D9" w:rsidRDefault="00B51B10" w:rsidP="005F49FB">
      <w:pPr>
        <w:spacing w:line="276" w:lineRule="auto"/>
        <w:rPr>
          <w:rFonts w:ascii="Arial" w:hAnsi="Arial" w:cs="Arial"/>
          <w:bCs/>
        </w:rPr>
      </w:pPr>
    </w:p>
    <w:p w14:paraId="6DB21598" w14:textId="707BC1F2" w:rsidR="00B51B10" w:rsidRPr="00AB41D9" w:rsidRDefault="00B51B10" w:rsidP="005F49FB">
      <w:pPr>
        <w:numPr>
          <w:ilvl w:val="0"/>
          <w:numId w:val="36"/>
        </w:numPr>
        <w:spacing w:line="276" w:lineRule="auto"/>
        <w:rPr>
          <w:rFonts w:ascii="Arial" w:hAnsi="Arial" w:cs="Arial"/>
          <w:bCs/>
        </w:rPr>
      </w:pPr>
      <w:r w:rsidRPr="00AB41D9">
        <w:rPr>
          <w:rFonts w:ascii="Arial" w:hAnsi="Arial" w:cs="Arial"/>
          <w:bCs/>
        </w:rPr>
        <w:t xml:space="preserve">All staff receive appropriate training in </w:t>
      </w:r>
      <w:r w:rsidR="00D14405" w:rsidRPr="00AB41D9">
        <w:rPr>
          <w:rFonts w:ascii="Arial" w:hAnsi="Arial" w:cs="Arial"/>
          <w:bCs/>
        </w:rPr>
        <w:t>behaviour management that promotes positive relationships</w:t>
      </w:r>
      <w:r w:rsidRPr="00AB41D9">
        <w:rPr>
          <w:rFonts w:ascii="Arial" w:hAnsi="Arial" w:cs="Arial"/>
          <w:bCs/>
        </w:rPr>
        <w:t>, including de-escalation techniques so that they are confident to deal with incidents and only use restrictive interventions where necessary.</w:t>
      </w:r>
    </w:p>
    <w:p w14:paraId="63F3607A" w14:textId="77777777" w:rsidR="00B51B10" w:rsidRPr="00AB41D9" w:rsidRDefault="00B51B10" w:rsidP="005F49FB">
      <w:pPr>
        <w:spacing w:line="276" w:lineRule="auto"/>
        <w:rPr>
          <w:rFonts w:ascii="Arial" w:hAnsi="Arial" w:cs="Arial"/>
          <w:bCs/>
        </w:rPr>
      </w:pPr>
    </w:p>
    <w:p w14:paraId="0AC916B1" w14:textId="77777777" w:rsidR="00B51B10" w:rsidRPr="00AB41D9" w:rsidRDefault="00B51B10" w:rsidP="005F49FB">
      <w:pPr>
        <w:numPr>
          <w:ilvl w:val="0"/>
          <w:numId w:val="36"/>
        </w:numPr>
        <w:spacing w:line="276" w:lineRule="auto"/>
        <w:rPr>
          <w:rFonts w:ascii="Arial" w:hAnsi="Arial" w:cs="Arial"/>
          <w:bCs/>
        </w:rPr>
      </w:pPr>
      <w:r w:rsidRPr="00AB41D9">
        <w:rPr>
          <w:rFonts w:ascii="Arial" w:hAnsi="Arial" w:cs="Arial"/>
          <w:bCs/>
        </w:rPr>
        <w:t>Schools may wish to consider whether certain staff members should receive specialist training on restrictive interventions and restraint techniques.</w:t>
      </w:r>
    </w:p>
    <w:p w14:paraId="5F784D21" w14:textId="77777777" w:rsidR="00B51B10" w:rsidRPr="00AB41D9" w:rsidRDefault="00B51B10" w:rsidP="005F49FB">
      <w:pPr>
        <w:spacing w:line="276" w:lineRule="auto"/>
        <w:rPr>
          <w:rFonts w:ascii="Arial" w:hAnsi="Arial" w:cs="Arial"/>
          <w:bCs/>
        </w:rPr>
      </w:pPr>
    </w:p>
    <w:p w14:paraId="2533DA1C" w14:textId="77777777" w:rsidR="00B51B10" w:rsidRPr="00AB41D9" w:rsidRDefault="00B51B10" w:rsidP="005F49FB">
      <w:pPr>
        <w:numPr>
          <w:ilvl w:val="0"/>
          <w:numId w:val="36"/>
        </w:numPr>
        <w:spacing w:line="276" w:lineRule="auto"/>
        <w:rPr>
          <w:rFonts w:ascii="Arial" w:hAnsi="Arial" w:cs="Arial"/>
          <w:bCs/>
        </w:rPr>
      </w:pPr>
      <w:r w:rsidRPr="00AB41D9">
        <w:rPr>
          <w:rFonts w:ascii="Arial" w:hAnsi="Arial" w:cs="Arial"/>
          <w:bCs/>
        </w:rPr>
        <w:t>The school will assess any risk posed to staff and take steps to reduce these risks. Staff do not place themselves at risk when using physical restraint and are able to access medical treatment and take time off if injured.</w:t>
      </w:r>
    </w:p>
    <w:p w14:paraId="514325F5" w14:textId="77777777" w:rsidR="00B51B10" w:rsidRPr="00AB41D9" w:rsidRDefault="00B51B10" w:rsidP="005F49FB">
      <w:pPr>
        <w:spacing w:line="276" w:lineRule="auto"/>
        <w:rPr>
          <w:rFonts w:ascii="Arial" w:hAnsi="Arial" w:cs="Arial"/>
          <w:bCs/>
        </w:rPr>
      </w:pPr>
    </w:p>
    <w:p w14:paraId="18141447" w14:textId="142BDA07" w:rsidR="00B51B10" w:rsidRPr="00AB41D9" w:rsidRDefault="00B51B10" w:rsidP="005F49FB">
      <w:pPr>
        <w:numPr>
          <w:ilvl w:val="0"/>
          <w:numId w:val="36"/>
        </w:numPr>
        <w:spacing w:line="276" w:lineRule="auto"/>
        <w:rPr>
          <w:rFonts w:ascii="Arial" w:hAnsi="Arial" w:cs="Arial"/>
          <w:bCs/>
        </w:rPr>
      </w:pPr>
      <w:r w:rsidRPr="00AB41D9">
        <w:rPr>
          <w:rFonts w:ascii="Arial" w:hAnsi="Arial" w:cs="Arial"/>
          <w:bCs/>
        </w:rPr>
        <w:t>The use of restrictive interventions and restraint is part of an overarching strategy of behaviour management</w:t>
      </w:r>
      <w:r w:rsidR="00D14405" w:rsidRPr="00AB41D9">
        <w:rPr>
          <w:rFonts w:ascii="Arial" w:hAnsi="Arial" w:cs="Arial"/>
          <w:bCs/>
        </w:rPr>
        <w:t xml:space="preserve"> and therapeutic support</w:t>
      </w:r>
      <w:r w:rsidRPr="00AB41D9">
        <w:rPr>
          <w:rFonts w:ascii="Arial" w:hAnsi="Arial" w:cs="Arial"/>
          <w:bCs/>
        </w:rPr>
        <w:t xml:space="preserve"> within the school environment and that its use is closely aligned to the school’s behaviour policies.</w:t>
      </w:r>
    </w:p>
    <w:p w14:paraId="555AAD53" w14:textId="77777777" w:rsidR="00B51B10" w:rsidRPr="00AB41D9" w:rsidRDefault="00B51B10" w:rsidP="005F49FB">
      <w:pPr>
        <w:spacing w:line="276" w:lineRule="auto"/>
        <w:rPr>
          <w:rFonts w:ascii="Arial" w:hAnsi="Arial" w:cs="Arial"/>
          <w:bCs/>
        </w:rPr>
      </w:pPr>
    </w:p>
    <w:p w14:paraId="12B83893" w14:textId="77777777" w:rsidR="00B51B10" w:rsidRPr="00AB41D9" w:rsidRDefault="00B51B10" w:rsidP="005F49FB">
      <w:pPr>
        <w:numPr>
          <w:ilvl w:val="0"/>
          <w:numId w:val="36"/>
        </w:numPr>
        <w:spacing w:line="276" w:lineRule="auto"/>
        <w:rPr>
          <w:rFonts w:ascii="Arial" w:hAnsi="Arial" w:cs="Arial"/>
          <w:bCs/>
        </w:rPr>
      </w:pPr>
      <w:r w:rsidRPr="00AB41D9">
        <w:rPr>
          <w:rFonts w:ascii="Arial" w:hAnsi="Arial" w:cs="Arial"/>
          <w:bCs/>
        </w:rPr>
        <w:t xml:space="preserve">Staff are aware of any agreed adjustments to the policy and procedures that are in place for individual pupils who are vulnerable due to learning and other disabilities, autism or mental health difficulties (see section 5). </w:t>
      </w:r>
    </w:p>
    <w:p w14:paraId="405F16B3" w14:textId="77777777" w:rsidR="00B51B10" w:rsidRPr="00AB41D9" w:rsidRDefault="00B51B10" w:rsidP="005F49FB">
      <w:pPr>
        <w:spacing w:line="276" w:lineRule="auto"/>
        <w:rPr>
          <w:rFonts w:ascii="Arial" w:hAnsi="Arial" w:cs="Arial"/>
          <w:bCs/>
        </w:rPr>
      </w:pPr>
    </w:p>
    <w:p w14:paraId="1AF6ACD1" w14:textId="77777777" w:rsidR="00B51B10" w:rsidRPr="00AB41D9" w:rsidRDefault="00B51B10" w:rsidP="005F49FB">
      <w:pPr>
        <w:numPr>
          <w:ilvl w:val="0"/>
          <w:numId w:val="36"/>
        </w:numPr>
        <w:spacing w:line="276" w:lineRule="auto"/>
        <w:rPr>
          <w:rFonts w:ascii="Arial" w:hAnsi="Arial" w:cs="Arial"/>
          <w:bCs/>
        </w:rPr>
      </w:pPr>
      <w:r w:rsidRPr="00AB41D9">
        <w:rPr>
          <w:rFonts w:ascii="Arial" w:hAnsi="Arial" w:cs="Arial"/>
          <w:bCs/>
        </w:rPr>
        <w:t>Staff are supported to use restrictive interventions and restraint where this is within acceptable parameters and in line with school policies.</w:t>
      </w:r>
    </w:p>
    <w:p w14:paraId="045094F6" w14:textId="77777777" w:rsidR="00B51B10" w:rsidRPr="00AB41D9" w:rsidRDefault="00B51B10" w:rsidP="005F49FB">
      <w:pPr>
        <w:spacing w:line="276" w:lineRule="auto"/>
        <w:rPr>
          <w:rFonts w:ascii="Arial" w:hAnsi="Arial" w:cs="Arial"/>
          <w:bCs/>
        </w:rPr>
      </w:pPr>
    </w:p>
    <w:p w14:paraId="226F5C56" w14:textId="77777777" w:rsidR="00B51B10" w:rsidRPr="00AB41D9" w:rsidRDefault="00B51B10" w:rsidP="005F49FB">
      <w:pPr>
        <w:numPr>
          <w:ilvl w:val="0"/>
          <w:numId w:val="36"/>
        </w:numPr>
        <w:spacing w:line="276" w:lineRule="auto"/>
        <w:rPr>
          <w:rFonts w:ascii="Arial" w:hAnsi="Arial" w:cs="Arial"/>
          <w:bCs/>
        </w:rPr>
      </w:pPr>
      <w:r w:rsidRPr="00AB41D9">
        <w:rPr>
          <w:rFonts w:ascii="Arial" w:hAnsi="Arial" w:cs="Arial"/>
          <w:bCs/>
        </w:rPr>
        <w:lastRenderedPageBreak/>
        <w:t xml:space="preserve">Support is offered to pupils and staff involved in incidents requiring restrictive interventions and restraint. </w:t>
      </w:r>
    </w:p>
    <w:p w14:paraId="25362736" w14:textId="77777777" w:rsidR="00B51B10" w:rsidRPr="00AB41D9" w:rsidRDefault="00B51B10" w:rsidP="005F49FB">
      <w:pPr>
        <w:spacing w:line="276" w:lineRule="auto"/>
        <w:rPr>
          <w:rFonts w:ascii="Arial" w:hAnsi="Arial" w:cs="Arial"/>
          <w:bCs/>
        </w:rPr>
      </w:pPr>
    </w:p>
    <w:p w14:paraId="298AFF89" w14:textId="77777777" w:rsidR="00B51B10" w:rsidRPr="00AB41D9" w:rsidRDefault="00B51B10" w:rsidP="005F49FB">
      <w:pPr>
        <w:numPr>
          <w:ilvl w:val="0"/>
          <w:numId w:val="36"/>
        </w:numPr>
        <w:spacing w:line="276" w:lineRule="auto"/>
        <w:rPr>
          <w:rFonts w:ascii="Arial" w:hAnsi="Arial" w:cs="Arial"/>
          <w:bCs/>
        </w:rPr>
      </w:pPr>
      <w:r w:rsidRPr="00AB41D9">
        <w:rPr>
          <w:rFonts w:ascii="Arial" w:hAnsi="Arial" w:cs="Arial"/>
          <w:bCs/>
        </w:rPr>
        <w:t>There is a system in place to record and monitor incidents where restrictive interventions or restraint have been used.</w:t>
      </w:r>
    </w:p>
    <w:p w14:paraId="5479F818" w14:textId="77777777" w:rsidR="00B51B10" w:rsidRPr="00AB41D9" w:rsidRDefault="00B51B10" w:rsidP="005F49FB">
      <w:pPr>
        <w:spacing w:line="276" w:lineRule="auto"/>
        <w:rPr>
          <w:rFonts w:ascii="Arial" w:hAnsi="Arial" w:cs="Arial"/>
          <w:bCs/>
        </w:rPr>
      </w:pPr>
    </w:p>
    <w:p w14:paraId="26DAA139" w14:textId="068D015A" w:rsidR="00DE3048" w:rsidRPr="003720ED" w:rsidRDefault="00B51B10" w:rsidP="005F49FB">
      <w:pPr>
        <w:numPr>
          <w:ilvl w:val="0"/>
          <w:numId w:val="36"/>
        </w:numPr>
        <w:spacing w:line="276" w:lineRule="auto"/>
        <w:rPr>
          <w:rFonts w:ascii="Arial" w:hAnsi="Arial" w:cs="Arial"/>
          <w:bCs/>
        </w:rPr>
      </w:pPr>
      <w:r w:rsidRPr="00AB41D9">
        <w:rPr>
          <w:rFonts w:ascii="Arial" w:hAnsi="Arial" w:cs="Arial"/>
          <w:bCs/>
        </w:rPr>
        <w:t xml:space="preserve">The policy on restrictive interventions and restraint is reviewed at least annually and more frequently </w:t>
      </w:r>
      <w:r w:rsidR="00AB41D9" w:rsidRPr="00AB41D9">
        <w:rPr>
          <w:rFonts w:ascii="Arial" w:hAnsi="Arial" w:cs="Arial"/>
          <w:bCs/>
        </w:rPr>
        <w:t>were</w:t>
      </w:r>
      <w:r w:rsidRPr="00AB41D9">
        <w:rPr>
          <w:rFonts w:ascii="Arial" w:hAnsi="Arial" w:cs="Arial"/>
          <w:bCs/>
        </w:rPr>
        <w:t xml:space="preserve"> thought appropriate.</w:t>
      </w:r>
    </w:p>
    <w:p w14:paraId="237640E2" w14:textId="77777777" w:rsidR="00DE3048" w:rsidRPr="00AB41D9" w:rsidRDefault="00DE3048" w:rsidP="005F49FB">
      <w:pPr>
        <w:spacing w:line="276" w:lineRule="auto"/>
        <w:rPr>
          <w:rFonts w:ascii="Arial" w:hAnsi="Arial" w:cs="Arial"/>
          <w:bCs/>
        </w:rPr>
      </w:pPr>
    </w:p>
    <w:p w14:paraId="797EEF06" w14:textId="62664FFD" w:rsidR="00815C20" w:rsidRPr="00DE3048" w:rsidRDefault="00693E09" w:rsidP="00815C20">
      <w:pPr>
        <w:rPr>
          <w:rFonts w:ascii="Arial" w:hAnsi="Arial" w:cs="Arial"/>
          <w:b/>
        </w:rPr>
      </w:pPr>
      <w:r w:rsidRPr="00DE3048">
        <w:rPr>
          <w:rFonts w:ascii="Arial" w:hAnsi="Arial" w:cs="Arial"/>
          <w:b/>
        </w:rPr>
        <w:t>4</w:t>
      </w:r>
      <w:r w:rsidRPr="00DE3048">
        <w:rPr>
          <w:rFonts w:ascii="Arial" w:hAnsi="Arial" w:cs="Arial"/>
          <w:b/>
        </w:rPr>
        <w:tab/>
      </w:r>
      <w:r w:rsidR="007656A9" w:rsidRPr="00DE3048">
        <w:rPr>
          <w:rFonts w:ascii="Arial" w:hAnsi="Arial" w:cs="Arial"/>
          <w:b/>
        </w:rPr>
        <w:t xml:space="preserve">Restrictive </w:t>
      </w:r>
      <w:r w:rsidR="00E232F9" w:rsidRPr="00DE3048">
        <w:rPr>
          <w:rFonts w:ascii="Arial" w:hAnsi="Arial" w:cs="Arial"/>
          <w:b/>
        </w:rPr>
        <w:t>intervention</w:t>
      </w:r>
      <w:r w:rsidR="007656A9" w:rsidRPr="00DE3048">
        <w:rPr>
          <w:rFonts w:ascii="Arial" w:hAnsi="Arial" w:cs="Arial"/>
          <w:b/>
        </w:rPr>
        <w:t>s</w:t>
      </w:r>
      <w:r w:rsidR="00815C20" w:rsidRPr="00DE3048">
        <w:rPr>
          <w:rFonts w:ascii="Arial" w:hAnsi="Arial" w:cs="Arial"/>
          <w:b/>
        </w:rPr>
        <w:t xml:space="preserve"> and use of </w:t>
      </w:r>
      <w:r w:rsidR="00EA760D" w:rsidRPr="00DE3048">
        <w:rPr>
          <w:rFonts w:ascii="Arial" w:hAnsi="Arial" w:cs="Arial"/>
          <w:b/>
        </w:rPr>
        <w:t xml:space="preserve">reasonable </w:t>
      </w:r>
      <w:r w:rsidR="00815C20" w:rsidRPr="00DE3048">
        <w:rPr>
          <w:rFonts w:ascii="Arial" w:hAnsi="Arial" w:cs="Arial"/>
          <w:b/>
        </w:rPr>
        <w:t>force</w:t>
      </w:r>
    </w:p>
    <w:p w14:paraId="15A4C107" w14:textId="77777777" w:rsidR="00815C20" w:rsidRDefault="00815C20" w:rsidP="00815C20">
      <w:pPr>
        <w:spacing w:line="276" w:lineRule="auto"/>
        <w:rPr>
          <w:rFonts w:ascii="Arial" w:hAnsi="Arial" w:cs="Arial"/>
          <w:bCs/>
          <w:color w:val="000000"/>
        </w:rPr>
      </w:pPr>
    </w:p>
    <w:p w14:paraId="7182BC03" w14:textId="0DAF955F" w:rsidR="00484263" w:rsidRPr="00AB41D9" w:rsidRDefault="00B959BB" w:rsidP="00E55AD7">
      <w:pPr>
        <w:spacing w:line="276" w:lineRule="auto"/>
        <w:rPr>
          <w:rFonts w:ascii="Arial" w:hAnsi="Arial" w:cs="Arial"/>
          <w:bCs/>
        </w:rPr>
      </w:pPr>
      <w:r w:rsidRPr="00AB41D9">
        <w:rPr>
          <w:rFonts w:ascii="Arial" w:hAnsi="Arial" w:cs="Arial"/>
          <w:bCs/>
        </w:rPr>
        <w:t>School powers allow the use of reasonable force to control or restrain pupils where necessary and its lawful use will be a defence to any related criminal prosecution or where an allegation is made against teaching staff.</w:t>
      </w:r>
    </w:p>
    <w:p w14:paraId="56E69E9A" w14:textId="77777777" w:rsidR="00D14405" w:rsidRPr="00AB41D9" w:rsidRDefault="00D14405" w:rsidP="00E55AD7">
      <w:pPr>
        <w:spacing w:line="276" w:lineRule="auto"/>
        <w:rPr>
          <w:rFonts w:ascii="Arial" w:hAnsi="Arial" w:cs="Arial"/>
          <w:bCs/>
        </w:rPr>
      </w:pPr>
    </w:p>
    <w:p w14:paraId="6C8DE928" w14:textId="0A179B18" w:rsidR="00BD1C3D" w:rsidRPr="00AB41D9" w:rsidRDefault="00287E64" w:rsidP="00E55AD7">
      <w:pPr>
        <w:spacing w:line="276" w:lineRule="auto"/>
        <w:rPr>
          <w:rFonts w:ascii="Arial" w:hAnsi="Arial" w:cs="Arial"/>
          <w:bCs/>
        </w:rPr>
      </w:pPr>
      <w:r w:rsidRPr="00AB41D9">
        <w:rPr>
          <w:rFonts w:ascii="Arial" w:hAnsi="Arial" w:cs="Arial"/>
          <w:bCs/>
        </w:rPr>
        <w:t>To ensure the welfare of pupils and</w:t>
      </w:r>
      <w:r w:rsidR="00527579" w:rsidRPr="00AB41D9">
        <w:rPr>
          <w:rFonts w:ascii="Arial" w:hAnsi="Arial" w:cs="Arial"/>
          <w:bCs/>
        </w:rPr>
        <w:t xml:space="preserve"> to</w:t>
      </w:r>
      <w:r w:rsidRPr="00AB41D9">
        <w:rPr>
          <w:rFonts w:ascii="Arial" w:hAnsi="Arial" w:cs="Arial"/>
          <w:bCs/>
        </w:rPr>
        <w:t xml:space="preserve"> protect staff from any misplaced allegations, any</w:t>
      </w:r>
      <w:r w:rsidR="00815C20" w:rsidRPr="00AB41D9">
        <w:rPr>
          <w:rFonts w:ascii="Arial" w:hAnsi="Arial" w:cs="Arial"/>
          <w:bCs/>
        </w:rPr>
        <w:t xml:space="preserve"> physical contact between staff and pupils</w:t>
      </w:r>
      <w:r w:rsidRPr="00AB41D9">
        <w:rPr>
          <w:rFonts w:ascii="Arial" w:hAnsi="Arial" w:cs="Arial"/>
          <w:bCs/>
        </w:rPr>
        <w:t xml:space="preserve"> must be</w:t>
      </w:r>
      <w:r w:rsidR="00815C20" w:rsidRPr="00AB41D9">
        <w:rPr>
          <w:rFonts w:ascii="Arial" w:hAnsi="Arial" w:cs="Arial"/>
          <w:bCs/>
        </w:rPr>
        <w:t xml:space="preserve"> appropriate within the context of the teacher/pupil relationship, the pupils’ age and the circumstances. </w:t>
      </w:r>
      <w:r w:rsidR="00DF392D" w:rsidRPr="00AB41D9">
        <w:rPr>
          <w:rFonts w:ascii="Arial" w:hAnsi="Arial" w:cs="Arial"/>
          <w:bCs/>
        </w:rPr>
        <w:t>There are many examples of appropriate positive physical contact that can be used to reas</w:t>
      </w:r>
      <w:r w:rsidR="00BD1C3D" w:rsidRPr="00AB41D9">
        <w:rPr>
          <w:rFonts w:ascii="Arial" w:hAnsi="Arial" w:cs="Arial"/>
          <w:bCs/>
        </w:rPr>
        <w:t xml:space="preserve">sure, comfort, guide or calm a pupil. </w:t>
      </w:r>
    </w:p>
    <w:p w14:paraId="1B36858A" w14:textId="77777777" w:rsidR="00BD1C3D" w:rsidRPr="00AB41D9" w:rsidRDefault="00BD1C3D" w:rsidP="00E55AD7">
      <w:pPr>
        <w:spacing w:line="276" w:lineRule="auto"/>
        <w:rPr>
          <w:rFonts w:ascii="Arial" w:hAnsi="Arial" w:cs="Arial"/>
          <w:bCs/>
        </w:rPr>
      </w:pPr>
    </w:p>
    <w:p w14:paraId="15ADC917" w14:textId="5976E17C" w:rsidR="006D305A" w:rsidRPr="00AB41D9" w:rsidRDefault="00D23C87" w:rsidP="00E55AD7">
      <w:pPr>
        <w:spacing w:line="276" w:lineRule="auto"/>
        <w:rPr>
          <w:rFonts w:ascii="Arial" w:hAnsi="Arial" w:cs="Arial"/>
          <w:bCs/>
        </w:rPr>
      </w:pPr>
      <w:r w:rsidRPr="00AB41D9">
        <w:rPr>
          <w:rFonts w:ascii="Arial" w:hAnsi="Arial" w:cs="Arial"/>
          <w:bCs/>
        </w:rPr>
        <w:t>Restrictive</w:t>
      </w:r>
      <w:r w:rsidR="0099195E" w:rsidRPr="00AB41D9">
        <w:rPr>
          <w:rFonts w:ascii="Arial" w:hAnsi="Arial" w:cs="Arial"/>
          <w:bCs/>
        </w:rPr>
        <w:t xml:space="preserve"> intervention</w:t>
      </w:r>
      <w:r w:rsidR="006D305A" w:rsidRPr="00AB41D9">
        <w:rPr>
          <w:rFonts w:ascii="Arial" w:hAnsi="Arial" w:cs="Arial"/>
          <w:bCs/>
        </w:rPr>
        <w:t xml:space="preserve"> can </w:t>
      </w:r>
      <w:r w:rsidR="0099195E" w:rsidRPr="00AB41D9">
        <w:rPr>
          <w:rFonts w:ascii="Arial" w:hAnsi="Arial" w:cs="Arial"/>
          <w:bCs/>
        </w:rPr>
        <w:t>cover</w:t>
      </w:r>
      <w:r w:rsidR="006D305A" w:rsidRPr="00AB41D9">
        <w:rPr>
          <w:rFonts w:ascii="Arial" w:hAnsi="Arial" w:cs="Arial"/>
          <w:bCs/>
        </w:rPr>
        <w:t xml:space="preserve"> a </w:t>
      </w:r>
      <w:r w:rsidR="006E253C" w:rsidRPr="00AB41D9">
        <w:rPr>
          <w:rFonts w:ascii="Arial" w:hAnsi="Arial" w:cs="Arial"/>
          <w:bCs/>
        </w:rPr>
        <w:t xml:space="preserve">wide </w:t>
      </w:r>
      <w:r w:rsidR="0099195E" w:rsidRPr="00AB41D9">
        <w:rPr>
          <w:rFonts w:ascii="Arial" w:hAnsi="Arial" w:cs="Arial"/>
          <w:bCs/>
        </w:rPr>
        <w:t>variety</w:t>
      </w:r>
      <w:r w:rsidR="006E253C" w:rsidRPr="00AB41D9">
        <w:rPr>
          <w:rFonts w:ascii="Arial" w:hAnsi="Arial" w:cs="Arial"/>
          <w:bCs/>
        </w:rPr>
        <w:t xml:space="preserve"> of contact with pupils of varying </w:t>
      </w:r>
      <w:r w:rsidR="006D305A" w:rsidRPr="00AB41D9">
        <w:rPr>
          <w:rFonts w:ascii="Arial" w:hAnsi="Arial" w:cs="Arial"/>
          <w:bCs/>
        </w:rPr>
        <w:t>degree</w:t>
      </w:r>
      <w:r w:rsidR="006E253C" w:rsidRPr="00AB41D9">
        <w:rPr>
          <w:rFonts w:ascii="Arial" w:hAnsi="Arial" w:cs="Arial"/>
          <w:bCs/>
        </w:rPr>
        <w:t>s</w:t>
      </w:r>
      <w:r w:rsidR="006D305A" w:rsidRPr="00AB41D9">
        <w:rPr>
          <w:rFonts w:ascii="Arial" w:hAnsi="Arial" w:cs="Arial"/>
          <w:bCs/>
        </w:rPr>
        <w:t xml:space="preserve"> of intrusiveness</w:t>
      </w:r>
      <w:r w:rsidR="0099195E" w:rsidRPr="00AB41D9">
        <w:rPr>
          <w:rFonts w:ascii="Arial" w:hAnsi="Arial" w:cs="Arial"/>
          <w:bCs/>
        </w:rPr>
        <w:t xml:space="preserve"> ranging</w:t>
      </w:r>
      <w:r w:rsidR="006D305A" w:rsidRPr="00AB41D9">
        <w:rPr>
          <w:rFonts w:ascii="Arial" w:hAnsi="Arial" w:cs="Arial"/>
          <w:bCs/>
        </w:rPr>
        <w:t xml:space="preserve"> from positive handling, such as gentle guiding to physical restraint</w:t>
      </w:r>
      <w:r w:rsidR="0099195E" w:rsidRPr="00AB41D9">
        <w:rPr>
          <w:rFonts w:ascii="Arial" w:hAnsi="Arial" w:cs="Arial"/>
          <w:bCs/>
        </w:rPr>
        <w:t>. Th</w:t>
      </w:r>
      <w:r w:rsidR="006D305A" w:rsidRPr="00AB41D9">
        <w:rPr>
          <w:rFonts w:ascii="Arial" w:hAnsi="Arial" w:cs="Arial"/>
          <w:bCs/>
        </w:rPr>
        <w:t xml:space="preserve">e level of intervention </w:t>
      </w:r>
      <w:r w:rsidR="0099195E" w:rsidRPr="00AB41D9">
        <w:rPr>
          <w:rFonts w:ascii="Arial" w:hAnsi="Arial" w:cs="Arial"/>
          <w:bCs/>
        </w:rPr>
        <w:t xml:space="preserve">and the degree of force required </w:t>
      </w:r>
      <w:r w:rsidR="006D305A" w:rsidRPr="00AB41D9">
        <w:rPr>
          <w:rFonts w:ascii="Arial" w:hAnsi="Arial" w:cs="Arial"/>
          <w:bCs/>
        </w:rPr>
        <w:t xml:space="preserve">will </w:t>
      </w:r>
      <w:r w:rsidR="0099195E" w:rsidRPr="00AB41D9">
        <w:rPr>
          <w:rFonts w:ascii="Arial" w:hAnsi="Arial" w:cs="Arial"/>
          <w:bCs/>
        </w:rPr>
        <w:t xml:space="preserve">be </w:t>
      </w:r>
      <w:r w:rsidR="006E253C" w:rsidRPr="00AB41D9">
        <w:rPr>
          <w:rFonts w:ascii="Arial" w:hAnsi="Arial" w:cs="Arial"/>
          <w:bCs/>
        </w:rPr>
        <w:t>determine</w:t>
      </w:r>
      <w:r w:rsidR="0099195E" w:rsidRPr="00AB41D9">
        <w:rPr>
          <w:rFonts w:ascii="Arial" w:hAnsi="Arial" w:cs="Arial"/>
          <w:bCs/>
        </w:rPr>
        <w:t>d</w:t>
      </w:r>
      <w:r w:rsidR="006D305A" w:rsidRPr="00AB41D9">
        <w:rPr>
          <w:rFonts w:ascii="Arial" w:hAnsi="Arial" w:cs="Arial"/>
          <w:bCs/>
        </w:rPr>
        <w:t xml:space="preserve"> </w:t>
      </w:r>
      <w:r w:rsidR="0099195E" w:rsidRPr="00AB41D9">
        <w:rPr>
          <w:rFonts w:ascii="Arial" w:hAnsi="Arial" w:cs="Arial"/>
          <w:bCs/>
        </w:rPr>
        <w:t>by</w:t>
      </w:r>
      <w:r w:rsidR="006E253C" w:rsidRPr="00AB41D9">
        <w:rPr>
          <w:rFonts w:ascii="Arial" w:hAnsi="Arial" w:cs="Arial"/>
          <w:bCs/>
        </w:rPr>
        <w:t xml:space="preserve"> the circumstances and the level of assessed risk to the pupil and others.</w:t>
      </w:r>
    </w:p>
    <w:p w14:paraId="4708358C" w14:textId="77777777" w:rsidR="00815C20" w:rsidRPr="00AB41D9" w:rsidRDefault="00815C20" w:rsidP="00E55AD7">
      <w:pPr>
        <w:spacing w:line="276" w:lineRule="auto"/>
        <w:rPr>
          <w:rFonts w:ascii="Arial" w:hAnsi="Arial" w:cs="Arial"/>
          <w:bCs/>
        </w:rPr>
      </w:pPr>
    </w:p>
    <w:p w14:paraId="20FB0C8F" w14:textId="3D646BD5" w:rsidR="00CE46D8" w:rsidRPr="00AB41D9" w:rsidRDefault="006E253C" w:rsidP="00E55AD7">
      <w:pPr>
        <w:spacing w:line="276" w:lineRule="auto"/>
        <w:rPr>
          <w:rFonts w:ascii="Arial" w:hAnsi="Arial" w:cs="Arial"/>
          <w:bCs/>
        </w:rPr>
      </w:pPr>
      <w:r w:rsidRPr="00AB41D9">
        <w:rPr>
          <w:rFonts w:ascii="Arial" w:hAnsi="Arial" w:cs="Arial"/>
          <w:bCs/>
        </w:rPr>
        <w:t>Generally, l</w:t>
      </w:r>
      <w:r w:rsidR="00815C20" w:rsidRPr="00AB41D9">
        <w:rPr>
          <w:rFonts w:ascii="Arial" w:hAnsi="Arial" w:cs="Arial"/>
          <w:bCs/>
        </w:rPr>
        <w:t>ow-level physical contact</w:t>
      </w:r>
      <w:r w:rsidR="00E232F9" w:rsidRPr="00AB41D9">
        <w:rPr>
          <w:rFonts w:ascii="Arial" w:hAnsi="Arial" w:cs="Arial"/>
          <w:bCs/>
        </w:rPr>
        <w:t>/positive handling</w:t>
      </w:r>
      <w:r w:rsidR="00815C20" w:rsidRPr="00AB41D9">
        <w:rPr>
          <w:rFonts w:ascii="Arial" w:hAnsi="Arial" w:cs="Arial"/>
          <w:bCs/>
        </w:rPr>
        <w:t xml:space="preserve"> </w:t>
      </w:r>
      <w:r w:rsidRPr="00AB41D9">
        <w:rPr>
          <w:rFonts w:ascii="Arial" w:hAnsi="Arial" w:cs="Arial"/>
          <w:bCs/>
        </w:rPr>
        <w:t>can be used</w:t>
      </w:r>
      <w:r w:rsidR="002337D6" w:rsidRPr="00AB41D9">
        <w:rPr>
          <w:rFonts w:ascii="Arial" w:hAnsi="Arial" w:cs="Arial"/>
          <w:bCs/>
        </w:rPr>
        <w:t xml:space="preserve"> to manage </w:t>
      </w:r>
      <w:r w:rsidR="00CE46D8" w:rsidRPr="00AB41D9">
        <w:rPr>
          <w:rFonts w:ascii="Arial" w:hAnsi="Arial" w:cs="Arial"/>
          <w:bCs/>
        </w:rPr>
        <w:t>most behaviour,</w:t>
      </w:r>
      <w:r w:rsidR="00815C20" w:rsidRPr="00AB41D9">
        <w:rPr>
          <w:rFonts w:ascii="Arial" w:hAnsi="Arial" w:cs="Arial"/>
          <w:bCs/>
        </w:rPr>
        <w:t xml:space="preserve"> </w:t>
      </w:r>
      <w:r w:rsidRPr="00AB41D9">
        <w:rPr>
          <w:rFonts w:ascii="Arial" w:hAnsi="Arial" w:cs="Arial"/>
          <w:bCs/>
        </w:rPr>
        <w:t xml:space="preserve">for example </w:t>
      </w:r>
      <w:r w:rsidR="00CE46D8" w:rsidRPr="00AB41D9">
        <w:rPr>
          <w:rFonts w:ascii="Arial" w:hAnsi="Arial" w:cs="Arial"/>
          <w:bCs/>
        </w:rPr>
        <w:t>gentle contact to comfort, reassure or guide a pupil away from risk.</w:t>
      </w:r>
    </w:p>
    <w:p w14:paraId="3BFC46C2" w14:textId="77777777" w:rsidR="000E52C4" w:rsidRPr="00AB41D9" w:rsidRDefault="000E52C4" w:rsidP="00E55AD7">
      <w:pPr>
        <w:spacing w:line="276" w:lineRule="auto"/>
        <w:rPr>
          <w:rFonts w:ascii="Arial" w:hAnsi="Arial" w:cs="Arial"/>
          <w:bCs/>
        </w:rPr>
      </w:pPr>
    </w:p>
    <w:p w14:paraId="5833475C" w14:textId="56D62684" w:rsidR="00815C20" w:rsidRPr="00AB41D9" w:rsidRDefault="00CE46D8" w:rsidP="00E55AD7">
      <w:pPr>
        <w:spacing w:line="276" w:lineRule="auto"/>
        <w:rPr>
          <w:rFonts w:ascii="Arial" w:hAnsi="Arial" w:cs="Arial"/>
          <w:bCs/>
        </w:rPr>
      </w:pPr>
      <w:r w:rsidRPr="00AB41D9">
        <w:rPr>
          <w:rFonts w:ascii="Arial" w:hAnsi="Arial" w:cs="Arial"/>
          <w:bCs/>
        </w:rPr>
        <w:t>F</w:t>
      </w:r>
      <w:r w:rsidR="006E253C" w:rsidRPr="00AB41D9">
        <w:rPr>
          <w:rFonts w:ascii="Arial" w:hAnsi="Arial" w:cs="Arial"/>
          <w:bCs/>
        </w:rPr>
        <w:t>or</w:t>
      </w:r>
      <w:r w:rsidR="00815C20" w:rsidRPr="00AB41D9">
        <w:rPr>
          <w:rFonts w:ascii="Arial" w:hAnsi="Arial" w:cs="Arial"/>
          <w:bCs/>
        </w:rPr>
        <w:t xml:space="preserve"> younger pupils, </w:t>
      </w:r>
      <w:r w:rsidRPr="00AB41D9">
        <w:rPr>
          <w:rFonts w:ascii="Arial" w:hAnsi="Arial" w:cs="Arial"/>
          <w:bCs/>
        </w:rPr>
        <w:t xml:space="preserve">this positive handling can be used to </w:t>
      </w:r>
      <w:r w:rsidR="000E52C4" w:rsidRPr="00AB41D9">
        <w:rPr>
          <w:rFonts w:ascii="Arial" w:hAnsi="Arial" w:cs="Arial"/>
          <w:bCs/>
        </w:rPr>
        <w:t>control</w:t>
      </w:r>
      <w:r w:rsidR="00815C20" w:rsidRPr="00AB41D9">
        <w:rPr>
          <w:rFonts w:ascii="Arial" w:hAnsi="Arial" w:cs="Arial"/>
          <w:bCs/>
        </w:rPr>
        <w:t xml:space="preserve"> the child’s movements in order to keep them from harm or danger. The level of contact and force that would be acceptable to achieve this would be </w:t>
      </w:r>
      <w:r w:rsidR="00777940" w:rsidRPr="00AB41D9">
        <w:rPr>
          <w:rFonts w:ascii="Arial" w:hAnsi="Arial" w:cs="Arial"/>
          <w:bCs/>
        </w:rPr>
        <w:t xml:space="preserve">like </w:t>
      </w:r>
      <w:r w:rsidR="00815C20" w:rsidRPr="00AB41D9">
        <w:rPr>
          <w:rFonts w:ascii="Arial" w:hAnsi="Arial" w:cs="Arial"/>
          <w:bCs/>
        </w:rPr>
        <w:t>the actions that a reasonable parent would do to keep their own child safe.</w:t>
      </w:r>
    </w:p>
    <w:p w14:paraId="424567D1" w14:textId="77777777" w:rsidR="0046172D" w:rsidRPr="00AB41D9" w:rsidRDefault="0046172D" w:rsidP="00E55AD7">
      <w:pPr>
        <w:spacing w:line="276" w:lineRule="auto"/>
        <w:rPr>
          <w:rFonts w:ascii="Arial" w:hAnsi="Arial" w:cs="Arial"/>
          <w:bCs/>
        </w:rPr>
      </w:pPr>
    </w:p>
    <w:p w14:paraId="7BAC9D21" w14:textId="398C4986" w:rsidR="009F3812" w:rsidRPr="00AB41D9" w:rsidRDefault="002337D6" w:rsidP="00E55AD7">
      <w:pPr>
        <w:spacing w:line="276" w:lineRule="auto"/>
        <w:rPr>
          <w:rFonts w:ascii="Arial" w:hAnsi="Arial" w:cs="Arial"/>
          <w:bCs/>
        </w:rPr>
      </w:pPr>
      <w:r w:rsidRPr="00AB41D9">
        <w:rPr>
          <w:rFonts w:ascii="Arial" w:hAnsi="Arial" w:cs="Arial"/>
          <w:bCs/>
        </w:rPr>
        <w:t>In some situations</w:t>
      </w:r>
      <w:r w:rsidR="00815C20" w:rsidRPr="00AB41D9">
        <w:rPr>
          <w:rFonts w:ascii="Arial" w:hAnsi="Arial" w:cs="Arial"/>
          <w:bCs/>
        </w:rPr>
        <w:t xml:space="preserve">, it may be necessary to use </w:t>
      </w:r>
      <w:r w:rsidR="006D305A" w:rsidRPr="00AB41D9">
        <w:rPr>
          <w:rFonts w:ascii="Arial" w:hAnsi="Arial" w:cs="Arial"/>
          <w:bCs/>
        </w:rPr>
        <w:t xml:space="preserve">a </w:t>
      </w:r>
      <w:r w:rsidR="00245508" w:rsidRPr="00AB41D9">
        <w:rPr>
          <w:rFonts w:ascii="Arial" w:hAnsi="Arial" w:cs="Arial"/>
          <w:bCs/>
        </w:rPr>
        <w:t>restrictive</w:t>
      </w:r>
      <w:r w:rsidR="006D305A" w:rsidRPr="00AB41D9">
        <w:rPr>
          <w:rFonts w:ascii="Arial" w:hAnsi="Arial" w:cs="Arial"/>
          <w:bCs/>
        </w:rPr>
        <w:t xml:space="preserve"> intervention </w:t>
      </w:r>
      <w:r w:rsidR="00633215" w:rsidRPr="00AB41D9">
        <w:rPr>
          <w:rFonts w:ascii="Arial" w:hAnsi="Arial" w:cs="Arial"/>
          <w:bCs/>
        </w:rPr>
        <w:t xml:space="preserve">in order to hold back a pupil or control their </w:t>
      </w:r>
      <w:proofErr w:type="gramStart"/>
      <w:r w:rsidR="00633215" w:rsidRPr="00AB41D9">
        <w:rPr>
          <w:rFonts w:ascii="Arial" w:hAnsi="Arial" w:cs="Arial"/>
          <w:bCs/>
        </w:rPr>
        <w:t>movement</w:t>
      </w:r>
      <w:proofErr w:type="gramEnd"/>
      <w:r w:rsidR="00633215" w:rsidRPr="00AB41D9">
        <w:rPr>
          <w:rFonts w:ascii="Arial" w:hAnsi="Arial" w:cs="Arial"/>
          <w:bCs/>
        </w:rPr>
        <w:t xml:space="preserve"> and which </w:t>
      </w:r>
      <w:r w:rsidR="006D305A" w:rsidRPr="00AB41D9">
        <w:rPr>
          <w:rFonts w:ascii="Arial" w:hAnsi="Arial" w:cs="Arial"/>
          <w:bCs/>
        </w:rPr>
        <w:t xml:space="preserve">involves </w:t>
      </w:r>
      <w:r w:rsidR="00815C20" w:rsidRPr="00AB41D9">
        <w:rPr>
          <w:rFonts w:ascii="Arial" w:hAnsi="Arial" w:cs="Arial"/>
          <w:bCs/>
        </w:rPr>
        <w:t xml:space="preserve">restraint </w:t>
      </w:r>
      <w:r w:rsidR="00174451" w:rsidRPr="00AB41D9">
        <w:rPr>
          <w:rFonts w:ascii="Arial" w:hAnsi="Arial" w:cs="Arial"/>
          <w:bCs/>
        </w:rPr>
        <w:t>or</w:t>
      </w:r>
      <w:r w:rsidR="006D305A" w:rsidRPr="00AB41D9">
        <w:rPr>
          <w:rFonts w:ascii="Arial" w:hAnsi="Arial" w:cs="Arial"/>
          <w:bCs/>
        </w:rPr>
        <w:t xml:space="preserve"> the use of</w:t>
      </w:r>
      <w:r w:rsidR="00815C20" w:rsidRPr="00AB41D9">
        <w:rPr>
          <w:rFonts w:ascii="Arial" w:hAnsi="Arial" w:cs="Arial"/>
          <w:bCs/>
        </w:rPr>
        <w:t xml:space="preserve"> force. Where force is </w:t>
      </w:r>
      <w:r w:rsidR="00633215" w:rsidRPr="00AB41D9">
        <w:rPr>
          <w:rFonts w:ascii="Arial" w:hAnsi="Arial" w:cs="Arial"/>
          <w:bCs/>
        </w:rPr>
        <w:t>used</w:t>
      </w:r>
      <w:r w:rsidR="00815C20" w:rsidRPr="00AB41D9">
        <w:rPr>
          <w:rFonts w:ascii="Arial" w:hAnsi="Arial" w:cs="Arial"/>
          <w:bCs/>
        </w:rPr>
        <w:t xml:space="preserve">, it must be </w:t>
      </w:r>
      <w:r w:rsidR="006E269F" w:rsidRPr="00AB41D9">
        <w:rPr>
          <w:rFonts w:ascii="Arial" w:hAnsi="Arial" w:cs="Arial"/>
          <w:b/>
          <w:i/>
          <w:iCs/>
        </w:rPr>
        <w:t>reasonable –</w:t>
      </w:r>
      <w:r w:rsidR="006E269F" w:rsidRPr="00AB41D9">
        <w:rPr>
          <w:rFonts w:ascii="Arial" w:hAnsi="Arial" w:cs="Arial"/>
          <w:bCs/>
        </w:rPr>
        <w:t xml:space="preserve"> a </w:t>
      </w:r>
      <w:r w:rsidR="00815C20" w:rsidRPr="00AB41D9">
        <w:rPr>
          <w:rFonts w:ascii="Arial" w:hAnsi="Arial" w:cs="Arial"/>
          <w:bCs/>
        </w:rPr>
        <w:t xml:space="preserve">proportionate response to the risk involved </w:t>
      </w:r>
      <w:r w:rsidR="00A9202C" w:rsidRPr="00AB41D9">
        <w:rPr>
          <w:rFonts w:ascii="Arial" w:hAnsi="Arial" w:cs="Arial"/>
          <w:bCs/>
        </w:rPr>
        <w:t xml:space="preserve">and used with a clear intent to prevent harm. </w:t>
      </w:r>
    </w:p>
    <w:p w14:paraId="281503E2" w14:textId="77777777" w:rsidR="009F3812" w:rsidRPr="00AB41D9" w:rsidRDefault="009F3812" w:rsidP="00E55AD7">
      <w:pPr>
        <w:spacing w:line="276" w:lineRule="auto"/>
        <w:rPr>
          <w:rFonts w:ascii="Arial" w:hAnsi="Arial" w:cs="Arial"/>
          <w:bCs/>
        </w:rPr>
      </w:pPr>
    </w:p>
    <w:p w14:paraId="4942C98C" w14:textId="65599596" w:rsidR="00A74340" w:rsidRPr="00AB41D9" w:rsidRDefault="00815C20" w:rsidP="00E55AD7">
      <w:pPr>
        <w:spacing w:line="276" w:lineRule="auto"/>
        <w:rPr>
          <w:rFonts w:ascii="Arial" w:hAnsi="Arial" w:cs="Arial"/>
          <w:bCs/>
        </w:rPr>
      </w:pPr>
      <w:r w:rsidRPr="00AB41D9">
        <w:rPr>
          <w:rFonts w:ascii="Arial" w:hAnsi="Arial" w:cs="Arial"/>
          <w:bCs/>
        </w:rPr>
        <w:t xml:space="preserve">Reasonable force should involve “no more force than is needed” </w:t>
      </w:r>
      <w:r w:rsidR="0064262B" w:rsidRPr="00AB41D9">
        <w:rPr>
          <w:rFonts w:ascii="Arial" w:hAnsi="Arial" w:cs="Arial"/>
          <w:bCs/>
        </w:rPr>
        <w:t xml:space="preserve">to achieve the desired outcome </w:t>
      </w:r>
      <w:r w:rsidRPr="00AB41D9">
        <w:rPr>
          <w:rFonts w:ascii="Arial" w:hAnsi="Arial" w:cs="Arial"/>
          <w:bCs/>
        </w:rPr>
        <w:t xml:space="preserve">and should only be used for the purposes of restraining or controlling a pupil in order to safeguard pupils, stop damage to property or keep </w:t>
      </w:r>
      <w:r w:rsidRPr="00AB41D9">
        <w:rPr>
          <w:rFonts w:ascii="Arial" w:hAnsi="Arial" w:cs="Arial"/>
          <w:bCs/>
        </w:rPr>
        <w:lastRenderedPageBreak/>
        <w:t xml:space="preserve">order in the classroom. </w:t>
      </w:r>
      <w:r w:rsidR="009F3812" w:rsidRPr="00AB41D9">
        <w:rPr>
          <w:rFonts w:ascii="Arial" w:hAnsi="Arial" w:cs="Arial"/>
          <w:bCs/>
        </w:rPr>
        <w:t xml:space="preserve">What is reasonable </w:t>
      </w:r>
      <w:r w:rsidR="0046172D" w:rsidRPr="00AB41D9">
        <w:rPr>
          <w:rFonts w:ascii="Arial" w:hAnsi="Arial" w:cs="Arial"/>
          <w:bCs/>
        </w:rPr>
        <w:t>force will be down to the p</w:t>
      </w:r>
      <w:r w:rsidR="009F3812" w:rsidRPr="00AB41D9">
        <w:rPr>
          <w:rFonts w:ascii="Arial" w:hAnsi="Arial" w:cs="Arial"/>
          <w:bCs/>
        </w:rPr>
        <w:t>rof</w:t>
      </w:r>
      <w:r w:rsidR="0046172D" w:rsidRPr="00AB41D9">
        <w:rPr>
          <w:rFonts w:ascii="Arial" w:hAnsi="Arial" w:cs="Arial"/>
          <w:bCs/>
        </w:rPr>
        <w:t>essional</w:t>
      </w:r>
      <w:r w:rsidR="009F3812" w:rsidRPr="00AB41D9">
        <w:rPr>
          <w:rFonts w:ascii="Arial" w:hAnsi="Arial" w:cs="Arial"/>
          <w:bCs/>
        </w:rPr>
        <w:t xml:space="preserve"> judgement </w:t>
      </w:r>
      <w:r w:rsidR="0046172D" w:rsidRPr="00AB41D9">
        <w:rPr>
          <w:rFonts w:ascii="Arial" w:hAnsi="Arial" w:cs="Arial"/>
          <w:bCs/>
        </w:rPr>
        <w:t>of the staff member</w:t>
      </w:r>
      <w:r w:rsidR="0048304C" w:rsidRPr="00AB41D9">
        <w:rPr>
          <w:rFonts w:ascii="Arial" w:hAnsi="Arial" w:cs="Arial"/>
          <w:bCs/>
        </w:rPr>
        <w:t>,</w:t>
      </w:r>
      <w:r w:rsidR="0046172D" w:rsidRPr="00AB41D9">
        <w:rPr>
          <w:rFonts w:ascii="Arial" w:hAnsi="Arial" w:cs="Arial"/>
          <w:bCs/>
        </w:rPr>
        <w:t xml:space="preserve"> but any use of force must be </w:t>
      </w:r>
      <w:proofErr w:type="gramStart"/>
      <w:r w:rsidR="009F3812" w:rsidRPr="00AB41D9">
        <w:rPr>
          <w:rFonts w:ascii="Arial" w:hAnsi="Arial" w:cs="Arial"/>
          <w:bCs/>
        </w:rPr>
        <w:t>justifiable</w:t>
      </w:r>
      <w:proofErr w:type="gramEnd"/>
      <w:r w:rsidR="009F3812" w:rsidRPr="00AB41D9">
        <w:rPr>
          <w:rFonts w:ascii="Arial" w:hAnsi="Arial" w:cs="Arial"/>
          <w:bCs/>
        </w:rPr>
        <w:t xml:space="preserve"> </w:t>
      </w:r>
      <w:r w:rsidR="0046172D" w:rsidRPr="00AB41D9">
        <w:rPr>
          <w:rFonts w:ascii="Arial" w:hAnsi="Arial" w:cs="Arial"/>
          <w:bCs/>
        </w:rPr>
        <w:t xml:space="preserve">and the </w:t>
      </w:r>
      <w:r w:rsidR="009F3812" w:rsidRPr="00AB41D9">
        <w:rPr>
          <w:rFonts w:ascii="Arial" w:hAnsi="Arial" w:cs="Arial"/>
          <w:bCs/>
        </w:rPr>
        <w:t xml:space="preserve">paramount consideration </w:t>
      </w:r>
      <w:r w:rsidR="0046172D" w:rsidRPr="00AB41D9">
        <w:rPr>
          <w:rFonts w:ascii="Arial" w:hAnsi="Arial" w:cs="Arial"/>
          <w:bCs/>
        </w:rPr>
        <w:t xml:space="preserve">is that any </w:t>
      </w:r>
      <w:r w:rsidR="009F3812" w:rsidRPr="00AB41D9">
        <w:rPr>
          <w:rFonts w:ascii="Arial" w:hAnsi="Arial" w:cs="Arial"/>
          <w:bCs/>
        </w:rPr>
        <w:t xml:space="preserve">action is taken in the interests </w:t>
      </w:r>
      <w:r w:rsidR="0046172D" w:rsidRPr="00AB41D9">
        <w:rPr>
          <w:rFonts w:ascii="Arial" w:hAnsi="Arial" w:cs="Arial"/>
          <w:bCs/>
        </w:rPr>
        <w:t>of the pupil.</w:t>
      </w:r>
    </w:p>
    <w:p w14:paraId="223ACE89" w14:textId="77777777" w:rsidR="0046172D" w:rsidRPr="00AB41D9" w:rsidRDefault="0046172D" w:rsidP="00E55AD7">
      <w:pPr>
        <w:spacing w:line="276" w:lineRule="auto"/>
        <w:rPr>
          <w:rFonts w:ascii="Arial" w:hAnsi="Arial" w:cs="Arial"/>
          <w:bCs/>
          <w:sz w:val="28"/>
        </w:rPr>
      </w:pPr>
    </w:p>
    <w:p w14:paraId="771576F4" w14:textId="4F37EC8D" w:rsidR="001C071D" w:rsidRDefault="00354896" w:rsidP="009F3812">
      <w:pPr>
        <w:spacing w:line="276" w:lineRule="auto"/>
        <w:rPr>
          <w:rFonts w:ascii="Arial" w:hAnsi="Arial" w:cs="Arial"/>
          <w:bCs/>
          <w:szCs w:val="22"/>
        </w:rPr>
      </w:pPr>
      <w:r w:rsidRPr="00AB41D9">
        <w:rPr>
          <w:rFonts w:ascii="Arial" w:hAnsi="Arial" w:cs="Arial"/>
          <w:bCs/>
          <w:szCs w:val="22"/>
        </w:rPr>
        <w:t>Staff must never use any restraint or physical restrictive intervention that restricts a pupil’s airway, breathing or circulation, including pressure on the neck, chest or abdomen. Prone or ground</w:t>
      </w:r>
      <w:r w:rsidRPr="00AB41D9">
        <w:rPr>
          <w:rFonts w:ascii="Arial" w:hAnsi="Arial" w:cs="Arial"/>
          <w:bCs/>
          <w:szCs w:val="22"/>
        </w:rPr>
        <w:noBreakHyphen/>
        <w:t>based restraint must be avoided and, if it occurs unintentionally, released immediately.</w:t>
      </w:r>
    </w:p>
    <w:p w14:paraId="39395A80" w14:textId="77777777" w:rsidR="000C12D9" w:rsidRPr="00DE3048" w:rsidRDefault="000C12D9" w:rsidP="009F3812">
      <w:pPr>
        <w:spacing w:line="276" w:lineRule="auto"/>
        <w:rPr>
          <w:rFonts w:ascii="Arial" w:hAnsi="Arial" w:cs="Arial"/>
          <w:bCs/>
          <w:szCs w:val="22"/>
        </w:rPr>
      </w:pPr>
    </w:p>
    <w:p w14:paraId="45122CF8" w14:textId="77777777" w:rsidR="00A74340" w:rsidRPr="00DE3048" w:rsidRDefault="00693E09" w:rsidP="00A74340">
      <w:pPr>
        <w:rPr>
          <w:rFonts w:ascii="Arial" w:hAnsi="Arial" w:cs="Arial"/>
          <w:b/>
        </w:rPr>
      </w:pPr>
      <w:r w:rsidRPr="00DE3048">
        <w:rPr>
          <w:rFonts w:ascii="Arial" w:hAnsi="Arial" w:cs="Arial"/>
          <w:b/>
          <w:color w:val="000000"/>
          <w:sz w:val="28"/>
        </w:rPr>
        <w:t>5</w:t>
      </w:r>
      <w:r w:rsidRPr="00DE3048">
        <w:rPr>
          <w:rFonts w:ascii="Arial" w:hAnsi="Arial" w:cs="Arial"/>
          <w:b/>
          <w:color w:val="000000"/>
          <w:sz w:val="28"/>
        </w:rPr>
        <w:tab/>
      </w:r>
      <w:r w:rsidR="00A74340" w:rsidRPr="00DE3048">
        <w:rPr>
          <w:rFonts w:ascii="Arial" w:hAnsi="Arial" w:cs="Arial"/>
          <w:b/>
        </w:rPr>
        <w:t>Vulnerable pupils</w:t>
      </w:r>
    </w:p>
    <w:p w14:paraId="6285A5E2" w14:textId="77777777" w:rsidR="00A17173" w:rsidRPr="00AB41D9" w:rsidRDefault="00A17173" w:rsidP="00A17173">
      <w:pPr>
        <w:rPr>
          <w:rFonts w:ascii="Arial" w:hAnsi="Arial" w:cs="Arial"/>
          <w:b/>
          <w:bCs/>
        </w:rPr>
      </w:pPr>
    </w:p>
    <w:p w14:paraId="3C39B4DB" w14:textId="4783E40A" w:rsidR="00A17173" w:rsidRPr="00AB41D9" w:rsidRDefault="00A17173" w:rsidP="00A17173">
      <w:pPr>
        <w:spacing w:line="276" w:lineRule="auto"/>
        <w:rPr>
          <w:rFonts w:ascii="Arial" w:hAnsi="Arial" w:cs="Arial"/>
          <w:bCs/>
        </w:rPr>
      </w:pPr>
      <w:r w:rsidRPr="00AB41D9">
        <w:rPr>
          <w:rFonts w:ascii="Arial" w:hAnsi="Arial" w:cs="Arial"/>
          <w:bCs/>
        </w:rPr>
        <w:t xml:space="preserve">Some pupils may exhibit challenging behaviour in response to overstimulating environments, stressful situations or an inability to communicate distress in any other way. This can make them more vulnerable to experiencing </w:t>
      </w:r>
      <w:r w:rsidR="00645B5A" w:rsidRPr="00AB41D9">
        <w:rPr>
          <w:rFonts w:ascii="Arial" w:hAnsi="Arial" w:cs="Arial"/>
          <w:bCs/>
        </w:rPr>
        <w:t xml:space="preserve">restrictive </w:t>
      </w:r>
      <w:r w:rsidRPr="00AB41D9">
        <w:rPr>
          <w:rFonts w:ascii="Arial" w:hAnsi="Arial" w:cs="Arial"/>
          <w:bCs/>
        </w:rPr>
        <w:t>intervention and restraint and it is likely the experience will be traumatising.</w:t>
      </w:r>
    </w:p>
    <w:p w14:paraId="0CDC02AA" w14:textId="677FCB70" w:rsidR="00A17173" w:rsidRPr="00AB41D9" w:rsidRDefault="00A17173" w:rsidP="00A17173">
      <w:pPr>
        <w:rPr>
          <w:rFonts w:ascii="Arial" w:hAnsi="Arial" w:cs="Arial"/>
          <w:bCs/>
        </w:rPr>
      </w:pPr>
    </w:p>
    <w:p w14:paraId="2C59D843" w14:textId="49481F57" w:rsidR="00E23D76" w:rsidRPr="00AB41D9" w:rsidRDefault="00E23D76" w:rsidP="00E23D76">
      <w:pPr>
        <w:spacing w:line="276" w:lineRule="auto"/>
        <w:rPr>
          <w:rFonts w:ascii="Arial" w:hAnsi="Arial" w:cs="Arial"/>
          <w:bCs/>
        </w:rPr>
      </w:pPr>
      <w:r w:rsidRPr="00AB41D9">
        <w:rPr>
          <w:rFonts w:ascii="Arial" w:hAnsi="Arial" w:cs="Arial"/>
          <w:bCs/>
        </w:rPr>
        <w:t xml:space="preserve">Schools should be mindful of </w:t>
      </w:r>
      <w:r w:rsidR="00EE4FA5" w:rsidRPr="00AB41D9">
        <w:rPr>
          <w:rFonts w:ascii="Arial" w:hAnsi="Arial" w:cs="Arial"/>
          <w:bCs/>
        </w:rPr>
        <w:t xml:space="preserve">pupils that </w:t>
      </w:r>
      <w:r w:rsidRPr="00AB41D9">
        <w:rPr>
          <w:rFonts w:ascii="Arial" w:hAnsi="Arial" w:cs="Arial"/>
          <w:bCs/>
        </w:rPr>
        <w:t>may be v</w:t>
      </w:r>
      <w:r w:rsidR="00EE4FA5" w:rsidRPr="00AB41D9">
        <w:rPr>
          <w:rFonts w:ascii="Arial" w:hAnsi="Arial" w:cs="Arial"/>
          <w:bCs/>
        </w:rPr>
        <w:t xml:space="preserve">ulnerable </w:t>
      </w:r>
      <w:r w:rsidRPr="00AB41D9">
        <w:rPr>
          <w:rFonts w:ascii="Arial" w:hAnsi="Arial" w:cs="Arial"/>
          <w:bCs/>
        </w:rPr>
        <w:t>such as (but not limited to):</w:t>
      </w:r>
    </w:p>
    <w:p w14:paraId="699358FF" w14:textId="77777777" w:rsidR="00E23D76" w:rsidRPr="00AB41D9" w:rsidRDefault="00E23D76" w:rsidP="00E23D76">
      <w:pPr>
        <w:spacing w:line="276" w:lineRule="auto"/>
        <w:rPr>
          <w:rFonts w:ascii="Arial" w:hAnsi="Arial" w:cs="Arial"/>
          <w:bCs/>
        </w:rPr>
      </w:pPr>
    </w:p>
    <w:p w14:paraId="3C666C41" w14:textId="3BF1F2BD" w:rsidR="00E23D76" w:rsidRPr="00AB41D9" w:rsidRDefault="00E23D76" w:rsidP="00E23D76">
      <w:pPr>
        <w:pStyle w:val="ListParagraph"/>
        <w:numPr>
          <w:ilvl w:val="0"/>
          <w:numId w:val="32"/>
        </w:numPr>
        <w:spacing w:line="276" w:lineRule="auto"/>
        <w:rPr>
          <w:rFonts w:ascii="Arial" w:hAnsi="Arial" w:cs="Arial"/>
          <w:bCs/>
        </w:rPr>
      </w:pPr>
      <w:r w:rsidRPr="00AB41D9">
        <w:rPr>
          <w:rFonts w:ascii="Arial" w:hAnsi="Arial" w:cs="Arial"/>
          <w:bCs/>
        </w:rPr>
        <w:t xml:space="preserve">children </w:t>
      </w:r>
      <w:r w:rsidR="00FE2435">
        <w:rPr>
          <w:rFonts w:ascii="Arial" w:hAnsi="Arial" w:cs="Arial"/>
          <w:bCs/>
        </w:rPr>
        <w:t>with special educational needs and disabilities (with or without an Education, Health and Care Plan)</w:t>
      </w:r>
    </w:p>
    <w:p w14:paraId="5F31DE06" w14:textId="77777777" w:rsidR="00E23D76" w:rsidRPr="00AB41D9" w:rsidRDefault="00E23D76" w:rsidP="00E23D76">
      <w:pPr>
        <w:pStyle w:val="ListParagraph"/>
        <w:numPr>
          <w:ilvl w:val="0"/>
          <w:numId w:val="32"/>
        </w:numPr>
        <w:spacing w:line="276" w:lineRule="auto"/>
        <w:rPr>
          <w:rFonts w:ascii="Arial" w:hAnsi="Arial" w:cs="Arial"/>
          <w:bCs/>
        </w:rPr>
      </w:pPr>
      <w:r w:rsidRPr="00AB41D9">
        <w:rPr>
          <w:rFonts w:ascii="Arial" w:hAnsi="Arial" w:cs="Arial"/>
          <w:bCs/>
        </w:rPr>
        <w:t xml:space="preserve">children </w:t>
      </w:r>
      <w:r w:rsidR="00EE4FA5" w:rsidRPr="00AB41D9">
        <w:rPr>
          <w:rFonts w:ascii="Arial" w:hAnsi="Arial" w:cs="Arial"/>
          <w:bCs/>
        </w:rPr>
        <w:t xml:space="preserve">who are experiencing mental health difficulties </w:t>
      </w:r>
    </w:p>
    <w:p w14:paraId="2ACDB3D1" w14:textId="471328CB" w:rsidR="00E23D76" w:rsidRPr="00AB41D9" w:rsidRDefault="00E23D76" w:rsidP="00E23D76">
      <w:pPr>
        <w:pStyle w:val="ListParagraph"/>
        <w:numPr>
          <w:ilvl w:val="0"/>
          <w:numId w:val="32"/>
        </w:numPr>
        <w:spacing w:line="276" w:lineRule="auto"/>
        <w:rPr>
          <w:rFonts w:ascii="Arial" w:hAnsi="Arial" w:cs="Arial"/>
          <w:bCs/>
        </w:rPr>
      </w:pPr>
      <w:r w:rsidRPr="00AB41D9">
        <w:rPr>
          <w:rFonts w:ascii="Arial" w:hAnsi="Arial" w:cs="Arial"/>
          <w:bCs/>
        </w:rPr>
        <w:t xml:space="preserve">children </w:t>
      </w:r>
      <w:r w:rsidR="00EE4FA5" w:rsidRPr="00AB41D9">
        <w:rPr>
          <w:rFonts w:ascii="Arial" w:hAnsi="Arial" w:cs="Arial"/>
          <w:bCs/>
        </w:rPr>
        <w:t>who have experienced trauma in thei</w:t>
      </w:r>
      <w:r w:rsidRPr="00AB41D9">
        <w:rPr>
          <w:rFonts w:ascii="Arial" w:hAnsi="Arial" w:cs="Arial"/>
          <w:bCs/>
        </w:rPr>
        <w:t>r lives, for example, looked after children, refugee children and unaccompanied minors, children living with domestic abuse and children with child protection plans.</w:t>
      </w:r>
    </w:p>
    <w:p w14:paraId="42434E07" w14:textId="77777777" w:rsidR="00E23D76" w:rsidRPr="00AB41D9" w:rsidRDefault="00E23D76" w:rsidP="00A17173">
      <w:pPr>
        <w:rPr>
          <w:rFonts w:ascii="Arial" w:hAnsi="Arial" w:cs="Arial"/>
          <w:bCs/>
        </w:rPr>
      </w:pPr>
    </w:p>
    <w:p w14:paraId="4571B631" w14:textId="7F88FE2E" w:rsidR="00A536D0" w:rsidRPr="00AB41D9" w:rsidRDefault="00A17173" w:rsidP="00A17173">
      <w:pPr>
        <w:spacing w:line="276" w:lineRule="auto"/>
        <w:rPr>
          <w:rFonts w:ascii="Arial" w:hAnsi="Arial" w:cs="Arial"/>
          <w:bCs/>
        </w:rPr>
      </w:pPr>
      <w:r w:rsidRPr="00AB41D9">
        <w:rPr>
          <w:rFonts w:ascii="Arial" w:hAnsi="Arial" w:cs="Arial"/>
          <w:bCs/>
        </w:rPr>
        <w:t xml:space="preserve">Under the Equalities Act 2010, it is essential that schools can demonstrate that reasonable adjustments have been made to ensure any policy on physical intervention and restraint does not disadvantage these pupils. </w:t>
      </w:r>
    </w:p>
    <w:p w14:paraId="2008FEB0" w14:textId="77777777" w:rsidR="002F67B8" w:rsidRPr="00AB41D9" w:rsidRDefault="002F67B8" w:rsidP="00A17173">
      <w:pPr>
        <w:spacing w:line="276" w:lineRule="auto"/>
        <w:rPr>
          <w:rFonts w:ascii="Arial" w:hAnsi="Arial" w:cs="Arial"/>
          <w:bCs/>
        </w:rPr>
      </w:pPr>
    </w:p>
    <w:p w14:paraId="4AE5F632" w14:textId="3AB4C91A" w:rsidR="00A17173" w:rsidRPr="00AB41D9" w:rsidRDefault="00A17173" w:rsidP="00A17173">
      <w:pPr>
        <w:spacing w:line="276" w:lineRule="auto"/>
        <w:rPr>
          <w:rFonts w:ascii="Arial" w:hAnsi="Arial" w:cs="Arial"/>
          <w:bCs/>
        </w:rPr>
      </w:pPr>
      <w:r w:rsidRPr="00AB41D9">
        <w:rPr>
          <w:rFonts w:ascii="Arial" w:hAnsi="Arial" w:cs="Arial"/>
          <w:bCs/>
        </w:rPr>
        <w:t xml:space="preserve">Government guidance </w:t>
      </w:r>
      <w:r w:rsidRPr="00AB41D9">
        <w:rPr>
          <w:rFonts w:ascii="Arial" w:hAnsi="Arial" w:cs="Arial"/>
          <w:bCs/>
          <w:i/>
        </w:rPr>
        <w:t>Reducing the need for restraint and restrictive intervention</w:t>
      </w:r>
      <w:r w:rsidRPr="00AB41D9">
        <w:rPr>
          <w:rFonts w:ascii="Arial" w:hAnsi="Arial" w:cs="Arial"/>
          <w:bCs/>
        </w:rPr>
        <w:t xml:space="preserve"> also requires schools to take steps to reduce the use of physical intervention for vulnerable children and this will be a feature of any inspection carried out by the CQC and Ofsted </w:t>
      </w:r>
    </w:p>
    <w:p w14:paraId="7322C61C" w14:textId="07C03EDE" w:rsidR="00A17173" w:rsidRPr="00AB41D9" w:rsidRDefault="00E967A9" w:rsidP="00A17173">
      <w:pPr>
        <w:spacing w:line="276" w:lineRule="auto"/>
        <w:rPr>
          <w:rFonts w:ascii="Arial" w:hAnsi="Arial" w:cs="Arial"/>
          <w:bCs/>
        </w:rPr>
      </w:pPr>
      <w:hyperlink r:id="rId18" w:history="1">
        <w:r w:rsidRPr="00AB41D9">
          <w:rPr>
            <w:rStyle w:val="Hyperlink"/>
            <w:rFonts w:ascii="Arial" w:hAnsi="Arial" w:cs="Arial"/>
            <w:bCs/>
            <w:color w:val="auto"/>
          </w:rPr>
          <w:t>https://www.gov.uk/government/publications/reducing-the-need-for-restraint-and-restrictive-intervention</w:t>
        </w:r>
      </w:hyperlink>
    </w:p>
    <w:p w14:paraId="26DD3D42" w14:textId="77777777" w:rsidR="00E967A9" w:rsidRPr="00AB41D9" w:rsidRDefault="00E967A9" w:rsidP="00A17173">
      <w:pPr>
        <w:spacing w:line="276" w:lineRule="auto"/>
        <w:rPr>
          <w:rFonts w:ascii="Arial" w:hAnsi="Arial" w:cs="Arial"/>
          <w:bCs/>
        </w:rPr>
      </w:pPr>
    </w:p>
    <w:p w14:paraId="18171A3C" w14:textId="605949FB" w:rsidR="00A17173" w:rsidRPr="00AB41D9" w:rsidRDefault="00A17173" w:rsidP="00A17173">
      <w:pPr>
        <w:spacing w:line="276" w:lineRule="auto"/>
        <w:rPr>
          <w:rFonts w:ascii="Arial" w:hAnsi="Arial" w:cs="Arial"/>
          <w:bCs/>
        </w:rPr>
      </w:pPr>
      <w:r w:rsidRPr="00AB41D9">
        <w:rPr>
          <w:rFonts w:ascii="Arial" w:hAnsi="Arial" w:cs="Arial"/>
          <w:bCs/>
        </w:rPr>
        <w:t xml:space="preserve">Special schools where pupils have a high level of needs requiring regular </w:t>
      </w:r>
      <w:r w:rsidR="00645B5A" w:rsidRPr="00AB41D9">
        <w:rPr>
          <w:rFonts w:ascii="Arial" w:hAnsi="Arial" w:cs="Arial"/>
          <w:bCs/>
        </w:rPr>
        <w:t>restrictive</w:t>
      </w:r>
      <w:r w:rsidRPr="00AB41D9">
        <w:rPr>
          <w:rFonts w:ascii="Arial" w:hAnsi="Arial" w:cs="Arial"/>
          <w:bCs/>
        </w:rPr>
        <w:t xml:space="preserve"> intervention to manage behaviour may wish to consider use of a bespoke policy that takes account of the specific needs of the pupils using this guidance.</w:t>
      </w:r>
    </w:p>
    <w:p w14:paraId="49561F3A" w14:textId="77777777" w:rsidR="00A17173" w:rsidRPr="00AB41D9" w:rsidRDefault="00A17173" w:rsidP="00A17173">
      <w:pPr>
        <w:spacing w:line="276" w:lineRule="auto"/>
        <w:rPr>
          <w:rFonts w:ascii="Arial" w:hAnsi="Arial" w:cs="Arial"/>
          <w:bCs/>
        </w:rPr>
      </w:pPr>
    </w:p>
    <w:p w14:paraId="07F8CD17" w14:textId="77777777" w:rsidR="00A17173" w:rsidRPr="00AB41D9" w:rsidRDefault="00A17173" w:rsidP="00A17173">
      <w:pPr>
        <w:spacing w:line="276" w:lineRule="auto"/>
        <w:rPr>
          <w:rFonts w:ascii="Arial" w:hAnsi="Arial" w:cs="Arial"/>
          <w:bCs/>
        </w:rPr>
      </w:pPr>
      <w:r w:rsidRPr="00AB41D9">
        <w:rPr>
          <w:rFonts w:ascii="Arial" w:hAnsi="Arial" w:cs="Arial"/>
          <w:bCs/>
        </w:rPr>
        <w:t xml:space="preserve">Schools must demonstrate that the specific needs of these pupils have been considered and that the school will tailor their approach accordingly to avoid discrimination against these pupils. </w:t>
      </w:r>
    </w:p>
    <w:p w14:paraId="6EE096BD" w14:textId="77777777" w:rsidR="005B0DE6" w:rsidRPr="00AB41D9" w:rsidRDefault="005B0DE6" w:rsidP="00A17173">
      <w:pPr>
        <w:spacing w:line="276" w:lineRule="auto"/>
        <w:rPr>
          <w:rFonts w:ascii="Arial" w:hAnsi="Arial" w:cs="Arial"/>
          <w:bCs/>
        </w:rPr>
      </w:pPr>
    </w:p>
    <w:p w14:paraId="3903B105" w14:textId="01FCE7A9" w:rsidR="00A17173" w:rsidRPr="00AB41D9" w:rsidRDefault="00A17173" w:rsidP="00A17173">
      <w:pPr>
        <w:spacing w:line="276" w:lineRule="auto"/>
        <w:rPr>
          <w:rFonts w:ascii="Arial" w:hAnsi="Arial" w:cs="Arial"/>
          <w:bCs/>
        </w:rPr>
      </w:pPr>
      <w:r w:rsidRPr="00AB41D9">
        <w:rPr>
          <w:rFonts w:ascii="Arial" w:hAnsi="Arial" w:cs="Arial"/>
          <w:bCs/>
        </w:rPr>
        <w:t xml:space="preserve">School policies on behaviour management should uphold the rights of vulnerable pupils, ensure their safety and dignity, and work in partnership with parents to reduce the need for </w:t>
      </w:r>
      <w:r w:rsidR="00AF391A" w:rsidRPr="00AB41D9">
        <w:rPr>
          <w:rFonts w:ascii="Arial" w:hAnsi="Arial" w:cs="Arial"/>
          <w:bCs/>
        </w:rPr>
        <w:t>restrictive</w:t>
      </w:r>
      <w:r w:rsidRPr="00AB41D9">
        <w:rPr>
          <w:rFonts w:ascii="Arial" w:hAnsi="Arial" w:cs="Arial"/>
          <w:bCs/>
        </w:rPr>
        <w:t xml:space="preserve"> intervention</w:t>
      </w:r>
      <w:r w:rsidR="00AF391A" w:rsidRPr="00AB41D9">
        <w:rPr>
          <w:rFonts w:ascii="Arial" w:hAnsi="Arial" w:cs="Arial"/>
          <w:bCs/>
        </w:rPr>
        <w:t>s</w:t>
      </w:r>
      <w:r w:rsidRPr="00AB41D9">
        <w:rPr>
          <w:rFonts w:ascii="Arial" w:hAnsi="Arial" w:cs="Arial"/>
          <w:bCs/>
        </w:rPr>
        <w:t xml:space="preserve"> and restraint. </w:t>
      </w:r>
    </w:p>
    <w:p w14:paraId="5DAAD712" w14:textId="77777777" w:rsidR="00A17173" w:rsidRPr="00AB41D9" w:rsidRDefault="00A17173" w:rsidP="00A17173">
      <w:pPr>
        <w:spacing w:line="276" w:lineRule="auto"/>
        <w:rPr>
          <w:rFonts w:ascii="Arial" w:hAnsi="Arial" w:cs="Arial"/>
          <w:bCs/>
        </w:rPr>
      </w:pPr>
    </w:p>
    <w:p w14:paraId="7E09A799" w14:textId="77777777" w:rsidR="00A17173" w:rsidRPr="00AB41D9" w:rsidRDefault="00A17173" w:rsidP="00A17173">
      <w:pPr>
        <w:spacing w:line="276" w:lineRule="auto"/>
        <w:rPr>
          <w:rFonts w:ascii="Arial" w:hAnsi="Arial" w:cs="Arial"/>
          <w:bCs/>
        </w:rPr>
      </w:pPr>
      <w:r w:rsidRPr="00AB41D9">
        <w:rPr>
          <w:rFonts w:ascii="Arial" w:hAnsi="Arial" w:cs="Arial"/>
          <w:bCs/>
        </w:rPr>
        <w:t>Vulnerable pupils will be subject to the requirements set out in this policy, but schools will also need to meet the following extra requirements.</w:t>
      </w:r>
    </w:p>
    <w:p w14:paraId="536FA585" w14:textId="77777777" w:rsidR="00A17173" w:rsidRDefault="00A17173" w:rsidP="00A17173">
      <w:pPr>
        <w:spacing w:line="276" w:lineRule="auto"/>
        <w:rPr>
          <w:rFonts w:ascii="Arial" w:hAnsi="Arial" w:cs="Arial"/>
          <w:bCs/>
        </w:rPr>
      </w:pPr>
    </w:p>
    <w:p w14:paraId="0C07FCDE" w14:textId="77777777" w:rsidR="00D40B76" w:rsidRPr="0005743F" w:rsidRDefault="00D40B76" w:rsidP="00A17173">
      <w:pPr>
        <w:spacing w:line="276" w:lineRule="auto"/>
        <w:rPr>
          <w:rFonts w:ascii="Arial" w:hAnsi="Arial" w:cs="Arial"/>
          <w:bCs/>
        </w:rPr>
      </w:pPr>
    </w:p>
    <w:p w14:paraId="7D2DD2C7" w14:textId="3665A2BD" w:rsidR="00A17173" w:rsidRPr="00AB41D9" w:rsidRDefault="00E23D76" w:rsidP="00A17173">
      <w:pPr>
        <w:pStyle w:val="ListParagraph"/>
        <w:numPr>
          <w:ilvl w:val="0"/>
          <w:numId w:val="3"/>
        </w:numPr>
        <w:spacing w:line="276" w:lineRule="auto"/>
        <w:rPr>
          <w:rFonts w:ascii="Arial" w:hAnsi="Arial" w:cs="Arial"/>
          <w:bCs/>
        </w:rPr>
      </w:pPr>
      <w:r w:rsidRPr="00AB41D9">
        <w:rPr>
          <w:rFonts w:ascii="Arial" w:hAnsi="Arial" w:cs="Arial"/>
          <w:bCs/>
        </w:rPr>
        <w:t>V</w:t>
      </w:r>
      <w:r w:rsidR="00A17173" w:rsidRPr="00AB41D9">
        <w:rPr>
          <w:rFonts w:ascii="Arial" w:hAnsi="Arial" w:cs="Arial"/>
          <w:bCs/>
        </w:rPr>
        <w:t>ulnerable pupils</w:t>
      </w:r>
      <w:r w:rsidR="00EE4FA5" w:rsidRPr="00AB41D9">
        <w:rPr>
          <w:rFonts w:ascii="Arial" w:hAnsi="Arial" w:cs="Arial"/>
          <w:bCs/>
        </w:rPr>
        <w:t xml:space="preserve"> whose behav</w:t>
      </w:r>
      <w:r w:rsidRPr="00AB41D9">
        <w:rPr>
          <w:rFonts w:ascii="Arial" w:hAnsi="Arial" w:cs="Arial"/>
          <w:bCs/>
        </w:rPr>
        <w:t xml:space="preserve">iour is likely to increase the risk of </w:t>
      </w:r>
      <w:r w:rsidR="00AF391A" w:rsidRPr="00AB41D9">
        <w:rPr>
          <w:rFonts w:ascii="Arial" w:hAnsi="Arial" w:cs="Arial"/>
          <w:bCs/>
        </w:rPr>
        <w:t xml:space="preserve">restrictive </w:t>
      </w:r>
      <w:r w:rsidRPr="00AB41D9">
        <w:rPr>
          <w:rFonts w:ascii="Arial" w:hAnsi="Arial" w:cs="Arial"/>
          <w:bCs/>
        </w:rPr>
        <w:t>intervention and restraint should</w:t>
      </w:r>
      <w:r w:rsidR="00A17173" w:rsidRPr="00AB41D9">
        <w:rPr>
          <w:rFonts w:ascii="Arial" w:hAnsi="Arial" w:cs="Arial"/>
          <w:bCs/>
        </w:rPr>
        <w:t xml:space="preserve"> have a plan in place from the outset and </w:t>
      </w:r>
      <w:r w:rsidRPr="00AB41D9">
        <w:rPr>
          <w:rFonts w:ascii="Arial" w:hAnsi="Arial" w:cs="Arial"/>
          <w:bCs/>
        </w:rPr>
        <w:t xml:space="preserve">pupils </w:t>
      </w:r>
      <w:r w:rsidR="00A17173" w:rsidRPr="00AB41D9">
        <w:rPr>
          <w:rFonts w:ascii="Arial" w:hAnsi="Arial" w:cs="Arial"/>
          <w:bCs/>
        </w:rPr>
        <w:t xml:space="preserve">and parents should be fully involved in agreeing this plan. </w:t>
      </w:r>
      <w:r w:rsidRPr="00AB41D9">
        <w:rPr>
          <w:rFonts w:ascii="Arial" w:hAnsi="Arial" w:cs="Arial"/>
          <w:bCs/>
        </w:rPr>
        <w:t>However not all vulnerable pupils will require this.</w:t>
      </w:r>
    </w:p>
    <w:p w14:paraId="61FC18F9" w14:textId="77777777" w:rsidR="00A17173" w:rsidRPr="00AB41D9" w:rsidRDefault="00A17173" w:rsidP="00A17173">
      <w:pPr>
        <w:pStyle w:val="ListParagraph"/>
        <w:spacing w:line="276" w:lineRule="auto"/>
        <w:rPr>
          <w:rFonts w:ascii="Arial" w:hAnsi="Arial" w:cs="Arial"/>
          <w:bCs/>
        </w:rPr>
      </w:pPr>
    </w:p>
    <w:p w14:paraId="1F56EBE4" w14:textId="77777777" w:rsidR="00A17173" w:rsidRPr="00AB41D9" w:rsidRDefault="00A17173" w:rsidP="00A17173">
      <w:pPr>
        <w:pStyle w:val="ListParagraph"/>
        <w:numPr>
          <w:ilvl w:val="0"/>
          <w:numId w:val="3"/>
        </w:numPr>
        <w:spacing w:line="276" w:lineRule="auto"/>
        <w:rPr>
          <w:rFonts w:ascii="Arial" w:hAnsi="Arial" w:cs="Arial"/>
          <w:bCs/>
        </w:rPr>
      </w:pPr>
      <w:r w:rsidRPr="00AB41D9">
        <w:rPr>
          <w:rFonts w:ascii="Arial" w:hAnsi="Arial" w:cs="Arial"/>
          <w:bCs/>
        </w:rPr>
        <w:t xml:space="preserve">The plan should set out the strategies for managing challenging behaviour and should include a hierarchical response ranging from prevention, de-escalation and detailing how incidents will be dealt with. </w:t>
      </w:r>
    </w:p>
    <w:p w14:paraId="6EA420C0" w14:textId="77777777" w:rsidR="00FA085B" w:rsidRPr="00AB41D9" w:rsidRDefault="00FA085B" w:rsidP="00A17173">
      <w:pPr>
        <w:spacing w:line="276" w:lineRule="auto"/>
        <w:rPr>
          <w:rFonts w:ascii="Arial" w:hAnsi="Arial" w:cs="Arial"/>
          <w:bCs/>
        </w:rPr>
      </w:pPr>
    </w:p>
    <w:p w14:paraId="0C07488E" w14:textId="77777777" w:rsidR="00A17173" w:rsidRPr="00AB41D9" w:rsidRDefault="00A17173" w:rsidP="00A17173">
      <w:pPr>
        <w:pStyle w:val="ListParagraph"/>
        <w:numPr>
          <w:ilvl w:val="0"/>
          <w:numId w:val="3"/>
        </w:numPr>
        <w:spacing w:line="276" w:lineRule="auto"/>
        <w:rPr>
          <w:rFonts w:ascii="Arial" w:hAnsi="Arial" w:cs="Arial"/>
          <w:bCs/>
        </w:rPr>
      </w:pPr>
      <w:r w:rsidRPr="00AB41D9">
        <w:rPr>
          <w:rFonts w:ascii="Arial" w:hAnsi="Arial" w:cs="Arial"/>
          <w:bCs/>
        </w:rPr>
        <w:t xml:space="preserve">The plan should be based on an assessment of the pupil’s particular needs and how these contribute to challenging behaviour, including any triggers for challenging behaviour and what steps can be taken to avoid these triggers and maintain a positive learning environment for the pupil.  </w:t>
      </w:r>
    </w:p>
    <w:p w14:paraId="0E77210B" w14:textId="77777777" w:rsidR="00A17173" w:rsidRPr="00AB41D9" w:rsidRDefault="00A17173" w:rsidP="00A17173">
      <w:pPr>
        <w:spacing w:line="276" w:lineRule="auto"/>
        <w:rPr>
          <w:rFonts w:ascii="Arial" w:hAnsi="Arial" w:cs="Arial"/>
          <w:bCs/>
        </w:rPr>
      </w:pPr>
    </w:p>
    <w:p w14:paraId="0B3B51FB" w14:textId="4F552A16" w:rsidR="00A17173" w:rsidRPr="00AB41D9" w:rsidRDefault="00A17173" w:rsidP="00A17173">
      <w:pPr>
        <w:pStyle w:val="ListParagraph"/>
        <w:numPr>
          <w:ilvl w:val="0"/>
          <w:numId w:val="3"/>
        </w:numPr>
        <w:spacing w:line="276" w:lineRule="auto"/>
        <w:rPr>
          <w:rFonts w:ascii="Arial" w:hAnsi="Arial" w:cs="Arial"/>
          <w:bCs/>
        </w:rPr>
      </w:pPr>
      <w:r w:rsidRPr="00AB41D9">
        <w:rPr>
          <w:rFonts w:ascii="Arial" w:hAnsi="Arial" w:cs="Arial"/>
          <w:bCs/>
        </w:rPr>
        <w:t xml:space="preserve">The plan should include any techniques for de-escalating situations and how best to manage challenging behaviour in order to avoid use of </w:t>
      </w:r>
      <w:r w:rsidR="00FC4419" w:rsidRPr="00AB41D9">
        <w:rPr>
          <w:rFonts w:ascii="Arial" w:hAnsi="Arial" w:cs="Arial"/>
          <w:bCs/>
        </w:rPr>
        <w:t xml:space="preserve">restrictive </w:t>
      </w:r>
      <w:r w:rsidRPr="00AB41D9">
        <w:rPr>
          <w:rFonts w:ascii="Arial" w:hAnsi="Arial" w:cs="Arial"/>
          <w:bCs/>
        </w:rPr>
        <w:t>intervention</w:t>
      </w:r>
      <w:r w:rsidR="00FC4419" w:rsidRPr="00AB41D9">
        <w:rPr>
          <w:rFonts w:ascii="Arial" w:hAnsi="Arial" w:cs="Arial"/>
          <w:bCs/>
        </w:rPr>
        <w:t>s</w:t>
      </w:r>
      <w:r w:rsidRPr="00AB41D9">
        <w:rPr>
          <w:rFonts w:ascii="Arial" w:hAnsi="Arial" w:cs="Arial"/>
          <w:bCs/>
        </w:rPr>
        <w:t xml:space="preserve"> and restraint.</w:t>
      </w:r>
    </w:p>
    <w:p w14:paraId="7DC4B963" w14:textId="77777777" w:rsidR="00A17173" w:rsidRPr="00AB41D9" w:rsidRDefault="00A17173" w:rsidP="00A17173">
      <w:pPr>
        <w:pStyle w:val="ListParagraph"/>
        <w:rPr>
          <w:rFonts w:ascii="Arial" w:hAnsi="Arial" w:cs="Arial"/>
          <w:bCs/>
        </w:rPr>
      </w:pPr>
    </w:p>
    <w:p w14:paraId="411BFB08" w14:textId="2A451480" w:rsidR="000F4032" w:rsidRPr="00AB41D9" w:rsidRDefault="000F4032" w:rsidP="000F4032">
      <w:pPr>
        <w:pStyle w:val="ListParagraph"/>
        <w:numPr>
          <w:ilvl w:val="0"/>
          <w:numId w:val="37"/>
        </w:numPr>
        <w:rPr>
          <w:rFonts w:ascii="Arial" w:hAnsi="Arial" w:cs="Arial"/>
          <w:bCs/>
        </w:rPr>
      </w:pPr>
      <w:r w:rsidRPr="00AB41D9">
        <w:rPr>
          <w:rFonts w:ascii="Arial" w:hAnsi="Arial" w:cs="Arial"/>
          <w:bCs/>
        </w:rPr>
        <w:t>Staff must adapt verbal and non</w:t>
      </w:r>
      <w:r w:rsidRPr="00AB41D9">
        <w:rPr>
          <w:rFonts w:ascii="Arial" w:hAnsi="Arial" w:cs="Arial"/>
          <w:bCs/>
        </w:rPr>
        <w:noBreakHyphen/>
        <w:t>verbal communication during incidents for pupils with communication needs or sensory profiles</w:t>
      </w:r>
      <w:r w:rsidR="00307657" w:rsidRPr="00AB41D9">
        <w:rPr>
          <w:rFonts w:ascii="Arial" w:hAnsi="Arial" w:cs="Arial"/>
          <w:bCs/>
        </w:rPr>
        <w:t>.</w:t>
      </w:r>
    </w:p>
    <w:p w14:paraId="4AD7DA2E" w14:textId="77777777" w:rsidR="000F4032" w:rsidRPr="00AB41D9" w:rsidRDefault="000F4032" w:rsidP="00A17173">
      <w:pPr>
        <w:pStyle w:val="ListParagraph"/>
        <w:rPr>
          <w:rFonts w:ascii="Arial" w:hAnsi="Arial" w:cs="Arial"/>
          <w:bCs/>
        </w:rPr>
      </w:pPr>
    </w:p>
    <w:p w14:paraId="7F08F56F" w14:textId="3F308A18" w:rsidR="00A17173" w:rsidRPr="00AB41D9" w:rsidRDefault="00A17173" w:rsidP="00A17173">
      <w:pPr>
        <w:pStyle w:val="ListParagraph"/>
        <w:numPr>
          <w:ilvl w:val="0"/>
          <w:numId w:val="3"/>
        </w:numPr>
        <w:spacing w:line="276" w:lineRule="auto"/>
        <w:rPr>
          <w:rFonts w:ascii="Arial" w:hAnsi="Arial" w:cs="Arial"/>
          <w:bCs/>
        </w:rPr>
      </w:pPr>
      <w:r w:rsidRPr="00AB41D9">
        <w:rPr>
          <w:rFonts w:ascii="Arial" w:hAnsi="Arial" w:cs="Arial"/>
          <w:bCs/>
        </w:rPr>
        <w:t>Forms of restraint or</w:t>
      </w:r>
      <w:r w:rsidR="000F4032" w:rsidRPr="00AB41D9">
        <w:rPr>
          <w:rFonts w:ascii="Arial" w:hAnsi="Arial" w:cs="Arial"/>
          <w:bCs/>
        </w:rPr>
        <w:t xml:space="preserve"> restrictive</w:t>
      </w:r>
      <w:r w:rsidRPr="00AB41D9">
        <w:rPr>
          <w:rFonts w:ascii="Arial" w:hAnsi="Arial" w:cs="Arial"/>
          <w:bCs/>
        </w:rPr>
        <w:t xml:space="preserve"> intervention to be used should be identified and agreed in advance and the circumstances for its use set out clearly so that pupils and parents understand the circumstances in which it will be used.</w:t>
      </w:r>
    </w:p>
    <w:p w14:paraId="15BCA7E0" w14:textId="77777777" w:rsidR="00A17173" w:rsidRPr="00AB41D9" w:rsidRDefault="00A17173" w:rsidP="00A17173">
      <w:pPr>
        <w:pStyle w:val="ListParagraph"/>
        <w:rPr>
          <w:rFonts w:ascii="Arial" w:hAnsi="Arial" w:cs="Arial"/>
          <w:bCs/>
        </w:rPr>
      </w:pPr>
    </w:p>
    <w:p w14:paraId="0180FC4B" w14:textId="77777777" w:rsidR="00A17173" w:rsidRPr="00AB41D9" w:rsidRDefault="00A17173" w:rsidP="00A17173">
      <w:pPr>
        <w:pStyle w:val="ListParagraph"/>
        <w:numPr>
          <w:ilvl w:val="0"/>
          <w:numId w:val="3"/>
        </w:numPr>
        <w:spacing w:line="276" w:lineRule="auto"/>
        <w:rPr>
          <w:rFonts w:ascii="Arial" w:hAnsi="Arial" w:cs="Arial"/>
          <w:bCs/>
        </w:rPr>
      </w:pPr>
      <w:r w:rsidRPr="00AB41D9">
        <w:rPr>
          <w:rFonts w:ascii="Arial" w:hAnsi="Arial" w:cs="Arial"/>
          <w:bCs/>
        </w:rPr>
        <w:t>The plan should include which staff members will be responsible for its implementation and what specific training they will receive to support them in this role.</w:t>
      </w:r>
    </w:p>
    <w:p w14:paraId="4C5B7A66" w14:textId="77777777" w:rsidR="00A17173" w:rsidRPr="00AB41D9" w:rsidRDefault="00A17173" w:rsidP="00A17173">
      <w:pPr>
        <w:pStyle w:val="ListParagraph"/>
        <w:rPr>
          <w:rFonts w:ascii="Arial" w:hAnsi="Arial" w:cs="Arial"/>
          <w:bCs/>
        </w:rPr>
      </w:pPr>
    </w:p>
    <w:p w14:paraId="6C737AE3" w14:textId="6840B77E" w:rsidR="00A17173" w:rsidRPr="00AB41D9" w:rsidRDefault="00AB537E" w:rsidP="00A17173">
      <w:pPr>
        <w:pStyle w:val="ListParagraph"/>
        <w:numPr>
          <w:ilvl w:val="0"/>
          <w:numId w:val="3"/>
        </w:numPr>
        <w:spacing w:line="276" w:lineRule="auto"/>
        <w:rPr>
          <w:rFonts w:ascii="Arial" w:hAnsi="Arial" w:cs="Arial"/>
          <w:bCs/>
        </w:rPr>
      </w:pPr>
      <w:r w:rsidRPr="00AB41D9">
        <w:rPr>
          <w:rFonts w:ascii="Arial" w:hAnsi="Arial" w:cs="Arial"/>
          <w:bCs/>
        </w:rPr>
        <w:t>Specific support plans</w:t>
      </w:r>
      <w:r w:rsidR="00A17173" w:rsidRPr="00AB41D9">
        <w:rPr>
          <w:rFonts w:ascii="Arial" w:hAnsi="Arial" w:cs="Arial"/>
          <w:bCs/>
        </w:rPr>
        <w:t xml:space="preserve"> should also cover any transitions that a pupil may experience between services or locations as movement to unfamiliar places may be a trigger for challenging behaviour.</w:t>
      </w:r>
    </w:p>
    <w:p w14:paraId="253E47FC" w14:textId="77777777" w:rsidR="00A17173" w:rsidRPr="00AB41D9" w:rsidRDefault="00A17173" w:rsidP="00A17173">
      <w:pPr>
        <w:pStyle w:val="ListParagraph"/>
        <w:rPr>
          <w:rFonts w:ascii="Arial" w:hAnsi="Arial" w:cs="Arial"/>
          <w:bCs/>
        </w:rPr>
      </w:pPr>
    </w:p>
    <w:p w14:paraId="615C4937" w14:textId="4660A729" w:rsidR="00A17173" w:rsidRPr="00AB41D9" w:rsidRDefault="00A17173" w:rsidP="00A17173">
      <w:pPr>
        <w:pStyle w:val="ListParagraph"/>
        <w:numPr>
          <w:ilvl w:val="0"/>
          <w:numId w:val="3"/>
        </w:numPr>
        <w:spacing w:line="276" w:lineRule="auto"/>
        <w:rPr>
          <w:rFonts w:ascii="Arial" w:hAnsi="Arial" w:cs="Arial"/>
          <w:bCs/>
        </w:rPr>
      </w:pPr>
      <w:r w:rsidRPr="00AB41D9">
        <w:rPr>
          <w:rFonts w:ascii="Arial" w:hAnsi="Arial" w:cs="Arial"/>
          <w:bCs/>
        </w:rPr>
        <w:lastRenderedPageBreak/>
        <w:t xml:space="preserve">Schools using forms of </w:t>
      </w:r>
      <w:r w:rsidR="00307657" w:rsidRPr="00AB41D9">
        <w:rPr>
          <w:rFonts w:ascii="Arial" w:hAnsi="Arial" w:cs="Arial"/>
          <w:bCs/>
        </w:rPr>
        <w:t>restriction</w:t>
      </w:r>
      <w:r w:rsidRPr="00AB41D9">
        <w:rPr>
          <w:rFonts w:ascii="Arial" w:hAnsi="Arial" w:cs="Arial"/>
          <w:bCs/>
        </w:rPr>
        <w:t xml:space="preserve"> intervention involving seclusion or </w:t>
      </w:r>
      <w:r w:rsidR="00307657" w:rsidRPr="00AB41D9">
        <w:rPr>
          <w:rFonts w:ascii="Arial" w:hAnsi="Arial" w:cs="Arial"/>
          <w:bCs/>
        </w:rPr>
        <w:t xml:space="preserve">a </w:t>
      </w:r>
      <w:r w:rsidRPr="00AB41D9">
        <w:rPr>
          <w:rFonts w:ascii="Arial" w:hAnsi="Arial" w:cs="Arial"/>
          <w:bCs/>
        </w:rPr>
        <w:t>withdrawal that potentially restricts a child’s liberty should have written rules about how and when these measures will be used.</w:t>
      </w:r>
    </w:p>
    <w:p w14:paraId="5DA8195D" w14:textId="77777777" w:rsidR="006B31D7" w:rsidRPr="00AB41D9" w:rsidRDefault="006B31D7" w:rsidP="006B31D7">
      <w:pPr>
        <w:spacing w:line="276" w:lineRule="auto"/>
        <w:rPr>
          <w:rFonts w:ascii="Arial" w:hAnsi="Arial" w:cs="Arial"/>
          <w:bCs/>
        </w:rPr>
      </w:pPr>
    </w:p>
    <w:p w14:paraId="245D2C51" w14:textId="5C570214" w:rsidR="006B31D7" w:rsidRPr="00FE2435" w:rsidRDefault="006B31D7" w:rsidP="00FE2435">
      <w:pPr>
        <w:numPr>
          <w:ilvl w:val="0"/>
          <w:numId w:val="36"/>
        </w:numPr>
        <w:spacing w:line="276" w:lineRule="auto"/>
        <w:rPr>
          <w:rFonts w:ascii="Arial" w:hAnsi="Arial" w:cs="Arial"/>
          <w:bCs/>
          <w:i/>
        </w:rPr>
      </w:pPr>
      <w:r w:rsidRPr="00AB41D9">
        <w:rPr>
          <w:rFonts w:ascii="Arial" w:hAnsi="Arial" w:cs="Arial"/>
        </w:rPr>
        <w:t xml:space="preserve">Seclusion, as defined </w:t>
      </w:r>
      <w:r w:rsidR="00FE2435">
        <w:rPr>
          <w:rFonts w:ascii="Arial" w:hAnsi="Arial" w:cs="Arial"/>
        </w:rPr>
        <w:t>in</w:t>
      </w:r>
      <w:r w:rsidRPr="00AB41D9">
        <w:rPr>
          <w:rFonts w:ascii="Arial" w:hAnsi="Arial" w:cs="Arial"/>
        </w:rPr>
        <w:t xml:space="preserve"> the </w:t>
      </w:r>
      <w:r w:rsidR="00FE2435">
        <w:rPr>
          <w:rFonts w:ascii="Arial" w:hAnsi="Arial" w:cs="Arial"/>
          <w:bCs/>
          <w:i/>
        </w:rPr>
        <w:t>DfE Restrictive interventions, including use of reasonable force, in schools, April 2026</w:t>
      </w:r>
      <w:r w:rsidRPr="00FE2435">
        <w:rPr>
          <w:rFonts w:ascii="Arial" w:hAnsi="Arial" w:cs="Arial"/>
        </w:rPr>
        <w:t xml:space="preserve"> may only be used as an emergency safety measure and must be recorded and reported in line with statutory requirements. </w:t>
      </w:r>
    </w:p>
    <w:p w14:paraId="2579E782" w14:textId="77777777" w:rsidR="006B31D7" w:rsidRPr="00AB41D9" w:rsidRDefault="006B31D7" w:rsidP="006B31D7">
      <w:pPr>
        <w:pStyle w:val="ListParagraph"/>
        <w:rPr>
          <w:rFonts w:ascii="Arial" w:hAnsi="Arial" w:cs="Arial"/>
        </w:rPr>
      </w:pPr>
    </w:p>
    <w:p w14:paraId="4CAE9394" w14:textId="5913448C" w:rsidR="00A17173" w:rsidRPr="000C12D9" w:rsidRDefault="006B31D7" w:rsidP="00B80D51">
      <w:pPr>
        <w:pStyle w:val="ListParagraph"/>
        <w:numPr>
          <w:ilvl w:val="0"/>
          <w:numId w:val="3"/>
        </w:numPr>
        <w:spacing w:line="300" w:lineRule="atLeast"/>
        <w:rPr>
          <w:rFonts w:ascii="Segoe UI" w:hAnsi="Segoe UI" w:cs="Segoe UI"/>
          <w:sz w:val="21"/>
          <w:szCs w:val="21"/>
        </w:rPr>
      </w:pPr>
      <w:r w:rsidRPr="00AB41D9">
        <w:rPr>
          <w:rFonts w:ascii="Arial" w:hAnsi="Arial" w:cs="Arial"/>
          <w:bCs/>
        </w:rPr>
        <w:t>Schools may discuss approaches with parents/carers but do not need their consent to use restrictive interventions or seclusion when it is necessary, safe and lawful.</w:t>
      </w:r>
    </w:p>
    <w:p w14:paraId="22AB6A2D" w14:textId="77777777" w:rsidR="000C12D9" w:rsidRPr="00DE3048" w:rsidRDefault="000C12D9" w:rsidP="000C12D9">
      <w:pPr>
        <w:pStyle w:val="ListParagraph"/>
        <w:spacing w:line="300" w:lineRule="atLeast"/>
        <w:rPr>
          <w:rFonts w:ascii="Segoe UI" w:hAnsi="Segoe UI" w:cs="Segoe UI"/>
          <w:sz w:val="21"/>
          <w:szCs w:val="21"/>
        </w:rPr>
      </w:pPr>
    </w:p>
    <w:p w14:paraId="606069A8" w14:textId="77777777" w:rsidR="00B80D51" w:rsidRPr="00DE3048" w:rsidRDefault="00693E09" w:rsidP="00B80D51">
      <w:pPr>
        <w:rPr>
          <w:rFonts w:ascii="Arial" w:hAnsi="Arial" w:cs="Arial"/>
          <w:b/>
        </w:rPr>
      </w:pPr>
      <w:r w:rsidRPr="00DE3048">
        <w:rPr>
          <w:rFonts w:ascii="Arial" w:hAnsi="Arial" w:cs="Arial"/>
          <w:b/>
          <w:color w:val="000000"/>
          <w:sz w:val="28"/>
        </w:rPr>
        <w:t>6</w:t>
      </w:r>
      <w:r w:rsidRPr="00DE3048">
        <w:rPr>
          <w:rFonts w:ascii="Arial" w:hAnsi="Arial" w:cs="Arial"/>
          <w:b/>
          <w:color w:val="000000"/>
          <w:sz w:val="28"/>
        </w:rPr>
        <w:tab/>
      </w:r>
      <w:r w:rsidR="00B80D51" w:rsidRPr="00DE3048">
        <w:rPr>
          <w:rFonts w:ascii="Arial" w:hAnsi="Arial" w:cs="Arial"/>
          <w:b/>
        </w:rPr>
        <w:t>Planning and prevention</w:t>
      </w:r>
    </w:p>
    <w:p w14:paraId="6DC24A83" w14:textId="77777777" w:rsidR="00B80D51" w:rsidRPr="00AB41D9" w:rsidRDefault="00B80D51" w:rsidP="00B80D51">
      <w:pPr>
        <w:rPr>
          <w:rFonts w:ascii="Arial" w:hAnsi="Arial" w:cs="Arial"/>
          <w:bCs/>
        </w:rPr>
      </w:pPr>
    </w:p>
    <w:p w14:paraId="51B186CA" w14:textId="77777777" w:rsidR="00300CEF" w:rsidRPr="00AB41D9" w:rsidRDefault="007C159E" w:rsidP="00B80D51">
      <w:pPr>
        <w:spacing w:line="276" w:lineRule="auto"/>
        <w:rPr>
          <w:rFonts w:ascii="Arial" w:hAnsi="Arial" w:cs="Arial"/>
          <w:b/>
          <w:bCs/>
        </w:rPr>
      </w:pPr>
      <w:r w:rsidRPr="00AB41D9">
        <w:rPr>
          <w:rFonts w:ascii="Arial" w:hAnsi="Arial" w:cs="Arial"/>
          <w:b/>
          <w:bCs/>
        </w:rPr>
        <w:t>6.1</w:t>
      </w:r>
      <w:r w:rsidRPr="00AB41D9">
        <w:rPr>
          <w:rFonts w:ascii="Arial" w:hAnsi="Arial" w:cs="Arial"/>
          <w:b/>
          <w:bCs/>
        </w:rPr>
        <w:tab/>
      </w:r>
      <w:r w:rsidR="00300CEF" w:rsidRPr="00AB41D9">
        <w:rPr>
          <w:rFonts w:ascii="Arial" w:hAnsi="Arial" w:cs="Arial"/>
          <w:b/>
          <w:bCs/>
        </w:rPr>
        <w:t xml:space="preserve">Whole school </w:t>
      </w:r>
    </w:p>
    <w:p w14:paraId="228CCF52" w14:textId="77777777" w:rsidR="009605AC" w:rsidRPr="00AB41D9" w:rsidRDefault="009605AC" w:rsidP="00B80D51">
      <w:pPr>
        <w:spacing w:line="276" w:lineRule="auto"/>
        <w:rPr>
          <w:rFonts w:ascii="Arial" w:hAnsi="Arial" w:cs="Arial"/>
          <w:bCs/>
        </w:rPr>
      </w:pPr>
    </w:p>
    <w:p w14:paraId="0EFA51C3" w14:textId="53FD72AD" w:rsidR="002337D6" w:rsidRPr="00AB41D9" w:rsidRDefault="00B80D51" w:rsidP="00B80D51">
      <w:pPr>
        <w:spacing w:line="276" w:lineRule="auto"/>
        <w:rPr>
          <w:rFonts w:ascii="Arial" w:hAnsi="Arial" w:cs="Arial"/>
          <w:bCs/>
        </w:rPr>
      </w:pPr>
      <w:r w:rsidRPr="00AB41D9">
        <w:rPr>
          <w:rFonts w:ascii="Arial" w:hAnsi="Arial" w:cs="Arial"/>
          <w:bCs/>
        </w:rPr>
        <w:t xml:space="preserve">Schools should be alert to situations and circumstances that can lead to incidents that may require </w:t>
      </w:r>
      <w:r w:rsidR="006E1353" w:rsidRPr="00AB41D9">
        <w:rPr>
          <w:rFonts w:ascii="Arial" w:hAnsi="Arial" w:cs="Arial"/>
          <w:bCs/>
        </w:rPr>
        <w:t>restrictive</w:t>
      </w:r>
      <w:r w:rsidRPr="00AB41D9">
        <w:rPr>
          <w:rFonts w:ascii="Arial" w:hAnsi="Arial" w:cs="Arial"/>
          <w:bCs/>
        </w:rPr>
        <w:t xml:space="preserve"> intervention and take active steps to avoid issues escalating.  </w:t>
      </w:r>
    </w:p>
    <w:p w14:paraId="341F5891" w14:textId="77777777" w:rsidR="0046172D" w:rsidRPr="00AB41D9" w:rsidRDefault="0046172D" w:rsidP="00B80D51">
      <w:pPr>
        <w:spacing w:line="276" w:lineRule="auto"/>
        <w:rPr>
          <w:rFonts w:ascii="Arial" w:hAnsi="Arial" w:cs="Arial"/>
          <w:bCs/>
        </w:rPr>
      </w:pPr>
    </w:p>
    <w:p w14:paraId="31958B64" w14:textId="77777777" w:rsidR="002337D6" w:rsidRPr="00AB41D9" w:rsidRDefault="002337D6" w:rsidP="00B80D51">
      <w:pPr>
        <w:spacing w:line="276" w:lineRule="auto"/>
        <w:rPr>
          <w:rFonts w:ascii="Arial" w:hAnsi="Arial" w:cs="Arial"/>
          <w:bCs/>
        </w:rPr>
      </w:pPr>
      <w:r w:rsidRPr="00AB41D9">
        <w:rPr>
          <w:rFonts w:ascii="Arial" w:hAnsi="Arial" w:cs="Arial"/>
          <w:bCs/>
        </w:rPr>
        <w:t xml:space="preserve">The school </w:t>
      </w:r>
      <w:r w:rsidR="0046172D" w:rsidRPr="00AB41D9">
        <w:rPr>
          <w:rFonts w:ascii="Arial" w:hAnsi="Arial" w:cs="Arial"/>
          <w:bCs/>
        </w:rPr>
        <w:t>should regularly review</w:t>
      </w:r>
      <w:r w:rsidRPr="00AB41D9">
        <w:rPr>
          <w:rFonts w:ascii="Arial" w:hAnsi="Arial" w:cs="Arial"/>
          <w:bCs/>
        </w:rPr>
        <w:t xml:space="preserve"> environmental factors </w:t>
      </w:r>
      <w:r w:rsidR="0046172D" w:rsidRPr="00AB41D9">
        <w:rPr>
          <w:rFonts w:ascii="Arial" w:hAnsi="Arial" w:cs="Arial"/>
          <w:bCs/>
        </w:rPr>
        <w:t xml:space="preserve">within the school </w:t>
      </w:r>
      <w:r w:rsidRPr="00AB41D9">
        <w:rPr>
          <w:rFonts w:ascii="Arial" w:hAnsi="Arial" w:cs="Arial"/>
          <w:bCs/>
        </w:rPr>
        <w:t>that may lead to incidents in the school or elsewhere and should consider:</w:t>
      </w:r>
    </w:p>
    <w:p w14:paraId="51115790" w14:textId="77777777" w:rsidR="00A74340" w:rsidRPr="00AB41D9" w:rsidRDefault="00A74340" w:rsidP="00B80D51">
      <w:pPr>
        <w:spacing w:line="276" w:lineRule="auto"/>
        <w:rPr>
          <w:rFonts w:ascii="Arial" w:hAnsi="Arial" w:cs="Arial"/>
          <w:bCs/>
        </w:rPr>
      </w:pPr>
    </w:p>
    <w:p w14:paraId="21592028" w14:textId="77777777" w:rsidR="002337D6" w:rsidRPr="00AB41D9" w:rsidRDefault="002337D6" w:rsidP="00A74340">
      <w:pPr>
        <w:pStyle w:val="ListParagraph"/>
        <w:numPr>
          <w:ilvl w:val="0"/>
          <w:numId w:val="8"/>
        </w:numPr>
        <w:spacing w:line="276" w:lineRule="auto"/>
        <w:rPr>
          <w:rFonts w:ascii="Arial" w:hAnsi="Arial" w:cs="Arial"/>
          <w:bCs/>
        </w:rPr>
      </w:pPr>
      <w:r w:rsidRPr="00AB41D9">
        <w:rPr>
          <w:rFonts w:ascii="Arial" w:hAnsi="Arial" w:cs="Arial"/>
          <w:bCs/>
        </w:rPr>
        <w:t>the general</w:t>
      </w:r>
      <w:r w:rsidR="00300CEF" w:rsidRPr="00AB41D9">
        <w:rPr>
          <w:rFonts w:ascii="Arial" w:hAnsi="Arial" w:cs="Arial"/>
          <w:bCs/>
        </w:rPr>
        <w:t xml:space="preserve"> school</w:t>
      </w:r>
      <w:r w:rsidRPr="00AB41D9">
        <w:rPr>
          <w:rFonts w:ascii="Arial" w:hAnsi="Arial" w:cs="Arial"/>
          <w:bCs/>
        </w:rPr>
        <w:t xml:space="preserve"> </w:t>
      </w:r>
      <w:r w:rsidR="00300CEF" w:rsidRPr="00AB41D9">
        <w:rPr>
          <w:rFonts w:ascii="Arial" w:hAnsi="Arial" w:cs="Arial"/>
          <w:bCs/>
        </w:rPr>
        <w:t xml:space="preserve">environment </w:t>
      </w:r>
      <w:r w:rsidR="00A74340" w:rsidRPr="00AB41D9">
        <w:rPr>
          <w:rFonts w:ascii="Arial" w:hAnsi="Arial" w:cs="Arial"/>
          <w:bCs/>
        </w:rPr>
        <w:t xml:space="preserve">and </w:t>
      </w:r>
      <w:r w:rsidRPr="00AB41D9">
        <w:rPr>
          <w:rFonts w:ascii="Arial" w:hAnsi="Arial" w:cs="Arial"/>
          <w:bCs/>
        </w:rPr>
        <w:t xml:space="preserve">any potential </w:t>
      </w:r>
      <w:proofErr w:type="gramStart"/>
      <w:r w:rsidRPr="00AB41D9">
        <w:rPr>
          <w:rFonts w:ascii="Arial" w:hAnsi="Arial" w:cs="Arial"/>
          <w:bCs/>
        </w:rPr>
        <w:t>hot-spots</w:t>
      </w:r>
      <w:proofErr w:type="gramEnd"/>
      <w:r w:rsidRPr="00AB41D9">
        <w:rPr>
          <w:rFonts w:ascii="Arial" w:hAnsi="Arial" w:cs="Arial"/>
          <w:bCs/>
        </w:rPr>
        <w:t xml:space="preserve"> </w:t>
      </w:r>
    </w:p>
    <w:p w14:paraId="73336722" w14:textId="77777777" w:rsidR="002337D6" w:rsidRPr="00AB41D9" w:rsidRDefault="002337D6" w:rsidP="002337D6">
      <w:pPr>
        <w:pStyle w:val="ListParagraph"/>
        <w:numPr>
          <w:ilvl w:val="0"/>
          <w:numId w:val="8"/>
        </w:numPr>
        <w:spacing w:line="276" w:lineRule="auto"/>
        <w:rPr>
          <w:rFonts w:ascii="Arial" w:hAnsi="Arial" w:cs="Arial"/>
          <w:bCs/>
        </w:rPr>
      </w:pPr>
      <w:r w:rsidRPr="00AB41D9">
        <w:rPr>
          <w:rFonts w:ascii="Arial" w:hAnsi="Arial" w:cs="Arial"/>
          <w:bCs/>
        </w:rPr>
        <w:t xml:space="preserve">any difficulties that may arise at different times of the day, </w:t>
      </w:r>
      <w:proofErr w:type="spellStart"/>
      <w:r w:rsidRPr="00AB41D9">
        <w:rPr>
          <w:rFonts w:ascii="Arial" w:hAnsi="Arial" w:cs="Arial"/>
          <w:bCs/>
        </w:rPr>
        <w:t>ie</w:t>
      </w:r>
      <w:proofErr w:type="spellEnd"/>
      <w:r w:rsidRPr="00AB41D9">
        <w:rPr>
          <w:rFonts w:ascii="Arial" w:hAnsi="Arial" w:cs="Arial"/>
          <w:bCs/>
        </w:rPr>
        <w:t>: breaks</w:t>
      </w:r>
    </w:p>
    <w:p w14:paraId="160883EE" w14:textId="77777777" w:rsidR="002337D6" w:rsidRPr="00AB41D9" w:rsidRDefault="002337D6" w:rsidP="002337D6">
      <w:pPr>
        <w:pStyle w:val="ListParagraph"/>
        <w:numPr>
          <w:ilvl w:val="0"/>
          <w:numId w:val="8"/>
        </w:numPr>
        <w:spacing w:line="276" w:lineRule="auto"/>
        <w:rPr>
          <w:rFonts w:ascii="Arial" w:hAnsi="Arial" w:cs="Arial"/>
          <w:bCs/>
        </w:rPr>
      </w:pPr>
      <w:r w:rsidRPr="00AB41D9">
        <w:rPr>
          <w:rFonts w:ascii="Arial" w:hAnsi="Arial" w:cs="Arial"/>
          <w:bCs/>
        </w:rPr>
        <w:t>any issues around supervision of pupils</w:t>
      </w:r>
    </w:p>
    <w:p w14:paraId="5FBA0F9C" w14:textId="77777777" w:rsidR="000E52C4" w:rsidRPr="00AB41D9" w:rsidRDefault="000E52C4" w:rsidP="002337D6">
      <w:pPr>
        <w:pStyle w:val="ListParagraph"/>
        <w:numPr>
          <w:ilvl w:val="0"/>
          <w:numId w:val="8"/>
        </w:numPr>
        <w:spacing w:line="276" w:lineRule="auto"/>
        <w:rPr>
          <w:rFonts w:ascii="Arial" w:hAnsi="Arial" w:cs="Arial"/>
          <w:bCs/>
        </w:rPr>
      </w:pPr>
      <w:r w:rsidRPr="00AB41D9">
        <w:rPr>
          <w:rFonts w:ascii="Arial" w:hAnsi="Arial" w:cs="Arial"/>
          <w:bCs/>
        </w:rPr>
        <w:t xml:space="preserve">specific environmental factors for </w:t>
      </w:r>
      <w:r w:rsidR="00E30A55" w:rsidRPr="00AB41D9">
        <w:rPr>
          <w:rFonts w:ascii="Arial" w:hAnsi="Arial" w:cs="Arial"/>
          <w:bCs/>
        </w:rPr>
        <w:t xml:space="preserve">vulnerable </w:t>
      </w:r>
      <w:r w:rsidRPr="00AB41D9">
        <w:rPr>
          <w:rFonts w:ascii="Arial" w:hAnsi="Arial" w:cs="Arial"/>
          <w:bCs/>
        </w:rPr>
        <w:t xml:space="preserve">pupils </w:t>
      </w:r>
    </w:p>
    <w:p w14:paraId="7FF5BED1" w14:textId="77777777" w:rsidR="002337D6" w:rsidRPr="00AB41D9" w:rsidRDefault="002337D6" w:rsidP="002337D6">
      <w:pPr>
        <w:pStyle w:val="ListParagraph"/>
        <w:numPr>
          <w:ilvl w:val="0"/>
          <w:numId w:val="8"/>
        </w:numPr>
        <w:spacing w:line="276" w:lineRule="auto"/>
        <w:rPr>
          <w:rFonts w:ascii="Arial" w:hAnsi="Arial" w:cs="Arial"/>
          <w:bCs/>
        </w:rPr>
      </w:pPr>
      <w:r w:rsidRPr="00AB41D9">
        <w:rPr>
          <w:rFonts w:ascii="Arial" w:hAnsi="Arial" w:cs="Arial"/>
          <w:bCs/>
        </w:rPr>
        <w:t>specific risks related to gender, race, ethnicity, sexuality or disability</w:t>
      </w:r>
    </w:p>
    <w:p w14:paraId="11A64E64" w14:textId="77777777" w:rsidR="002337D6" w:rsidRPr="00AB41D9" w:rsidRDefault="00300CEF" w:rsidP="002337D6">
      <w:pPr>
        <w:pStyle w:val="ListParagraph"/>
        <w:numPr>
          <w:ilvl w:val="0"/>
          <w:numId w:val="8"/>
        </w:numPr>
        <w:spacing w:line="276" w:lineRule="auto"/>
        <w:rPr>
          <w:rFonts w:ascii="Arial" w:hAnsi="Arial" w:cs="Arial"/>
          <w:bCs/>
        </w:rPr>
      </w:pPr>
      <w:r w:rsidRPr="00AB41D9">
        <w:rPr>
          <w:rFonts w:ascii="Arial" w:hAnsi="Arial" w:cs="Arial"/>
          <w:bCs/>
        </w:rPr>
        <w:t xml:space="preserve">specific risks related to gang </w:t>
      </w:r>
      <w:r w:rsidR="002337D6" w:rsidRPr="00AB41D9">
        <w:rPr>
          <w:rFonts w:ascii="Arial" w:hAnsi="Arial" w:cs="Arial"/>
          <w:bCs/>
        </w:rPr>
        <w:t>activity</w:t>
      </w:r>
    </w:p>
    <w:p w14:paraId="341A0C8C" w14:textId="77777777" w:rsidR="002337D6" w:rsidRPr="00AB41D9" w:rsidRDefault="002337D6" w:rsidP="002337D6">
      <w:pPr>
        <w:pStyle w:val="ListParagraph"/>
        <w:numPr>
          <w:ilvl w:val="0"/>
          <w:numId w:val="8"/>
        </w:numPr>
        <w:spacing w:line="276" w:lineRule="auto"/>
        <w:rPr>
          <w:rFonts w:ascii="Arial" w:hAnsi="Arial" w:cs="Arial"/>
          <w:bCs/>
        </w:rPr>
      </w:pPr>
      <w:r w:rsidRPr="00AB41D9">
        <w:rPr>
          <w:rFonts w:ascii="Arial" w:hAnsi="Arial" w:cs="Arial"/>
          <w:bCs/>
        </w:rPr>
        <w:t xml:space="preserve">specific </w:t>
      </w:r>
      <w:r w:rsidR="00A74340" w:rsidRPr="00AB41D9">
        <w:rPr>
          <w:rFonts w:ascii="Arial" w:hAnsi="Arial" w:cs="Arial"/>
          <w:bCs/>
        </w:rPr>
        <w:t>risks off-site/school trips</w:t>
      </w:r>
      <w:r w:rsidRPr="00AB41D9">
        <w:rPr>
          <w:rFonts w:ascii="Arial" w:hAnsi="Arial" w:cs="Arial"/>
          <w:bCs/>
        </w:rPr>
        <w:t>.</w:t>
      </w:r>
    </w:p>
    <w:p w14:paraId="666035DE" w14:textId="77777777" w:rsidR="002337D6" w:rsidRPr="00AB41D9" w:rsidRDefault="002337D6" w:rsidP="00B80D51">
      <w:pPr>
        <w:spacing w:line="276" w:lineRule="auto"/>
        <w:rPr>
          <w:rFonts w:ascii="Arial" w:hAnsi="Arial" w:cs="Arial"/>
          <w:bCs/>
        </w:rPr>
      </w:pPr>
    </w:p>
    <w:p w14:paraId="13FF6BC7" w14:textId="77777777" w:rsidR="00AD17EC" w:rsidRPr="00AB41D9" w:rsidRDefault="009F3812" w:rsidP="00B80D51">
      <w:pPr>
        <w:spacing w:line="276" w:lineRule="auto"/>
        <w:rPr>
          <w:rFonts w:ascii="Arial" w:hAnsi="Arial" w:cs="Arial"/>
          <w:bCs/>
        </w:rPr>
      </w:pPr>
      <w:r w:rsidRPr="00AB41D9">
        <w:rPr>
          <w:rFonts w:ascii="Arial" w:hAnsi="Arial" w:cs="Arial"/>
          <w:bCs/>
        </w:rPr>
        <w:t xml:space="preserve">This </w:t>
      </w:r>
      <w:r w:rsidR="00AD17EC" w:rsidRPr="00AB41D9">
        <w:rPr>
          <w:rFonts w:ascii="Arial" w:hAnsi="Arial" w:cs="Arial"/>
          <w:bCs/>
        </w:rPr>
        <w:t>should address:</w:t>
      </w:r>
    </w:p>
    <w:p w14:paraId="48D67ADF" w14:textId="77777777" w:rsidR="00AD17EC" w:rsidRPr="00AB41D9" w:rsidRDefault="00AD17EC" w:rsidP="00B80D51">
      <w:pPr>
        <w:spacing w:line="276" w:lineRule="auto"/>
        <w:rPr>
          <w:rFonts w:ascii="Arial" w:hAnsi="Arial" w:cs="Arial"/>
          <w:bCs/>
        </w:rPr>
      </w:pPr>
    </w:p>
    <w:p w14:paraId="6734A516" w14:textId="77777777" w:rsidR="00AD17EC" w:rsidRPr="00AB41D9" w:rsidRDefault="00AD17EC" w:rsidP="00AD17EC">
      <w:pPr>
        <w:pStyle w:val="ListParagraph"/>
        <w:numPr>
          <w:ilvl w:val="0"/>
          <w:numId w:val="9"/>
        </w:numPr>
        <w:spacing w:line="276" w:lineRule="auto"/>
        <w:rPr>
          <w:rFonts w:ascii="Arial" w:hAnsi="Arial" w:cs="Arial"/>
          <w:bCs/>
        </w:rPr>
      </w:pPr>
      <w:r w:rsidRPr="00AB41D9">
        <w:rPr>
          <w:rFonts w:ascii="Arial" w:hAnsi="Arial" w:cs="Arial"/>
          <w:bCs/>
        </w:rPr>
        <w:t>the nature of the risk and likely impact on pupils</w:t>
      </w:r>
    </w:p>
    <w:p w14:paraId="69AE224B" w14:textId="77777777" w:rsidR="00AD17EC" w:rsidRPr="00AB41D9" w:rsidRDefault="00AD17EC" w:rsidP="00AD17EC">
      <w:pPr>
        <w:pStyle w:val="ListParagraph"/>
        <w:numPr>
          <w:ilvl w:val="0"/>
          <w:numId w:val="9"/>
        </w:numPr>
        <w:spacing w:line="276" w:lineRule="auto"/>
        <w:rPr>
          <w:rFonts w:ascii="Arial" w:hAnsi="Arial" w:cs="Arial"/>
          <w:bCs/>
        </w:rPr>
      </w:pPr>
      <w:r w:rsidRPr="00AB41D9">
        <w:rPr>
          <w:rFonts w:ascii="Arial" w:hAnsi="Arial" w:cs="Arial"/>
          <w:bCs/>
        </w:rPr>
        <w:t>the likelihood of incidents</w:t>
      </w:r>
    </w:p>
    <w:p w14:paraId="58668743" w14:textId="77777777" w:rsidR="000E52C4" w:rsidRPr="00AB41D9" w:rsidRDefault="000E52C4" w:rsidP="00AD17EC">
      <w:pPr>
        <w:pStyle w:val="ListParagraph"/>
        <w:numPr>
          <w:ilvl w:val="0"/>
          <w:numId w:val="9"/>
        </w:numPr>
        <w:spacing w:line="276" w:lineRule="auto"/>
        <w:rPr>
          <w:rFonts w:ascii="Arial" w:hAnsi="Arial" w:cs="Arial"/>
          <w:bCs/>
        </w:rPr>
      </w:pPr>
      <w:r w:rsidRPr="00AB41D9">
        <w:rPr>
          <w:rFonts w:ascii="Arial" w:hAnsi="Arial" w:cs="Arial"/>
          <w:bCs/>
        </w:rPr>
        <w:t>actions and/or reasonable adjustments for</w:t>
      </w:r>
      <w:r w:rsidR="00E30A55" w:rsidRPr="00AB41D9">
        <w:rPr>
          <w:rFonts w:ascii="Arial" w:hAnsi="Arial" w:cs="Arial"/>
          <w:bCs/>
        </w:rPr>
        <w:t xml:space="preserve"> vulnerable</w:t>
      </w:r>
      <w:r w:rsidRPr="00AB41D9">
        <w:rPr>
          <w:rFonts w:ascii="Arial" w:hAnsi="Arial" w:cs="Arial"/>
          <w:bCs/>
        </w:rPr>
        <w:t xml:space="preserve"> pupils </w:t>
      </w:r>
    </w:p>
    <w:p w14:paraId="70600462" w14:textId="77777777" w:rsidR="00AD17EC" w:rsidRPr="00AB41D9" w:rsidRDefault="00AD17EC" w:rsidP="00AD17EC">
      <w:pPr>
        <w:pStyle w:val="ListParagraph"/>
        <w:numPr>
          <w:ilvl w:val="0"/>
          <w:numId w:val="9"/>
        </w:numPr>
        <w:spacing w:line="276" w:lineRule="auto"/>
        <w:rPr>
          <w:rFonts w:ascii="Arial" w:hAnsi="Arial" w:cs="Arial"/>
          <w:bCs/>
        </w:rPr>
      </w:pPr>
      <w:r w:rsidRPr="00AB41D9">
        <w:rPr>
          <w:rFonts w:ascii="Arial" w:hAnsi="Arial" w:cs="Arial"/>
          <w:bCs/>
        </w:rPr>
        <w:t>actions to be taken to avoid incidents and reduce risk</w:t>
      </w:r>
    </w:p>
    <w:p w14:paraId="2E9504C9" w14:textId="77777777" w:rsidR="00492277" w:rsidRPr="00AB41D9" w:rsidRDefault="00AD17EC" w:rsidP="00B80D51">
      <w:pPr>
        <w:pStyle w:val="ListParagraph"/>
        <w:numPr>
          <w:ilvl w:val="0"/>
          <w:numId w:val="9"/>
        </w:numPr>
        <w:spacing w:line="276" w:lineRule="auto"/>
        <w:rPr>
          <w:rFonts w:ascii="Arial" w:hAnsi="Arial" w:cs="Arial"/>
          <w:bCs/>
        </w:rPr>
      </w:pPr>
      <w:r w:rsidRPr="00AB41D9">
        <w:rPr>
          <w:rFonts w:ascii="Arial" w:hAnsi="Arial" w:cs="Arial"/>
          <w:bCs/>
        </w:rPr>
        <w:t>actions to be taken in the event of an incident in order to reduce risk to staff and pupils.</w:t>
      </w:r>
    </w:p>
    <w:p w14:paraId="4338D895" w14:textId="77777777" w:rsidR="00EA2868" w:rsidRDefault="00EA2868" w:rsidP="009F3812">
      <w:pPr>
        <w:spacing w:line="276" w:lineRule="auto"/>
        <w:rPr>
          <w:rFonts w:ascii="Arial" w:hAnsi="Arial" w:cs="Arial"/>
          <w:bCs/>
        </w:rPr>
      </w:pPr>
    </w:p>
    <w:p w14:paraId="5D14F804" w14:textId="77777777" w:rsidR="00EF5433" w:rsidRPr="00AB41D9" w:rsidRDefault="00EF5433" w:rsidP="009F3812">
      <w:pPr>
        <w:spacing w:line="276" w:lineRule="auto"/>
        <w:rPr>
          <w:rFonts w:ascii="Arial" w:hAnsi="Arial" w:cs="Arial"/>
          <w:bCs/>
        </w:rPr>
      </w:pPr>
    </w:p>
    <w:p w14:paraId="6B3260C0" w14:textId="77777777" w:rsidR="002337D6" w:rsidRPr="00AB41D9" w:rsidRDefault="007C159E" w:rsidP="00B80D51">
      <w:pPr>
        <w:spacing w:line="276" w:lineRule="auto"/>
        <w:rPr>
          <w:rFonts w:ascii="Arial" w:hAnsi="Arial" w:cs="Arial"/>
          <w:b/>
          <w:bCs/>
        </w:rPr>
      </w:pPr>
      <w:r w:rsidRPr="00AB41D9">
        <w:rPr>
          <w:rFonts w:ascii="Arial" w:hAnsi="Arial" w:cs="Arial"/>
          <w:b/>
          <w:bCs/>
        </w:rPr>
        <w:t>6.2</w:t>
      </w:r>
      <w:r w:rsidRPr="00AB41D9">
        <w:rPr>
          <w:rFonts w:ascii="Arial" w:hAnsi="Arial" w:cs="Arial"/>
          <w:b/>
          <w:bCs/>
        </w:rPr>
        <w:tab/>
      </w:r>
      <w:r w:rsidR="009605AC" w:rsidRPr="00AB41D9">
        <w:rPr>
          <w:rFonts w:ascii="Arial" w:hAnsi="Arial" w:cs="Arial"/>
          <w:b/>
          <w:bCs/>
        </w:rPr>
        <w:t>Individual pupils</w:t>
      </w:r>
    </w:p>
    <w:p w14:paraId="06B69493" w14:textId="77777777" w:rsidR="009F3812" w:rsidRPr="00AB41D9" w:rsidRDefault="009F3812" w:rsidP="00B80D51">
      <w:pPr>
        <w:spacing w:line="276" w:lineRule="auto"/>
        <w:rPr>
          <w:rFonts w:ascii="Arial" w:hAnsi="Arial" w:cs="Arial"/>
          <w:bCs/>
        </w:rPr>
      </w:pPr>
    </w:p>
    <w:p w14:paraId="256E7165" w14:textId="70F8A8FC" w:rsidR="00E30A55" w:rsidRPr="00AB41D9" w:rsidRDefault="00E30A55" w:rsidP="00EF1F68">
      <w:pPr>
        <w:spacing w:line="276" w:lineRule="auto"/>
        <w:rPr>
          <w:rFonts w:ascii="Arial" w:hAnsi="Arial" w:cs="Arial"/>
          <w:bCs/>
        </w:rPr>
      </w:pPr>
      <w:r w:rsidRPr="00AB41D9">
        <w:rPr>
          <w:rFonts w:ascii="Arial" w:hAnsi="Arial" w:cs="Arial"/>
          <w:bCs/>
        </w:rPr>
        <w:t xml:space="preserve">All vulnerable </w:t>
      </w:r>
      <w:r w:rsidR="00E23D76" w:rsidRPr="00AB41D9">
        <w:rPr>
          <w:rFonts w:ascii="Arial" w:hAnsi="Arial" w:cs="Arial"/>
          <w:bCs/>
        </w:rPr>
        <w:t xml:space="preserve">pupils’ who are at heightened risk of experiencing </w:t>
      </w:r>
      <w:r w:rsidR="002D6F27" w:rsidRPr="00AB41D9">
        <w:rPr>
          <w:rFonts w:ascii="Arial" w:hAnsi="Arial" w:cs="Arial"/>
          <w:bCs/>
        </w:rPr>
        <w:t xml:space="preserve">restrictive </w:t>
      </w:r>
      <w:r w:rsidR="00E23D76" w:rsidRPr="00AB41D9">
        <w:rPr>
          <w:rFonts w:ascii="Arial" w:hAnsi="Arial" w:cs="Arial"/>
          <w:bCs/>
        </w:rPr>
        <w:t>intervention</w:t>
      </w:r>
      <w:r w:rsidR="002D6F27" w:rsidRPr="00AB41D9">
        <w:rPr>
          <w:rFonts w:ascii="Arial" w:hAnsi="Arial" w:cs="Arial"/>
          <w:bCs/>
        </w:rPr>
        <w:t>s</w:t>
      </w:r>
      <w:r w:rsidR="00E23D76" w:rsidRPr="00AB41D9">
        <w:rPr>
          <w:rFonts w:ascii="Arial" w:hAnsi="Arial" w:cs="Arial"/>
          <w:bCs/>
        </w:rPr>
        <w:t xml:space="preserve"> and restraint</w:t>
      </w:r>
      <w:r w:rsidRPr="00AB41D9">
        <w:rPr>
          <w:rFonts w:ascii="Arial" w:hAnsi="Arial" w:cs="Arial"/>
          <w:bCs/>
        </w:rPr>
        <w:t xml:space="preserve"> should have an individual behaviour support plan (see section 5).</w:t>
      </w:r>
    </w:p>
    <w:p w14:paraId="1900E6B1" w14:textId="77777777" w:rsidR="00E30A55" w:rsidRPr="00AB41D9" w:rsidRDefault="00E30A55" w:rsidP="00EF1F68">
      <w:pPr>
        <w:spacing w:line="276" w:lineRule="auto"/>
        <w:rPr>
          <w:rFonts w:ascii="Arial" w:hAnsi="Arial" w:cs="Arial"/>
          <w:bCs/>
        </w:rPr>
      </w:pPr>
    </w:p>
    <w:p w14:paraId="14F436B9" w14:textId="77777777" w:rsidR="00263F87" w:rsidRPr="00AB41D9" w:rsidRDefault="00263F87" w:rsidP="00263F87">
      <w:pPr>
        <w:spacing w:line="276" w:lineRule="auto"/>
        <w:rPr>
          <w:rFonts w:ascii="Arial" w:hAnsi="Arial" w:cs="Arial"/>
          <w:bCs/>
        </w:rPr>
      </w:pPr>
      <w:r w:rsidRPr="00AB41D9">
        <w:rPr>
          <w:rFonts w:ascii="Arial" w:hAnsi="Arial" w:cs="Arial"/>
          <w:bCs/>
        </w:rPr>
        <w:t>Seclusion refers to confining a pupil alone in a space from which they are prevented from leaving, physically or through perceived consequences. This requires continuous supervision and must always be recorded and reported.</w:t>
      </w:r>
    </w:p>
    <w:p w14:paraId="6086F8F4" w14:textId="77777777" w:rsidR="00263F87" w:rsidRPr="00AB41D9" w:rsidRDefault="00263F87" w:rsidP="00263F87">
      <w:pPr>
        <w:spacing w:line="276" w:lineRule="auto"/>
        <w:rPr>
          <w:rFonts w:ascii="Arial" w:hAnsi="Arial" w:cs="Arial"/>
          <w:bCs/>
        </w:rPr>
      </w:pPr>
    </w:p>
    <w:p w14:paraId="77E404AF" w14:textId="42B28D30" w:rsidR="00263F87" w:rsidRPr="00AB41D9" w:rsidRDefault="00263F87" w:rsidP="00263F87">
      <w:pPr>
        <w:spacing w:line="276" w:lineRule="auto"/>
        <w:rPr>
          <w:rFonts w:ascii="Arial" w:hAnsi="Arial" w:cs="Arial"/>
          <w:bCs/>
        </w:rPr>
      </w:pPr>
      <w:r w:rsidRPr="00AB41D9">
        <w:rPr>
          <w:rFonts w:ascii="Arial" w:hAnsi="Arial" w:cs="Arial"/>
          <w:bCs/>
        </w:rPr>
        <w:t>Where a pupil requires restrictive intervention on more than one occasion, or where there is a known risk of restrictive intervention being required, the school should ensure an individual behaviour support plan and risk assessment are in place. This should consider their specific circumstances, any triggers to behaviours, and strategies or approaches that may reduce the number of incidents. Th</w:t>
      </w:r>
      <w:r w:rsidR="004C6163" w:rsidRPr="00AB41D9">
        <w:rPr>
          <w:rFonts w:ascii="Arial" w:hAnsi="Arial" w:cs="Arial"/>
          <w:bCs/>
        </w:rPr>
        <w:t xml:space="preserve">e plan </w:t>
      </w:r>
      <w:r w:rsidRPr="00AB41D9">
        <w:rPr>
          <w:rFonts w:ascii="Arial" w:hAnsi="Arial" w:cs="Arial"/>
          <w:bCs/>
        </w:rPr>
        <w:t xml:space="preserve">should be reviewed regularly.  </w:t>
      </w:r>
    </w:p>
    <w:p w14:paraId="3240197F" w14:textId="77777777" w:rsidR="00EF1F68" w:rsidRPr="00AB41D9" w:rsidRDefault="00EF1F68" w:rsidP="00B80D51">
      <w:pPr>
        <w:spacing w:line="276" w:lineRule="auto"/>
        <w:rPr>
          <w:rFonts w:ascii="Arial" w:hAnsi="Arial" w:cs="Arial"/>
          <w:bCs/>
        </w:rPr>
      </w:pPr>
    </w:p>
    <w:p w14:paraId="601EFCF8" w14:textId="58240F52" w:rsidR="00EF1F68" w:rsidRPr="00AB41D9" w:rsidRDefault="00EF1F68" w:rsidP="00B80D51">
      <w:pPr>
        <w:spacing w:line="276" w:lineRule="auto"/>
        <w:rPr>
          <w:rFonts w:ascii="Arial" w:hAnsi="Arial" w:cs="Arial"/>
          <w:bCs/>
        </w:rPr>
      </w:pPr>
      <w:r w:rsidRPr="00AB41D9">
        <w:rPr>
          <w:rFonts w:ascii="Arial" w:hAnsi="Arial" w:cs="Arial"/>
          <w:bCs/>
        </w:rPr>
        <w:t xml:space="preserve">Where it is known that </w:t>
      </w:r>
      <w:r w:rsidR="00AD095A" w:rsidRPr="00AB41D9">
        <w:rPr>
          <w:rFonts w:ascii="Arial" w:hAnsi="Arial" w:cs="Arial"/>
          <w:bCs/>
        </w:rPr>
        <w:t xml:space="preserve">restrictive </w:t>
      </w:r>
      <w:r w:rsidRPr="00AB41D9">
        <w:rPr>
          <w:rFonts w:ascii="Arial" w:hAnsi="Arial" w:cs="Arial"/>
          <w:bCs/>
        </w:rPr>
        <w:t>intervention</w:t>
      </w:r>
      <w:r w:rsidR="00AD095A" w:rsidRPr="00AB41D9">
        <w:rPr>
          <w:rFonts w:ascii="Arial" w:hAnsi="Arial" w:cs="Arial"/>
          <w:bCs/>
        </w:rPr>
        <w:t>s</w:t>
      </w:r>
      <w:r w:rsidRPr="00AB41D9">
        <w:rPr>
          <w:rFonts w:ascii="Arial" w:hAnsi="Arial" w:cs="Arial"/>
          <w:bCs/>
        </w:rPr>
        <w:t xml:space="preserve"> involving force or restraint may be required in order to manage an individual pupil’s behaviour this should be planned for in partnership with parents and the pupil (where appropriate) and an intervention plan</w:t>
      </w:r>
      <w:r w:rsidR="005226AF" w:rsidRPr="00AB41D9">
        <w:rPr>
          <w:rFonts w:ascii="Arial" w:hAnsi="Arial" w:cs="Arial"/>
          <w:bCs/>
        </w:rPr>
        <w:t>/risk assessment</w:t>
      </w:r>
      <w:r w:rsidRPr="00AB41D9">
        <w:rPr>
          <w:rFonts w:ascii="Arial" w:hAnsi="Arial" w:cs="Arial"/>
          <w:bCs/>
        </w:rPr>
        <w:t xml:space="preserve"> put in place.</w:t>
      </w:r>
    </w:p>
    <w:p w14:paraId="167ECFBE" w14:textId="77777777" w:rsidR="00EA2868" w:rsidRPr="00AB41D9" w:rsidRDefault="00EA2868" w:rsidP="00B80D51">
      <w:pPr>
        <w:spacing w:line="276" w:lineRule="auto"/>
        <w:rPr>
          <w:rFonts w:ascii="Arial" w:hAnsi="Arial" w:cs="Arial"/>
          <w:bCs/>
        </w:rPr>
      </w:pPr>
    </w:p>
    <w:p w14:paraId="4702206A" w14:textId="7AAA4A49" w:rsidR="000E52C4" w:rsidRPr="00AB41D9" w:rsidRDefault="00AD17EC" w:rsidP="00B80D51">
      <w:pPr>
        <w:spacing w:line="276" w:lineRule="auto"/>
        <w:rPr>
          <w:rFonts w:ascii="Arial" w:hAnsi="Arial" w:cs="Arial"/>
          <w:bCs/>
        </w:rPr>
      </w:pPr>
      <w:r w:rsidRPr="00AB41D9">
        <w:rPr>
          <w:rFonts w:ascii="Arial" w:hAnsi="Arial" w:cs="Arial"/>
          <w:bCs/>
        </w:rPr>
        <w:t>The risk assessment should consider:</w:t>
      </w:r>
    </w:p>
    <w:p w14:paraId="37A26EB5" w14:textId="77777777" w:rsidR="00AD17EC" w:rsidRPr="00AB41D9" w:rsidRDefault="000B4FF3" w:rsidP="000B4FF3">
      <w:pPr>
        <w:pStyle w:val="ListParagraph"/>
        <w:numPr>
          <w:ilvl w:val="0"/>
          <w:numId w:val="10"/>
        </w:numPr>
        <w:spacing w:line="276" w:lineRule="auto"/>
        <w:rPr>
          <w:rFonts w:ascii="Arial" w:hAnsi="Arial" w:cs="Arial"/>
          <w:bCs/>
        </w:rPr>
      </w:pPr>
      <w:r w:rsidRPr="00AB41D9">
        <w:rPr>
          <w:rFonts w:ascii="Arial" w:hAnsi="Arial" w:cs="Arial"/>
          <w:bCs/>
        </w:rPr>
        <w:t xml:space="preserve">the </w:t>
      </w:r>
      <w:r w:rsidR="00AD17EC" w:rsidRPr="00AB41D9">
        <w:rPr>
          <w:rFonts w:ascii="Arial" w:hAnsi="Arial" w:cs="Arial"/>
          <w:bCs/>
        </w:rPr>
        <w:t>risks to the pupil and others</w:t>
      </w:r>
      <w:r w:rsidRPr="00AB41D9">
        <w:rPr>
          <w:rFonts w:ascii="Arial" w:hAnsi="Arial" w:cs="Arial"/>
          <w:bCs/>
        </w:rPr>
        <w:t xml:space="preserve"> from their behaviour</w:t>
      </w:r>
    </w:p>
    <w:p w14:paraId="6D7DD451" w14:textId="2FFA439E" w:rsidR="000B4FF3" w:rsidRPr="00AB41D9" w:rsidRDefault="000B4FF3" w:rsidP="000B4FF3">
      <w:pPr>
        <w:pStyle w:val="ListParagraph"/>
        <w:numPr>
          <w:ilvl w:val="0"/>
          <w:numId w:val="10"/>
        </w:numPr>
        <w:spacing w:line="276" w:lineRule="auto"/>
        <w:rPr>
          <w:rFonts w:ascii="Arial" w:hAnsi="Arial" w:cs="Arial"/>
          <w:bCs/>
        </w:rPr>
      </w:pPr>
      <w:r w:rsidRPr="00AB41D9">
        <w:rPr>
          <w:rFonts w:ascii="Arial" w:hAnsi="Arial" w:cs="Arial"/>
          <w:bCs/>
        </w:rPr>
        <w:t xml:space="preserve">the risks from use of </w:t>
      </w:r>
      <w:r w:rsidR="009D705A" w:rsidRPr="00AB41D9">
        <w:rPr>
          <w:rFonts w:ascii="Arial" w:hAnsi="Arial" w:cs="Arial"/>
          <w:bCs/>
        </w:rPr>
        <w:t>restrictive</w:t>
      </w:r>
      <w:r w:rsidRPr="00AB41D9">
        <w:rPr>
          <w:rFonts w:ascii="Arial" w:hAnsi="Arial" w:cs="Arial"/>
          <w:bCs/>
        </w:rPr>
        <w:t xml:space="preserve"> intervention</w:t>
      </w:r>
      <w:r w:rsidR="009D705A" w:rsidRPr="00AB41D9">
        <w:rPr>
          <w:rFonts w:ascii="Arial" w:hAnsi="Arial" w:cs="Arial"/>
          <w:bCs/>
        </w:rPr>
        <w:t>s</w:t>
      </w:r>
    </w:p>
    <w:p w14:paraId="0F471AF8" w14:textId="77777777" w:rsidR="000B4FF3" w:rsidRPr="00AB41D9" w:rsidRDefault="000B4FF3" w:rsidP="000B4FF3">
      <w:pPr>
        <w:pStyle w:val="ListParagraph"/>
        <w:numPr>
          <w:ilvl w:val="0"/>
          <w:numId w:val="10"/>
        </w:numPr>
        <w:spacing w:line="276" w:lineRule="auto"/>
        <w:rPr>
          <w:rFonts w:ascii="Arial" w:hAnsi="Arial" w:cs="Arial"/>
          <w:bCs/>
        </w:rPr>
      </w:pPr>
      <w:r w:rsidRPr="00AB41D9">
        <w:rPr>
          <w:rFonts w:ascii="Arial" w:hAnsi="Arial" w:cs="Arial"/>
          <w:bCs/>
        </w:rPr>
        <w:t>the risks from not intervening</w:t>
      </w:r>
    </w:p>
    <w:p w14:paraId="35E2532B" w14:textId="441F7E0F" w:rsidR="000B4FF3" w:rsidRPr="00AB41D9" w:rsidRDefault="000B4FF3" w:rsidP="000B4FF3">
      <w:pPr>
        <w:pStyle w:val="ListParagraph"/>
        <w:numPr>
          <w:ilvl w:val="0"/>
          <w:numId w:val="10"/>
        </w:numPr>
        <w:spacing w:line="276" w:lineRule="auto"/>
        <w:rPr>
          <w:rFonts w:ascii="Arial" w:hAnsi="Arial" w:cs="Arial"/>
          <w:bCs/>
        </w:rPr>
      </w:pPr>
      <w:r w:rsidRPr="00AB41D9">
        <w:rPr>
          <w:rFonts w:ascii="Arial" w:hAnsi="Arial" w:cs="Arial"/>
          <w:bCs/>
        </w:rPr>
        <w:t xml:space="preserve">the form of </w:t>
      </w:r>
      <w:r w:rsidR="00240E4B" w:rsidRPr="00AB41D9">
        <w:rPr>
          <w:rFonts w:ascii="Arial" w:hAnsi="Arial" w:cs="Arial"/>
          <w:bCs/>
        </w:rPr>
        <w:t>restrictive</w:t>
      </w:r>
      <w:r w:rsidRPr="00AB41D9">
        <w:rPr>
          <w:rFonts w:ascii="Arial" w:hAnsi="Arial" w:cs="Arial"/>
          <w:bCs/>
        </w:rPr>
        <w:t xml:space="preserve"> intervention that would be the least restrictive.</w:t>
      </w:r>
    </w:p>
    <w:p w14:paraId="469D5F81" w14:textId="77777777" w:rsidR="000B4FF3" w:rsidRPr="00AB41D9" w:rsidRDefault="000B4FF3" w:rsidP="00B80D51">
      <w:pPr>
        <w:spacing w:line="276" w:lineRule="auto"/>
        <w:rPr>
          <w:rFonts w:ascii="Arial" w:hAnsi="Arial" w:cs="Arial"/>
          <w:bCs/>
        </w:rPr>
      </w:pPr>
    </w:p>
    <w:p w14:paraId="1E65AB43" w14:textId="2E8106EE" w:rsidR="00B80D51" w:rsidRPr="00AB41D9" w:rsidRDefault="00815C20" w:rsidP="00B80D51">
      <w:pPr>
        <w:spacing w:line="276" w:lineRule="auto"/>
        <w:rPr>
          <w:rFonts w:ascii="Arial" w:hAnsi="Arial" w:cs="Arial"/>
          <w:bCs/>
        </w:rPr>
      </w:pPr>
      <w:r w:rsidRPr="00AB41D9">
        <w:rPr>
          <w:rFonts w:ascii="Arial" w:hAnsi="Arial" w:cs="Arial"/>
          <w:bCs/>
        </w:rPr>
        <w:t xml:space="preserve">The </w:t>
      </w:r>
      <w:r w:rsidR="00FE2435">
        <w:rPr>
          <w:rFonts w:ascii="Arial" w:hAnsi="Arial" w:cs="Arial"/>
          <w:bCs/>
        </w:rPr>
        <w:t xml:space="preserve">behaviour support </w:t>
      </w:r>
      <w:r w:rsidRPr="00AB41D9">
        <w:rPr>
          <w:rFonts w:ascii="Arial" w:hAnsi="Arial" w:cs="Arial"/>
          <w:bCs/>
        </w:rPr>
        <w:t>plan should:</w:t>
      </w:r>
    </w:p>
    <w:p w14:paraId="3D67E32F" w14:textId="77777777" w:rsidR="00B80D51" w:rsidRPr="00AB41D9" w:rsidRDefault="00B80D51" w:rsidP="00B80D51">
      <w:pPr>
        <w:spacing w:line="276" w:lineRule="auto"/>
        <w:rPr>
          <w:rFonts w:ascii="Arial" w:hAnsi="Arial" w:cs="Arial"/>
          <w:bCs/>
        </w:rPr>
      </w:pPr>
    </w:p>
    <w:p w14:paraId="5583649B" w14:textId="77777777" w:rsidR="00815C20" w:rsidRPr="00AB41D9" w:rsidRDefault="00B80D51" w:rsidP="00815C20">
      <w:pPr>
        <w:pStyle w:val="ListParagraph"/>
        <w:numPr>
          <w:ilvl w:val="0"/>
          <w:numId w:val="7"/>
        </w:numPr>
        <w:spacing w:line="276" w:lineRule="auto"/>
        <w:rPr>
          <w:rFonts w:ascii="Arial" w:hAnsi="Arial" w:cs="Arial"/>
          <w:bCs/>
        </w:rPr>
      </w:pPr>
      <w:r w:rsidRPr="00AB41D9">
        <w:rPr>
          <w:rFonts w:ascii="Arial" w:hAnsi="Arial" w:cs="Arial"/>
          <w:bCs/>
        </w:rPr>
        <w:t>identify the triggers to the behaviour that may lead to th</w:t>
      </w:r>
      <w:r w:rsidR="00815C20" w:rsidRPr="00AB41D9">
        <w:rPr>
          <w:rFonts w:ascii="Arial" w:hAnsi="Arial" w:cs="Arial"/>
          <w:bCs/>
        </w:rPr>
        <w:t>e need to intervene or restrain</w:t>
      </w:r>
    </w:p>
    <w:p w14:paraId="2CB762AE" w14:textId="77777777" w:rsidR="00CC7CDD" w:rsidRPr="00AB41D9" w:rsidRDefault="00CC7CDD" w:rsidP="00815C20">
      <w:pPr>
        <w:pStyle w:val="ListParagraph"/>
        <w:numPr>
          <w:ilvl w:val="0"/>
          <w:numId w:val="7"/>
        </w:numPr>
        <w:spacing w:line="276" w:lineRule="auto"/>
        <w:rPr>
          <w:rFonts w:ascii="Arial" w:hAnsi="Arial" w:cs="Arial"/>
          <w:bCs/>
        </w:rPr>
      </w:pPr>
      <w:r w:rsidRPr="00AB41D9">
        <w:rPr>
          <w:rFonts w:ascii="Arial" w:hAnsi="Arial" w:cs="Arial"/>
          <w:bCs/>
        </w:rPr>
        <w:t>relev</w:t>
      </w:r>
      <w:r w:rsidR="00ED2F11" w:rsidRPr="00AB41D9">
        <w:rPr>
          <w:rFonts w:ascii="Arial" w:hAnsi="Arial" w:cs="Arial"/>
          <w:bCs/>
        </w:rPr>
        <w:t>ant background</w:t>
      </w:r>
      <w:r w:rsidRPr="00AB41D9">
        <w:rPr>
          <w:rFonts w:ascii="Arial" w:hAnsi="Arial" w:cs="Arial"/>
          <w:bCs/>
        </w:rPr>
        <w:t xml:space="preserve"> info</w:t>
      </w:r>
      <w:r w:rsidR="00ED2F11" w:rsidRPr="00AB41D9">
        <w:rPr>
          <w:rFonts w:ascii="Arial" w:hAnsi="Arial" w:cs="Arial"/>
          <w:bCs/>
        </w:rPr>
        <w:t>rmation, such as experiences of home life or</w:t>
      </w:r>
      <w:r w:rsidRPr="00AB41D9">
        <w:rPr>
          <w:rFonts w:ascii="Arial" w:hAnsi="Arial" w:cs="Arial"/>
          <w:bCs/>
        </w:rPr>
        <w:t xml:space="preserve"> history of abuse</w:t>
      </w:r>
    </w:p>
    <w:p w14:paraId="125174EC" w14:textId="77777777" w:rsidR="00B80D51" w:rsidRPr="00AB41D9" w:rsidRDefault="00B80D51" w:rsidP="00815C20">
      <w:pPr>
        <w:pStyle w:val="ListParagraph"/>
        <w:numPr>
          <w:ilvl w:val="0"/>
          <w:numId w:val="7"/>
        </w:numPr>
        <w:spacing w:line="276" w:lineRule="auto"/>
        <w:rPr>
          <w:rFonts w:ascii="Arial" w:hAnsi="Arial" w:cs="Arial"/>
          <w:bCs/>
        </w:rPr>
      </w:pPr>
      <w:r w:rsidRPr="00AB41D9">
        <w:rPr>
          <w:rFonts w:ascii="Arial" w:hAnsi="Arial" w:cs="Arial"/>
          <w:bCs/>
        </w:rPr>
        <w:t xml:space="preserve">detail any de-escalation techniques that should be used in the first </w:t>
      </w:r>
      <w:r w:rsidR="00815C20" w:rsidRPr="00AB41D9">
        <w:rPr>
          <w:rFonts w:ascii="Arial" w:hAnsi="Arial" w:cs="Arial"/>
          <w:bCs/>
        </w:rPr>
        <w:t>instance to deal with incidents</w:t>
      </w:r>
    </w:p>
    <w:p w14:paraId="59FF2EB1" w14:textId="4FDB3ADA" w:rsidR="00815C20" w:rsidRPr="00AB41D9" w:rsidRDefault="00815C20" w:rsidP="00815C20">
      <w:pPr>
        <w:pStyle w:val="ListParagraph"/>
        <w:numPr>
          <w:ilvl w:val="0"/>
          <w:numId w:val="7"/>
        </w:numPr>
        <w:spacing w:line="276" w:lineRule="auto"/>
        <w:rPr>
          <w:rFonts w:ascii="Arial" w:hAnsi="Arial" w:cs="Arial"/>
          <w:bCs/>
        </w:rPr>
      </w:pPr>
      <w:r w:rsidRPr="00AB41D9">
        <w:rPr>
          <w:rFonts w:ascii="Arial" w:hAnsi="Arial" w:cs="Arial"/>
          <w:bCs/>
        </w:rPr>
        <w:t xml:space="preserve">set out what forms of </w:t>
      </w:r>
      <w:r w:rsidR="00240E4B" w:rsidRPr="00AB41D9">
        <w:rPr>
          <w:rFonts w:ascii="Arial" w:hAnsi="Arial" w:cs="Arial"/>
          <w:bCs/>
        </w:rPr>
        <w:t>restrictive</w:t>
      </w:r>
      <w:r w:rsidRPr="00AB41D9">
        <w:rPr>
          <w:rFonts w:ascii="Arial" w:hAnsi="Arial" w:cs="Arial"/>
          <w:bCs/>
        </w:rPr>
        <w:t xml:space="preserve"> intervention</w:t>
      </w:r>
      <w:r w:rsidR="00240E4B" w:rsidRPr="00AB41D9">
        <w:rPr>
          <w:rFonts w:ascii="Arial" w:hAnsi="Arial" w:cs="Arial"/>
          <w:bCs/>
        </w:rPr>
        <w:t>s</w:t>
      </w:r>
      <w:r w:rsidRPr="00AB41D9">
        <w:rPr>
          <w:rFonts w:ascii="Arial" w:hAnsi="Arial" w:cs="Arial"/>
          <w:bCs/>
        </w:rPr>
        <w:t xml:space="preserve"> and restraint may be used without injury to the pupil, staff member or anyone else present</w:t>
      </w:r>
    </w:p>
    <w:p w14:paraId="2DAF158B" w14:textId="77777777" w:rsidR="005A01C8" w:rsidRPr="00AB41D9" w:rsidRDefault="00815C20" w:rsidP="002472B4">
      <w:pPr>
        <w:pStyle w:val="ListParagraph"/>
        <w:numPr>
          <w:ilvl w:val="0"/>
          <w:numId w:val="7"/>
        </w:numPr>
        <w:spacing w:line="276" w:lineRule="auto"/>
        <w:rPr>
          <w:rFonts w:ascii="Arial" w:hAnsi="Arial" w:cs="Arial"/>
          <w:bCs/>
        </w:rPr>
      </w:pPr>
      <w:r w:rsidRPr="00AB41D9">
        <w:rPr>
          <w:rFonts w:ascii="Arial" w:hAnsi="Arial" w:cs="Arial"/>
          <w:bCs/>
        </w:rPr>
        <w:t>provide details of how incidents will be reviewed and who will be involved in the review.</w:t>
      </w:r>
    </w:p>
    <w:p w14:paraId="00AD39DE" w14:textId="77777777" w:rsidR="00F70A65" w:rsidRPr="00AB41D9" w:rsidRDefault="00F70A65" w:rsidP="00F70A65">
      <w:pPr>
        <w:spacing w:line="276" w:lineRule="auto"/>
        <w:rPr>
          <w:rFonts w:ascii="Arial" w:hAnsi="Arial" w:cs="Arial"/>
          <w:bCs/>
        </w:rPr>
      </w:pPr>
    </w:p>
    <w:p w14:paraId="4BB0B2DA" w14:textId="3385E491" w:rsidR="00F70A65" w:rsidRPr="00AB41D9" w:rsidRDefault="00AB537E" w:rsidP="00F70A65">
      <w:pPr>
        <w:spacing w:line="276" w:lineRule="auto"/>
        <w:rPr>
          <w:rFonts w:ascii="Arial" w:hAnsi="Arial" w:cs="Arial"/>
          <w:bCs/>
        </w:rPr>
      </w:pPr>
      <w:r w:rsidRPr="00AB41D9">
        <w:rPr>
          <w:rFonts w:ascii="Arial" w:hAnsi="Arial" w:cs="Arial"/>
          <w:bCs/>
        </w:rPr>
        <w:t xml:space="preserve">Individual </w:t>
      </w:r>
      <w:r w:rsidR="00FE2435">
        <w:rPr>
          <w:rFonts w:ascii="Arial" w:hAnsi="Arial" w:cs="Arial"/>
          <w:bCs/>
        </w:rPr>
        <w:t xml:space="preserve">behaviour support </w:t>
      </w:r>
      <w:r w:rsidRPr="00AB41D9">
        <w:rPr>
          <w:rFonts w:ascii="Arial" w:hAnsi="Arial" w:cs="Arial"/>
          <w:bCs/>
        </w:rPr>
        <w:t>p</w:t>
      </w:r>
      <w:r w:rsidR="00F70A65" w:rsidRPr="00AB41D9">
        <w:rPr>
          <w:rFonts w:ascii="Arial" w:hAnsi="Arial" w:cs="Arial"/>
          <w:bCs/>
        </w:rPr>
        <w:t>lans must be reviewed with the pupil and parents after any significant incident involving restrictive intervention.</w:t>
      </w:r>
    </w:p>
    <w:p w14:paraId="30DA35C9" w14:textId="77777777" w:rsidR="00ED2F11" w:rsidRPr="00AB41D9" w:rsidRDefault="00ED2F11" w:rsidP="00CC7CDD">
      <w:pPr>
        <w:spacing w:line="276" w:lineRule="auto"/>
        <w:rPr>
          <w:rFonts w:ascii="Arial" w:hAnsi="Arial" w:cs="Arial"/>
          <w:bCs/>
        </w:rPr>
      </w:pPr>
    </w:p>
    <w:p w14:paraId="3E4E3404" w14:textId="77777777" w:rsidR="00CC7CDD" w:rsidRPr="00AB41D9" w:rsidRDefault="00CC7CDD" w:rsidP="00CC7CDD">
      <w:pPr>
        <w:spacing w:line="276" w:lineRule="auto"/>
        <w:rPr>
          <w:rFonts w:ascii="Arial" w:hAnsi="Arial" w:cs="Arial"/>
          <w:bCs/>
        </w:rPr>
      </w:pPr>
      <w:r w:rsidRPr="00AB41D9">
        <w:rPr>
          <w:rFonts w:ascii="Arial" w:hAnsi="Arial" w:cs="Arial"/>
          <w:bCs/>
        </w:rPr>
        <w:lastRenderedPageBreak/>
        <w:t>Planned intervention can be</w:t>
      </w:r>
      <w:r w:rsidR="00ED2F11" w:rsidRPr="00AB41D9">
        <w:rPr>
          <w:rFonts w:ascii="Arial" w:hAnsi="Arial" w:cs="Arial"/>
          <w:bCs/>
        </w:rPr>
        <w:t xml:space="preserve"> v</w:t>
      </w:r>
      <w:r w:rsidRPr="00AB41D9">
        <w:rPr>
          <w:rFonts w:ascii="Arial" w:hAnsi="Arial" w:cs="Arial"/>
          <w:bCs/>
        </w:rPr>
        <w:t xml:space="preserve">iewed as </w:t>
      </w:r>
      <w:r w:rsidR="00ED2F11" w:rsidRPr="00AB41D9">
        <w:rPr>
          <w:rFonts w:ascii="Arial" w:hAnsi="Arial" w:cs="Arial"/>
          <w:bCs/>
        </w:rPr>
        <w:t xml:space="preserve">positive </w:t>
      </w:r>
      <w:r w:rsidRPr="00AB41D9">
        <w:rPr>
          <w:rFonts w:ascii="Arial" w:hAnsi="Arial" w:cs="Arial"/>
          <w:bCs/>
        </w:rPr>
        <w:t xml:space="preserve">as it </w:t>
      </w:r>
      <w:r w:rsidR="00ED2F11" w:rsidRPr="00AB41D9">
        <w:rPr>
          <w:rFonts w:ascii="Arial" w:hAnsi="Arial" w:cs="Arial"/>
          <w:bCs/>
        </w:rPr>
        <w:t xml:space="preserve">demonstrates a commitment </w:t>
      </w:r>
      <w:r w:rsidRPr="00AB41D9">
        <w:rPr>
          <w:rFonts w:ascii="Arial" w:hAnsi="Arial" w:cs="Arial"/>
          <w:bCs/>
        </w:rPr>
        <w:t xml:space="preserve">to keeping children safe and </w:t>
      </w:r>
      <w:r w:rsidR="00ED2F11" w:rsidRPr="00AB41D9">
        <w:rPr>
          <w:rFonts w:ascii="Arial" w:hAnsi="Arial" w:cs="Arial"/>
          <w:bCs/>
        </w:rPr>
        <w:t>enables them to take part in the planning process</w:t>
      </w:r>
      <w:r w:rsidRPr="00AB41D9">
        <w:rPr>
          <w:rFonts w:ascii="Arial" w:hAnsi="Arial" w:cs="Arial"/>
          <w:bCs/>
        </w:rPr>
        <w:t>.</w:t>
      </w:r>
    </w:p>
    <w:p w14:paraId="2580ABA9" w14:textId="77777777" w:rsidR="00EA2868" w:rsidRPr="00AB41D9" w:rsidRDefault="00EA2868" w:rsidP="002472B4">
      <w:pPr>
        <w:rPr>
          <w:rFonts w:ascii="Arial" w:hAnsi="Arial" w:cs="Arial"/>
          <w:bCs/>
        </w:rPr>
      </w:pPr>
    </w:p>
    <w:p w14:paraId="5FA72323" w14:textId="77777777" w:rsidR="004A0122" w:rsidRPr="00DE3048" w:rsidRDefault="00693E09" w:rsidP="002472B4">
      <w:pPr>
        <w:rPr>
          <w:rFonts w:ascii="Arial" w:hAnsi="Arial" w:cs="Arial"/>
          <w:b/>
        </w:rPr>
      </w:pPr>
      <w:r w:rsidRPr="00DE3048">
        <w:rPr>
          <w:rFonts w:ascii="Arial" w:hAnsi="Arial" w:cs="Arial"/>
          <w:b/>
        </w:rPr>
        <w:t>7</w:t>
      </w:r>
      <w:r w:rsidRPr="00DE3048">
        <w:rPr>
          <w:rFonts w:ascii="Arial" w:hAnsi="Arial" w:cs="Arial"/>
          <w:b/>
        </w:rPr>
        <w:tab/>
      </w:r>
      <w:r w:rsidR="004A0122" w:rsidRPr="00DE3048">
        <w:rPr>
          <w:rFonts w:ascii="Arial" w:hAnsi="Arial" w:cs="Arial"/>
          <w:b/>
        </w:rPr>
        <w:t>Dealing with incidents</w:t>
      </w:r>
    </w:p>
    <w:p w14:paraId="29FBCD15" w14:textId="77777777" w:rsidR="00BC613F" w:rsidRPr="00AB41D9" w:rsidRDefault="00BC613F" w:rsidP="00815C20">
      <w:pPr>
        <w:rPr>
          <w:rFonts w:ascii="Arial" w:hAnsi="Arial" w:cs="Arial"/>
          <w:b/>
          <w:bCs/>
        </w:rPr>
      </w:pPr>
    </w:p>
    <w:p w14:paraId="3BF77087" w14:textId="77777777" w:rsidR="00815C20" w:rsidRPr="00AB41D9" w:rsidRDefault="007C159E" w:rsidP="00815C20">
      <w:pPr>
        <w:rPr>
          <w:rFonts w:ascii="Arial" w:hAnsi="Arial" w:cs="Arial"/>
          <w:b/>
          <w:bCs/>
        </w:rPr>
      </w:pPr>
      <w:r w:rsidRPr="00AB41D9">
        <w:rPr>
          <w:rFonts w:ascii="Arial" w:hAnsi="Arial" w:cs="Arial"/>
          <w:b/>
          <w:bCs/>
        </w:rPr>
        <w:t>7.1</w:t>
      </w:r>
      <w:r w:rsidRPr="00AB41D9">
        <w:rPr>
          <w:rFonts w:ascii="Arial" w:hAnsi="Arial" w:cs="Arial"/>
          <w:b/>
          <w:bCs/>
        </w:rPr>
        <w:tab/>
      </w:r>
      <w:r w:rsidR="00693E09" w:rsidRPr="00AB41D9">
        <w:rPr>
          <w:rFonts w:ascii="Arial" w:hAnsi="Arial" w:cs="Arial"/>
          <w:b/>
          <w:bCs/>
        </w:rPr>
        <w:t>Initial consideration</w:t>
      </w:r>
    </w:p>
    <w:p w14:paraId="1EA4B2FA" w14:textId="77777777" w:rsidR="00815C20" w:rsidRPr="00AB41D9" w:rsidRDefault="00815C20" w:rsidP="00815C20">
      <w:pPr>
        <w:rPr>
          <w:rFonts w:ascii="Arial" w:hAnsi="Arial" w:cs="Arial"/>
          <w:b/>
          <w:bCs/>
        </w:rPr>
      </w:pPr>
    </w:p>
    <w:p w14:paraId="2F72E2AF" w14:textId="61BBA904" w:rsidR="00C70CCB" w:rsidRPr="00AB41D9" w:rsidRDefault="00ED2F11" w:rsidP="00E232F9">
      <w:pPr>
        <w:spacing w:line="276" w:lineRule="auto"/>
        <w:rPr>
          <w:rFonts w:ascii="Arial" w:hAnsi="Arial" w:cs="Arial"/>
          <w:bCs/>
        </w:rPr>
      </w:pPr>
      <w:r w:rsidRPr="00AB41D9">
        <w:rPr>
          <w:rFonts w:ascii="Arial" w:hAnsi="Arial" w:cs="Arial"/>
          <w:bCs/>
        </w:rPr>
        <w:t>B</w:t>
      </w:r>
      <w:r w:rsidR="00BC613F" w:rsidRPr="00AB41D9">
        <w:rPr>
          <w:rFonts w:ascii="Arial" w:hAnsi="Arial" w:cs="Arial"/>
          <w:bCs/>
        </w:rPr>
        <w:t xml:space="preserve">efore any action is taken </w:t>
      </w:r>
      <w:r w:rsidRPr="00AB41D9">
        <w:rPr>
          <w:rFonts w:ascii="Arial" w:hAnsi="Arial" w:cs="Arial"/>
          <w:bCs/>
        </w:rPr>
        <w:t xml:space="preserve">staff should quickly weigh up the </w:t>
      </w:r>
      <w:r w:rsidR="00ED4887" w:rsidRPr="00AB41D9">
        <w:rPr>
          <w:rFonts w:ascii="Arial" w:hAnsi="Arial" w:cs="Arial"/>
          <w:bCs/>
        </w:rPr>
        <w:t xml:space="preserve">situation and decide if intervention is needed immediately to avert risk of harm. </w:t>
      </w:r>
      <w:r w:rsidRPr="00AB41D9">
        <w:rPr>
          <w:rFonts w:ascii="Arial" w:hAnsi="Arial" w:cs="Arial"/>
          <w:bCs/>
        </w:rPr>
        <w:t xml:space="preserve"> </w:t>
      </w:r>
      <w:r w:rsidR="00ED4887" w:rsidRPr="00AB41D9">
        <w:rPr>
          <w:rFonts w:ascii="Arial" w:hAnsi="Arial" w:cs="Arial"/>
          <w:bCs/>
        </w:rPr>
        <w:t>I</w:t>
      </w:r>
      <w:r w:rsidR="00BC613F" w:rsidRPr="00AB41D9">
        <w:rPr>
          <w:rFonts w:ascii="Arial" w:hAnsi="Arial" w:cs="Arial"/>
          <w:bCs/>
        </w:rPr>
        <w:t>t</w:t>
      </w:r>
      <w:r w:rsidR="000E52C4" w:rsidRPr="00AB41D9">
        <w:rPr>
          <w:rFonts w:ascii="Arial" w:hAnsi="Arial" w:cs="Arial"/>
          <w:bCs/>
        </w:rPr>
        <w:t xml:space="preserve"> is</w:t>
      </w:r>
      <w:r w:rsidR="00BC613F" w:rsidRPr="00AB41D9">
        <w:rPr>
          <w:rFonts w:ascii="Arial" w:hAnsi="Arial" w:cs="Arial"/>
          <w:bCs/>
        </w:rPr>
        <w:t xml:space="preserve"> </w:t>
      </w:r>
      <w:r w:rsidR="00ED4887" w:rsidRPr="00AB41D9">
        <w:rPr>
          <w:rFonts w:ascii="Arial" w:hAnsi="Arial" w:cs="Arial"/>
          <w:bCs/>
        </w:rPr>
        <w:t>for the staff member to make a</w:t>
      </w:r>
      <w:r w:rsidR="00BC613F" w:rsidRPr="00AB41D9">
        <w:rPr>
          <w:rFonts w:ascii="Arial" w:hAnsi="Arial" w:cs="Arial"/>
          <w:bCs/>
        </w:rPr>
        <w:t xml:space="preserve"> professional judgement </w:t>
      </w:r>
      <w:r w:rsidR="00ED4887" w:rsidRPr="00AB41D9">
        <w:rPr>
          <w:rFonts w:ascii="Arial" w:hAnsi="Arial" w:cs="Arial"/>
          <w:bCs/>
        </w:rPr>
        <w:t xml:space="preserve">on </w:t>
      </w:r>
      <w:r w:rsidR="00BC613F" w:rsidRPr="00AB41D9">
        <w:rPr>
          <w:rFonts w:ascii="Arial" w:hAnsi="Arial" w:cs="Arial"/>
          <w:bCs/>
        </w:rPr>
        <w:t xml:space="preserve">whether the situation requires the use of </w:t>
      </w:r>
      <w:r w:rsidR="00D8043A" w:rsidRPr="00AB41D9">
        <w:rPr>
          <w:rFonts w:ascii="Arial" w:hAnsi="Arial" w:cs="Arial"/>
          <w:bCs/>
        </w:rPr>
        <w:t>restrictive</w:t>
      </w:r>
      <w:r w:rsidR="00E232F9" w:rsidRPr="00AB41D9">
        <w:rPr>
          <w:rFonts w:ascii="Arial" w:hAnsi="Arial" w:cs="Arial"/>
          <w:bCs/>
        </w:rPr>
        <w:t xml:space="preserve"> intervention</w:t>
      </w:r>
      <w:r w:rsidR="00D8043A" w:rsidRPr="00AB41D9">
        <w:rPr>
          <w:rFonts w:ascii="Arial" w:hAnsi="Arial" w:cs="Arial"/>
          <w:bCs/>
        </w:rPr>
        <w:t>s</w:t>
      </w:r>
      <w:r w:rsidR="00E232F9" w:rsidRPr="00AB41D9">
        <w:rPr>
          <w:rFonts w:ascii="Arial" w:hAnsi="Arial" w:cs="Arial"/>
          <w:bCs/>
        </w:rPr>
        <w:t xml:space="preserve"> and the degree of </w:t>
      </w:r>
      <w:r w:rsidR="00492277" w:rsidRPr="00AB41D9">
        <w:rPr>
          <w:rFonts w:ascii="Arial" w:hAnsi="Arial" w:cs="Arial"/>
          <w:bCs/>
        </w:rPr>
        <w:t>force</w:t>
      </w:r>
      <w:r w:rsidR="00E232F9" w:rsidRPr="00AB41D9">
        <w:rPr>
          <w:rFonts w:ascii="Arial" w:hAnsi="Arial" w:cs="Arial"/>
          <w:bCs/>
        </w:rPr>
        <w:t xml:space="preserve"> needed</w:t>
      </w:r>
      <w:r w:rsidR="00DE4970" w:rsidRPr="00AB41D9">
        <w:rPr>
          <w:rFonts w:ascii="Arial" w:hAnsi="Arial" w:cs="Arial"/>
          <w:bCs/>
        </w:rPr>
        <w:t xml:space="preserve">. </w:t>
      </w:r>
    </w:p>
    <w:p w14:paraId="283F975A" w14:textId="77777777" w:rsidR="00E23D76" w:rsidRDefault="00E23D76" w:rsidP="00E232F9">
      <w:pPr>
        <w:spacing w:line="276" w:lineRule="auto"/>
        <w:rPr>
          <w:rFonts w:ascii="Arial" w:hAnsi="Arial" w:cs="Arial"/>
          <w:bCs/>
          <w:color w:val="000000"/>
        </w:rPr>
      </w:pPr>
    </w:p>
    <w:p w14:paraId="4372007C" w14:textId="77777777" w:rsidR="009F11BA" w:rsidRDefault="009F11BA" w:rsidP="00E232F9">
      <w:pPr>
        <w:spacing w:line="276" w:lineRule="auto"/>
        <w:rPr>
          <w:rFonts w:ascii="Arial" w:hAnsi="Arial" w:cs="Arial"/>
          <w:bCs/>
          <w:color w:val="000000"/>
        </w:rPr>
      </w:pPr>
    </w:p>
    <w:p w14:paraId="733CC38D" w14:textId="77777777" w:rsidR="00BC613F" w:rsidRPr="00AB41D9" w:rsidRDefault="003F048A" w:rsidP="00E232F9">
      <w:pPr>
        <w:spacing w:line="276" w:lineRule="auto"/>
        <w:rPr>
          <w:rFonts w:ascii="Arial" w:hAnsi="Arial" w:cs="Arial"/>
          <w:bCs/>
        </w:rPr>
      </w:pPr>
      <w:r w:rsidRPr="00AB41D9">
        <w:rPr>
          <w:rFonts w:ascii="Arial" w:hAnsi="Arial" w:cs="Arial"/>
          <w:bCs/>
        </w:rPr>
        <w:t>T</w:t>
      </w:r>
      <w:r w:rsidR="00DE4970" w:rsidRPr="00AB41D9">
        <w:rPr>
          <w:rFonts w:ascii="Arial" w:hAnsi="Arial" w:cs="Arial"/>
          <w:bCs/>
        </w:rPr>
        <w:t xml:space="preserve">he staff member </w:t>
      </w:r>
      <w:r w:rsidR="00BC613F" w:rsidRPr="00AB41D9">
        <w:rPr>
          <w:rFonts w:ascii="Arial" w:hAnsi="Arial" w:cs="Arial"/>
          <w:bCs/>
        </w:rPr>
        <w:t xml:space="preserve">must be clear </w:t>
      </w:r>
      <w:r w:rsidR="00ED4887" w:rsidRPr="00AB41D9">
        <w:rPr>
          <w:rFonts w:ascii="Arial" w:hAnsi="Arial" w:cs="Arial"/>
          <w:bCs/>
        </w:rPr>
        <w:t>on the justification of the action and</w:t>
      </w:r>
      <w:r w:rsidR="00DE4970" w:rsidRPr="00AB41D9">
        <w:rPr>
          <w:rFonts w:ascii="Arial" w:hAnsi="Arial" w:cs="Arial"/>
          <w:bCs/>
        </w:rPr>
        <w:t xml:space="preserve"> the intended outcome</w:t>
      </w:r>
      <w:r w:rsidR="00492277" w:rsidRPr="00AB41D9">
        <w:rPr>
          <w:rFonts w:ascii="Arial" w:hAnsi="Arial" w:cs="Arial"/>
          <w:bCs/>
        </w:rPr>
        <w:t xml:space="preserve"> of intervention</w:t>
      </w:r>
      <w:r w:rsidR="00DE4970" w:rsidRPr="00AB41D9">
        <w:rPr>
          <w:rFonts w:ascii="Arial" w:hAnsi="Arial" w:cs="Arial"/>
          <w:bCs/>
        </w:rPr>
        <w:t>, for example stopping a</w:t>
      </w:r>
      <w:r w:rsidRPr="00AB41D9">
        <w:rPr>
          <w:rFonts w:ascii="Arial" w:hAnsi="Arial" w:cs="Arial"/>
          <w:bCs/>
        </w:rPr>
        <w:t xml:space="preserve"> young child from leaving the classroom to stopping an older</w:t>
      </w:r>
      <w:r w:rsidR="00DE4970" w:rsidRPr="00AB41D9">
        <w:rPr>
          <w:rFonts w:ascii="Arial" w:hAnsi="Arial" w:cs="Arial"/>
          <w:bCs/>
        </w:rPr>
        <w:t xml:space="preserve"> pupil from attacking another pupi</w:t>
      </w:r>
      <w:r w:rsidR="003A4C29" w:rsidRPr="00AB41D9">
        <w:rPr>
          <w:rFonts w:ascii="Arial" w:hAnsi="Arial" w:cs="Arial"/>
          <w:bCs/>
        </w:rPr>
        <w:t>l, a</w:t>
      </w:r>
      <w:r w:rsidR="00492277" w:rsidRPr="00AB41D9">
        <w:rPr>
          <w:rFonts w:ascii="Arial" w:hAnsi="Arial" w:cs="Arial"/>
          <w:bCs/>
        </w:rPr>
        <w:t>nd how the intervention</w:t>
      </w:r>
      <w:r w:rsidR="00DE4970" w:rsidRPr="00AB41D9">
        <w:rPr>
          <w:rFonts w:ascii="Arial" w:hAnsi="Arial" w:cs="Arial"/>
          <w:bCs/>
        </w:rPr>
        <w:t xml:space="preserve"> is i</w:t>
      </w:r>
      <w:r w:rsidR="003A4C29" w:rsidRPr="00AB41D9">
        <w:rPr>
          <w:rFonts w:ascii="Arial" w:hAnsi="Arial" w:cs="Arial"/>
          <w:bCs/>
        </w:rPr>
        <w:t xml:space="preserve">n the best interests of </w:t>
      </w:r>
      <w:r w:rsidRPr="00AB41D9">
        <w:rPr>
          <w:rFonts w:ascii="Arial" w:hAnsi="Arial" w:cs="Arial"/>
          <w:bCs/>
        </w:rPr>
        <w:t>those involved</w:t>
      </w:r>
      <w:r w:rsidR="003A4C29" w:rsidRPr="00AB41D9">
        <w:rPr>
          <w:rFonts w:ascii="Arial" w:hAnsi="Arial" w:cs="Arial"/>
          <w:bCs/>
        </w:rPr>
        <w:t xml:space="preserve">. </w:t>
      </w:r>
      <w:r w:rsidR="00DE4970" w:rsidRPr="00AB41D9">
        <w:rPr>
          <w:rFonts w:ascii="Arial" w:hAnsi="Arial" w:cs="Arial"/>
          <w:bCs/>
        </w:rPr>
        <w:t>This could be important in terms of providing a defence to any allegation of assault</w:t>
      </w:r>
      <w:r w:rsidR="00492277" w:rsidRPr="00AB41D9">
        <w:rPr>
          <w:rFonts w:ascii="Arial" w:hAnsi="Arial" w:cs="Arial"/>
          <w:bCs/>
        </w:rPr>
        <w:t xml:space="preserve"> arising following the incident</w:t>
      </w:r>
      <w:r w:rsidR="00DE4970" w:rsidRPr="00AB41D9">
        <w:rPr>
          <w:rFonts w:ascii="Arial" w:hAnsi="Arial" w:cs="Arial"/>
          <w:bCs/>
        </w:rPr>
        <w:t>.</w:t>
      </w:r>
    </w:p>
    <w:p w14:paraId="7D26E803" w14:textId="77777777" w:rsidR="00DE4970" w:rsidRPr="00AB41D9" w:rsidRDefault="00DE4970" w:rsidP="00E232F9">
      <w:pPr>
        <w:spacing w:line="276" w:lineRule="auto"/>
        <w:rPr>
          <w:rFonts w:ascii="Arial" w:hAnsi="Arial" w:cs="Arial"/>
          <w:bCs/>
        </w:rPr>
      </w:pPr>
    </w:p>
    <w:p w14:paraId="589FBB97" w14:textId="77777777" w:rsidR="00DE4970" w:rsidRPr="00AB41D9" w:rsidRDefault="00ED4887" w:rsidP="00E232F9">
      <w:pPr>
        <w:spacing w:line="276" w:lineRule="auto"/>
        <w:rPr>
          <w:rFonts w:ascii="Arial" w:hAnsi="Arial" w:cs="Arial"/>
          <w:bCs/>
        </w:rPr>
      </w:pPr>
      <w:r w:rsidRPr="00AB41D9">
        <w:rPr>
          <w:rFonts w:ascii="Arial" w:hAnsi="Arial" w:cs="Arial"/>
          <w:bCs/>
        </w:rPr>
        <w:t xml:space="preserve">Staff </w:t>
      </w:r>
      <w:r w:rsidR="00DE4970" w:rsidRPr="00AB41D9">
        <w:rPr>
          <w:rFonts w:ascii="Arial" w:hAnsi="Arial" w:cs="Arial"/>
          <w:bCs/>
        </w:rPr>
        <w:t>should also consider the risks of not intervening, for example if no intervention is made and the pupil causes serious injury to another, the school could be considered negligent in the duty of care owed to that pupil.</w:t>
      </w:r>
    </w:p>
    <w:p w14:paraId="45968132" w14:textId="77777777" w:rsidR="000E52C4" w:rsidRPr="00AB41D9" w:rsidRDefault="000E52C4" w:rsidP="00815C20">
      <w:pPr>
        <w:rPr>
          <w:rFonts w:ascii="Arial" w:hAnsi="Arial" w:cs="Arial"/>
          <w:bCs/>
        </w:rPr>
      </w:pPr>
    </w:p>
    <w:p w14:paraId="39E726C5" w14:textId="77777777" w:rsidR="00257108" w:rsidRPr="00AB41D9" w:rsidRDefault="007C159E" w:rsidP="00815C20">
      <w:pPr>
        <w:rPr>
          <w:rFonts w:ascii="Arial" w:hAnsi="Arial" w:cs="Arial"/>
          <w:b/>
          <w:bCs/>
        </w:rPr>
      </w:pPr>
      <w:r w:rsidRPr="00AB41D9">
        <w:rPr>
          <w:rFonts w:ascii="Arial" w:hAnsi="Arial" w:cs="Arial"/>
          <w:b/>
          <w:bCs/>
        </w:rPr>
        <w:t>7.2</w:t>
      </w:r>
      <w:r w:rsidRPr="00AB41D9">
        <w:rPr>
          <w:rFonts w:ascii="Arial" w:hAnsi="Arial" w:cs="Arial"/>
          <w:b/>
          <w:bCs/>
        </w:rPr>
        <w:tab/>
      </w:r>
      <w:r w:rsidR="00257108" w:rsidRPr="00AB41D9">
        <w:rPr>
          <w:rFonts w:ascii="Arial" w:hAnsi="Arial" w:cs="Arial"/>
          <w:b/>
          <w:bCs/>
        </w:rPr>
        <w:t>De-escalation</w:t>
      </w:r>
    </w:p>
    <w:p w14:paraId="73C7289B" w14:textId="77777777" w:rsidR="00257108" w:rsidRPr="00AB41D9" w:rsidRDefault="00257108" w:rsidP="00815C20">
      <w:pPr>
        <w:rPr>
          <w:rFonts w:ascii="Arial" w:hAnsi="Arial" w:cs="Arial"/>
          <w:b/>
          <w:bCs/>
        </w:rPr>
      </w:pPr>
    </w:p>
    <w:p w14:paraId="3A6DC8BB" w14:textId="3A330BBA" w:rsidR="00257108" w:rsidRPr="00AB41D9" w:rsidRDefault="00257108" w:rsidP="004C213D">
      <w:pPr>
        <w:spacing w:line="276" w:lineRule="auto"/>
        <w:rPr>
          <w:rFonts w:ascii="Arial" w:hAnsi="Arial" w:cs="Arial"/>
          <w:bCs/>
        </w:rPr>
      </w:pPr>
      <w:r w:rsidRPr="00AB41D9">
        <w:rPr>
          <w:rFonts w:ascii="Arial" w:hAnsi="Arial" w:cs="Arial"/>
          <w:bCs/>
        </w:rPr>
        <w:t xml:space="preserve">De-escalation </w:t>
      </w:r>
      <w:proofErr w:type="gramStart"/>
      <w:r w:rsidRPr="00AB41D9">
        <w:rPr>
          <w:rFonts w:ascii="Arial" w:hAnsi="Arial" w:cs="Arial"/>
          <w:bCs/>
        </w:rPr>
        <w:t>techniques</w:t>
      </w:r>
      <w:proofErr w:type="gramEnd"/>
      <w:r w:rsidRPr="00AB41D9">
        <w:rPr>
          <w:rFonts w:ascii="Arial" w:hAnsi="Arial" w:cs="Arial"/>
          <w:bCs/>
        </w:rPr>
        <w:t xml:space="preserve"> </w:t>
      </w:r>
      <w:r w:rsidR="00613CBB" w:rsidRPr="00AB41D9">
        <w:rPr>
          <w:rFonts w:ascii="Arial" w:hAnsi="Arial" w:cs="Arial"/>
          <w:bCs/>
        </w:rPr>
        <w:t>i</w:t>
      </w:r>
      <w:r w:rsidR="00CC7CDD" w:rsidRPr="00AB41D9">
        <w:rPr>
          <w:rFonts w:ascii="Arial" w:hAnsi="Arial" w:cs="Arial"/>
          <w:bCs/>
        </w:rPr>
        <w:t xml:space="preserve">f </w:t>
      </w:r>
      <w:r w:rsidR="00AB537E" w:rsidRPr="00AB41D9">
        <w:rPr>
          <w:rFonts w:ascii="Arial" w:hAnsi="Arial" w:cs="Arial"/>
          <w:bCs/>
        </w:rPr>
        <w:t>possible,</w:t>
      </w:r>
      <w:r w:rsidR="00CC7CDD" w:rsidRPr="00AB41D9">
        <w:rPr>
          <w:rFonts w:ascii="Arial" w:hAnsi="Arial" w:cs="Arial"/>
          <w:bCs/>
        </w:rPr>
        <w:t xml:space="preserve"> </w:t>
      </w:r>
      <w:r w:rsidRPr="00AB41D9">
        <w:rPr>
          <w:rFonts w:ascii="Arial" w:hAnsi="Arial" w:cs="Arial"/>
          <w:bCs/>
        </w:rPr>
        <w:t xml:space="preserve">must be used in the first instance and staff should: </w:t>
      </w:r>
    </w:p>
    <w:p w14:paraId="20BA82AE" w14:textId="77777777" w:rsidR="004C213D" w:rsidRPr="00AB41D9" w:rsidRDefault="004C213D" w:rsidP="004C213D">
      <w:pPr>
        <w:spacing w:line="276" w:lineRule="auto"/>
        <w:rPr>
          <w:rFonts w:ascii="Arial" w:hAnsi="Arial" w:cs="Arial"/>
          <w:bCs/>
        </w:rPr>
      </w:pPr>
    </w:p>
    <w:p w14:paraId="2E341166" w14:textId="14B4BC51" w:rsidR="004C213D" w:rsidRPr="00AB41D9" w:rsidRDefault="004C213D" w:rsidP="004C213D">
      <w:pPr>
        <w:pStyle w:val="ListParagraph"/>
        <w:numPr>
          <w:ilvl w:val="0"/>
          <w:numId w:val="13"/>
        </w:numPr>
        <w:spacing w:line="276" w:lineRule="auto"/>
        <w:rPr>
          <w:rFonts w:ascii="Arial" w:hAnsi="Arial" w:cs="Arial"/>
          <w:bCs/>
        </w:rPr>
      </w:pPr>
      <w:r w:rsidRPr="00AB41D9">
        <w:rPr>
          <w:rFonts w:ascii="Arial" w:hAnsi="Arial" w:cs="Arial"/>
          <w:bCs/>
        </w:rPr>
        <w:t>make the pupil and others present</w:t>
      </w:r>
      <w:r w:rsidR="00492277" w:rsidRPr="00AB41D9">
        <w:rPr>
          <w:rFonts w:ascii="Arial" w:hAnsi="Arial" w:cs="Arial"/>
          <w:bCs/>
        </w:rPr>
        <w:t xml:space="preserve"> aware </w:t>
      </w:r>
      <w:r w:rsidRPr="00AB41D9">
        <w:rPr>
          <w:rFonts w:ascii="Arial" w:hAnsi="Arial" w:cs="Arial"/>
          <w:bCs/>
        </w:rPr>
        <w:t>that the staff member is taking control of the situation</w:t>
      </w:r>
    </w:p>
    <w:p w14:paraId="1E8C34C6" w14:textId="74A93B53" w:rsidR="004C213D" w:rsidRPr="00AB41D9" w:rsidRDefault="004C213D" w:rsidP="004C213D">
      <w:pPr>
        <w:pStyle w:val="ListParagraph"/>
        <w:numPr>
          <w:ilvl w:val="0"/>
          <w:numId w:val="13"/>
        </w:numPr>
        <w:spacing w:line="276" w:lineRule="auto"/>
        <w:rPr>
          <w:rFonts w:ascii="Arial" w:hAnsi="Arial" w:cs="Arial"/>
          <w:bCs/>
        </w:rPr>
      </w:pPr>
      <w:r w:rsidRPr="00AB41D9">
        <w:rPr>
          <w:rFonts w:ascii="Arial" w:hAnsi="Arial" w:cs="Arial"/>
          <w:bCs/>
        </w:rPr>
        <w:t>ask other pupils to leave in order to calm the situation</w:t>
      </w:r>
    </w:p>
    <w:p w14:paraId="03D144AF" w14:textId="1B55DF6F" w:rsidR="000F24BF" w:rsidRPr="00AB41D9" w:rsidRDefault="000F24BF" w:rsidP="004C213D">
      <w:pPr>
        <w:pStyle w:val="ListParagraph"/>
        <w:numPr>
          <w:ilvl w:val="0"/>
          <w:numId w:val="13"/>
        </w:numPr>
        <w:spacing w:line="276" w:lineRule="auto"/>
        <w:rPr>
          <w:rFonts w:ascii="Arial" w:hAnsi="Arial" w:cs="Arial"/>
          <w:bCs/>
        </w:rPr>
      </w:pPr>
      <w:r w:rsidRPr="00AB41D9">
        <w:rPr>
          <w:rFonts w:ascii="Arial" w:hAnsi="Arial" w:cs="Arial"/>
          <w:bCs/>
        </w:rPr>
        <w:t>send for assistance from another staff member (particularly if restraint is likely to be needed)</w:t>
      </w:r>
    </w:p>
    <w:p w14:paraId="0E449C42" w14:textId="4869579A" w:rsidR="004C213D" w:rsidRPr="00AB41D9" w:rsidRDefault="004C213D" w:rsidP="004C213D">
      <w:pPr>
        <w:pStyle w:val="ListParagraph"/>
        <w:numPr>
          <w:ilvl w:val="0"/>
          <w:numId w:val="13"/>
        </w:numPr>
        <w:spacing w:line="276" w:lineRule="auto"/>
        <w:rPr>
          <w:rFonts w:ascii="Arial" w:hAnsi="Arial" w:cs="Arial"/>
          <w:bCs/>
        </w:rPr>
      </w:pPr>
      <w:r w:rsidRPr="00AB41D9">
        <w:rPr>
          <w:rFonts w:ascii="Arial" w:hAnsi="Arial" w:cs="Arial"/>
          <w:bCs/>
        </w:rPr>
        <w:t>remain calm and respectful and speak slowly and clearly to the pupil to give reassurance and instructions</w:t>
      </w:r>
    </w:p>
    <w:p w14:paraId="792B49AB" w14:textId="54A70094" w:rsidR="000A7F93" w:rsidRPr="00AB41D9" w:rsidRDefault="000A7F93" w:rsidP="004C213D">
      <w:pPr>
        <w:pStyle w:val="ListParagraph"/>
        <w:numPr>
          <w:ilvl w:val="0"/>
          <w:numId w:val="13"/>
        </w:numPr>
        <w:spacing w:line="276" w:lineRule="auto"/>
        <w:rPr>
          <w:rFonts w:ascii="Arial" w:hAnsi="Arial" w:cs="Arial"/>
          <w:bCs/>
        </w:rPr>
      </w:pPr>
      <w:r w:rsidRPr="00AB41D9">
        <w:rPr>
          <w:rFonts w:ascii="Arial" w:hAnsi="Arial" w:cs="Arial"/>
          <w:bCs/>
        </w:rPr>
        <w:t>be aware of their tone of voice and body language</w:t>
      </w:r>
    </w:p>
    <w:p w14:paraId="0CB62015" w14:textId="25CE1C5D" w:rsidR="004C213D" w:rsidRPr="00AB41D9" w:rsidRDefault="004C213D" w:rsidP="004C213D">
      <w:pPr>
        <w:pStyle w:val="ListParagraph"/>
        <w:numPr>
          <w:ilvl w:val="0"/>
          <w:numId w:val="13"/>
        </w:numPr>
        <w:spacing w:line="276" w:lineRule="auto"/>
        <w:rPr>
          <w:rFonts w:ascii="Arial" w:hAnsi="Arial" w:cs="Arial"/>
          <w:bCs/>
        </w:rPr>
      </w:pPr>
      <w:r w:rsidRPr="00AB41D9">
        <w:rPr>
          <w:rFonts w:ascii="Arial" w:hAnsi="Arial" w:cs="Arial"/>
          <w:bCs/>
        </w:rPr>
        <w:t>where possible, use minimal force/positive handling to gently guide the pupil away from danger</w:t>
      </w:r>
      <w:r w:rsidR="000F24BF" w:rsidRPr="00AB41D9">
        <w:rPr>
          <w:rFonts w:ascii="Arial" w:hAnsi="Arial" w:cs="Arial"/>
          <w:bCs/>
        </w:rPr>
        <w:t xml:space="preserve"> (but be aware of risk to self)</w:t>
      </w:r>
    </w:p>
    <w:p w14:paraId="41F97BF4" w14:textId="6F22D328" w:rsidR="004C213D" w:rsidRPr="00AB41D9" w:rsidRDefault="004C213D" w:rsidP="004C213D">
      <w:pPr>
        <w:pStyle w:val="ListParagraph"/>
        <w:numPr>
          <w:ilvl w:val="0"/>
          <w:numId w:val="13"/>
        </w:numPr>
        <w:spacing w:line="276" w:lineRule="auto"/>
        <w:rPr>
          <w:rFonts w:ascii="Arial" w:hAnsi="Arial" w:cs="Arial"/>
          <w:bCs/>
        </w:rPr>
      </w:pPr>
      <w:r w:rsidRPr="00AB41D9">
        <w:rPr>
          <w:rFonts w:ascii="Arial" w:hAnsi="Arial" w:cs="Arial"/>
          <w:bCs/>
        </w:rPr>
        <w:t>be aware of their own emotions and avoid allowing the situation to spiral</w:t>
      </w:r>
    </w:p>
    <w:p w14:paraId="1B150D92" w14:textId="260B884A" w:rsidR="004C213D" w:rsidRPr="00AB41D9" w:rsidRDefault="00492277" w:rsidP="004C213D">
      <w:pPr>
        <w:pStyle w:val="ListParagraph"/>
        <w:numPr>
          <w:ilvl w:val="0"/>
          <w:numId w:val="13"/>
        </w:numPr>
        <w:spacing w:line="276" w:lineRule="auto"/>
        <w:rPr>
          <w:rFonts w:ascii="Arial" w:hAnsi="Arial" w:cs="Arial"/>
          <w:bCs/>
        </w:rPr>
      </w:pPr>
      <w:r w:rsidRPr="00AB41D9">
        <w:rPr>
          <w:rFonts w:ascii="Arial" w:hAnsi="Arial" w:cs="Arial"/>
          <w:bCs/>
        </w:rPr>
        <w:t>i</w:t>
      </w:r>
      <w:r w:rsidR="004C213D" w:rsidRPr="00AB41D9">
        <w:rPr>
          <w:rFonts w:ascii="Arial" w:hAnsi="Arial" w:cs="Arial"/>
          <w:bCs/>
        </w:rPr>
        <w:t>f the pupil is pacing, try to remain still and avoid mirroring their anxiety</w:t>
      </w:r>
    </w:p>
    <w:p w14:paraId="11B649EC" w14:textId="77777777" w:rsidR="004C213D" w:rsidRPr="00AB41D9" w:rsidRDefault="00492277" w:rsidP="004C213D">
      <w:pPr>
        <w:pStyle w:val="ListParagraph"/>
        <w:numPr>
          <w:ilvl w:val="0"/>
          <w:numId w:val="13"/>
        </w:numPr>
        <w:spacing w:line="276" w:lineRule="auto"/>
        <w:rPr>
          <w:rFonts w:ascii="Arial" w:hAnsi="Arial" w:cs="Arial"/>
          <w:bCs/>
        </w:rPr>
      </w:pPr>
      <w:r w:rsidRPr="00AB41D9">
        <w:rPr>
          <w:rFonts w:ascii="Arial" w:hAnsi="Arial" w:cs="Arial"/>
          <w:bCs/>
        </w:rPr>
        <w:t>keep a respectful distance and avoid encroaching on</w:t>
      </w:r>
      <w:r w:rsidR="000A7F93" w:rsidRPr="00AB41D9">
        <w:rPr>
          <w:rFonts w:ascii="Arial" w:hAnsi="Arial" w:cs="Arial"/>
          <w:bCs/>
        </w:rPr>
        <w:t xml:space="preserve"> the pupil’s personal space</w:t>
      </w:r>
    </w:p>
    <w:p w14:paraId="193E98D6" w14:textId="77777777" w:rsidR="000A7F93" w:rsidRPr="00AB41D9" w:rsidRDefault="000A7F93" w:rsidP="004C213D">
      <w:pPr>
        <w:pStyle w:val="ListParagraph"/>
        <w:numPr>
          <w:ilvl w:val="0"/>
          <w:numId w:val="13"/>
        </w:numPr>
        <w:spacing w:line="276" w:lineRule="auto"/>
        <w:rPr>
          <w:rFonts w:ascii="Arial" w:hAnsi="Arial" w:cs="Arial"/>
          <w:bCs/>
        </w:rPr>
      </w:pPr>
      <w:r w:rsidRPr="00AB41D9">
        <w:rPr>
          <w:rFonts w:ascii="Arial" w:hAnsi="Arial" w:cs="Arial"/>
          <w:bCs/>
        </w:rPr>
        <w:lastRenderedPageBreak/>
        <w:t xml:space="preserve">give the young person options so that they have an opportunity to resolve the </w:t>
      </w:r>
      <w:r w:rsidR="005228B6" w:rsidRPr="00AB41D9">
        <w:rPr>
          <w:rFonts w:ascii="Arial" w:hAnsi="Arial" w:cs="Arial"/>
          <w:bCs/>
        </w:rPr>
        <w:t>situation in a dignified manner</w:t>
      </w:r>
    </w:p>
    <w:p w14:paraId="117A02C4" w14:textId="77777777" w:rsidR="005228B6" w:rsidRPr="00AB41D9" w:rsidRDefault="005228B6" w:rsidP="004C213D">
      <w:pPr>
        <w:pStyle w:val="ListParagraph"/>
        <w:numPr>
          <w:ilvl w:val="0"/>
          <w:numId w:val="13"/>
        </w:numPr>
        <w:spacing w:line="276" w:lineRule="auto"/>
        <w:rPr>
          <w:rFonts w:ascii="Arial" w:hAnsi="Arial" w:cs="Arial"/>
          <w:bCs/>
        </w:rPr>
      </w:pPr>
      <w:r w:rsidRPr="00AB41D9">
        <w:rPr>
          <w:rFonts w:ascii="Arial" w:hAnsi="Arial" w:cs="Arial"/>
          <w:bCs/>
        </w:rPr>
        <w:t>be specific to a pupil’s SEND.</w:t>
      </w:r>
    </w:p>
    <w:p w14:paraId="10C8D573" w14:textId="77777777" w:rsidR="004C213D" w:rsidRPr="00AB41D9" w:rsidRDefault="004C213D" w:rsidP="00815C20">
      <w:pPr>
        <w:rPr>
          <w:rFonts w:ascii="Arial" w:hAnsi="Arial" w:cs="Arial"/>
          <w:bCs/>
        </w:rPr>
      </w:pPr>
    </w:p>
    <w:p w14:paraId="03B151C1" w14:textId="63CB98E0" w:rsidR="000A7F93" w:rsidRPr="00AB41D9" w:rsidRDefault="000A7F93" w:rsidP="000A7F93">
      <w:pPr>
        <w:spacing w:line="276" w:lineRule="auto"/>
        <w:rPr>
          <w:rFonts w:ascii="Arial" w:hAnsi="Arial" w:cs="Arial"/>
          <w:bCs/>
        </w:rPr>
      </w:pPr>
      <w:r w:rsidRPr="00AB41D9">
        <w:rPr>
          <w:rFonts w:ascii="Arial" w:hAnsi="Arial" w:cs="Arial"/>
          <w:bCs/>
        </w:rPr>
        <w:t>De-escalation techniques can be u</w:t>
      </w:r>
      <w:r w:rsidR="00CC7CDD" w:rsidRPr="00AB41D9">
        <w:rPr>
          <w:rFonts w:ascii="Arial" w:hAnsi="Arial" w:cs="Arial"/>
          <w:bCs/>
        </w:rPr>
        <w:t xml:space="preserve">sed where </w:t>
      </w:r>
      <w:r w:rsidRPr="00AB41D9">
        <w:rPr>
          <w:rFonts w:ascii="Arial" w:hAnsi="Arial" w:cs="Arial"/>
          <w:bCs/>
        </w:rPr>
        <w:t xml:space="preserve">there is an </w:t>
      </w:r>
      <w:r w:rsidR="00CC7CDD" w:rsidRPr="00AB41D9">
        <w:rPr>
          <w:rFonts w:ascii="Arial" w:hAnsi="Arial" w:cs="Arial"/>
          <w:bCs/>
        </w:rPr>
        <w:t xml:space="preserve">opportunity </w:t>
      </w:r>
      <w:r w:rsidRPr="00AB41D9">
        <w:rPr>
          <w:rFonts w:ascii="Arial" w:hAnsi="Arial" w:cs="Arial"/>
          <w:bCs/>
        </w:rPr>
        <w:t>to do so but not in a situation where a pupil is</w:t>
      </w:r>
      <w:r w:rsidR="00CC7CDD" w:rsidRPr="00AB41D9">
        <w:rPr>
          <w:rFonts w:ascii="Arial" w:hAnsi="Arial" w:cs="Arial"/>
          <w:bCs/>
        </w:rPr>
        <w:t xml:space="preserve"> already</w:t>
      </w:r>
      <w:r w:rsidRPr="00AB41D9">
        <w:rPr>
          <w:rFonts w:ascii="Arial" w:hAnsi="Arial" w:cs="Arial"/>
          <w:bCs/>
        </w:rPr>
        <w:t xml:space="preserve"> </w:t>
      </w:r>
      <w:r w:rsidR="00CC7CDD" w:rsidRPr="00AB41D9">
        <w:rPr>
          <w:rFonts w:ascii="Arial" w:hAnsi="Arial" w:cs="Arial"/>
          <w:bCs/>
        </w:rPr>
        <w:t xml:space="preserve">at risk </w:t>
      </w:r>
      <w:r w:rsidRPr="00AB41D9">
        <w:rPr>
          <w:rFonts w:ascii="Arial" w:hAnsi="Arial" w:cs="Arial"/>
          <w:bCs/>
        </w:rPr>
        <w:t xml:space="preserve">of harm </w:t>
      </w:r>
      <w:r w:rsidR="00CC7CDD" w:rsidRPr="00AB41D9">
        <w:rPr>
          <w:rFonts w:ascii="Arial" w:hAnsi="Arial" w:cs="Arial"/>
          <w:bCs/>
        </w:rPr>
        <w:t xml:space="preserve">and action </w:t>
      </w:r>
      <w:r w:rsidRPr="00AB41D9">
        <w:rPr>
          <w:rFonts w:ascii="Arial" w:hAnsi="Arial" w:cs="Arial"/>
          <w:bCs/>
        </w:rPr>
        <w:t xml:space="preserve">is </w:t>
      </w:r>
      <w:r w:rsidR="00CC7CDD" w:rsidRPr="00AB41D9">
        <w:rPr>
          <w:rFonts w:ascii="Arial" w:hAnsi="Arial" w:cs="Arial"/>
          <w:bCs/>
        </w:rPr>
        <w:t>needed</w:t>
      </w:r>
      <w:r w:rsidRPr="00AB41D9">
        <w:rPr>
          <w:rFonts w:ascii="Arial" w:hAnsi="Arial" w:cs="Arial"/>
          <w:bCs/>
        </w:rPr>
        <w:t>. However</w:t>
      </w:r>
      <w:r w:rsidR="0060181E" w:rsidRPr="00AB41D9">
        <w:rPr>
          <w:rFonts w:ascii="Arial" w:hAnsi="Arial" w:cs="Arial"/>
          <w:bCs/>
        </w:rPr>
        <w:t>,</w:t>
      </w:r>
      <w:r w:rsidRPr="00AB41D9">
        <w:rPr>
          <w:rFonts w:ascii="Arial" w:hAnsi="Arial" w:cs="Arial"/>
          <w:bCs/>
        </w:rPr>
        <w:t xml:space="preserve"> staff can continue to use many of the techniques listed above during restraint</w:t>
      </w:r>
      <w:r w:rsidR="00CC7CDD" w:rsidRPr="00AB41D9">
        <w:rPr>
          <w:rFonts w:ascii="Arial" w:hAnsi="Arial" w:cs="Arial"/>
          <w:bCs/>
        </w:rPr>
        <w:t xml:space="preserve"> to </w:t>
      </w:r>
      <w:r w:rsidRPr="00AB41D9">
        <w:rPr>
          <w:rFonts w:ascii="Arial" w:hAnsi="Arial" w:cs="Arial"/>
          <w:bCs/>
        </w:rPr>
        <w:t>calm and reassure the young person.</w:t>
      </w:r>
    </w:p>
    <w:p w14:paraId="44801690" w14:textId="77777777" w:rsidR="00E23D76" w:rsidRPr="00AB41D9" w:rsidRDefault="00E23D76" w:rsidP="00815C20">
      <w:pPr>
        <w:rPr>
          <w:rFonts w:ascii="Arial" w:hAnsi="Arial" w:cs="Arial"/>
          <w:b/>
          <w:bCs/>
        </w:rPr>
      </w:pPr>
    </w:p>
    <w:p w14:paraId="674BD2B8" w14:textId="25F66746" w:rsidR="00DE4970" w:rsidRPr="00AB41D9" w:rsidRDefault="007C159E" w:rsidP="00815C20">
      <w:pPr>
        <w:rPr>
          <w:rFonts w:ascii="Arial" w:hAnsi="Arial" w:cs="Arial"/>
          <w:b/>
          <w:bCs/>
        </w:rPr>
      </w:pPr>
      <w:r w:rsidRPr="00AB41D9">
        <w:rPr>
          <w:rFonts w:ascii="Arial" w:hAnsi="Arial" w:cs="Arial"/>
          <w:b/>
          <w:bCs/>
        </w:rPr>
        <w:t>7.3</w:t>
      </w:r>
      <w:r w:rsidRPr="00AB41D9">
        <w:rPr>
          <w:rFonts w:ascii="Arial" w:hAnsi="Arial" w:cs="Arial"/>
          <w:b/>
          <w:bCs/>
        </w:rPr>
        <w:tab/>
      </w:r>
      <w:r w:rsidR="00257108" w:rsidRPr="00AB41D9">
        <w:rPr>
          <w:rFonts w:ascii="Arial" w:hAnsi="Arial" w:cs="Arial"/>
          <w:b/>
          <w:bCs/>
        </w:rPr>
        <w:t>U</w:t>
      </w:r>
      <w:r w:rsidR="003A4C29" w:rsidRPr="00AB41D9">
        <w:rPr>
          <w:rFonts w:ascii="Arial" w:hAnsi="Arial" w:cs="Arial"/>
          <w:b/>
          <w:bCs/>
        </w:rPr>
        <w:t xml:space="preserve">se of </w:t>
      </w:r>
      <w:r w:rsidR="002D7AFA" w:rsidRPr="00AB41D9">
        <w:rPr>
          <w:rFonts w:ascii="Arial" w:hAnsi="Arial" w:cs="Arial"/>
          <w:b/>
          <w:bCs/>
        </w:rPr>
        <w:t xml:space="preserve">reasonable </w:t>
      </w:r>
      <w:r w:rsidR="00ED6A74" w:rsidRPr="00AB41D9">
        <w:rPr>
          <w:rFonts w:ascii="Arial" w:hAnsi="Arial" w:cs="Arial"/>
          <w:b/>
          <w:bCs/>
        </w:rPr>
        <w:t>force</w:t>
      </w:r>
      <w:r w:rsidR="003A4C29" w:rsidRPr="00AB41D9">
        <w:rPr>
          <w:rFonts w:ascii="Arial" w:hAnsi="Arial" w:cs="Arial"/>
          <w:b/>
          <w:bCs/>
        </w:rPr>
        <w:t xml:space="preserve"> and restraint</w:t>
      </w:r>
    </w:p>
    <w:p w14:paraId="62DFD8EC" w14:textId="77777777" w:rsidR="004C213D" w:rsidRPr="00AB41D9" w:rsidRDefault="004C213D" w:rsidP="00815C20">
      <w:pPr>
        <w:rPr>
          <w:rFonts w:ascii="Arial" w:hAnsi="Arial" w:cs="Arial"/>
          <w:bCs/>
        </w:rPr>
      </w:pPr>
    </w:p>
    <w:p w14:paraId="349E374F" w14:textId="5D00E3C7" w:rsidR="00F1057A" w:rsidRPr="00B073DF" w:rsidRDefault="00F1057A" w:rsidP="000F24BF">
      <w:pPr>
        <w:spacing w:line="276" w:lineRule="auto"/>
        <w:rPr>
          <w:rFonts w:ascii="Arial" w:hAnsi="Arial" w:cs="Arial"/>
          <w:bCs/>
        </w:rPr>
      </w:pPr>
      <w:r w:rsidRPr="00AB41D9">
        <w:rPr>
          <w:rFonts w:ascii="Arial" w:hAnsi="Arial" w:cs="Arial"/>
          <w:bCs/>
        </w:rPr>
        <w:t xml:space="preserve">All staff have a duty of care to pupils and have the power to use </w:t>
      </w:r>
      <w:r w:rsidR="00D86AF8" w:rsidRPr="00AB41D9">
        <w:rPr>
          <w:rFonts w:ascii="Arial" w:hAnsi="Arial" w:cs="Arial"/>
          <w:bCs/>
        </w:rPr>
        <w:t xml:space="preserve">restrictive </w:t>
      </w:r>
      <w:r w:rsidRPr="00AB41D9">
        <w:rPr>
          <w:rFonts w:ascii="Arial" w:hAnsi="Arial" w:cs="Arial"/>
          <w:bCs/>
        </w:rPr>
        <w:t>intervention</w:t>
      </w:r>
      <w:r w:rsidR="00D86AF8" w:rsidRPr="00AB41D9">
        <w:rPr>
          <w:rFonts w:ascii="Arial" w:hAnsi="Arial" w:cs="Arial"/>
          <w:bCs/>
        </w:rPr>
        <w:t>s</w:t>
      </w:r>
      <w:r w:rsidRPr="00AB41D9">
        <w:rPr>
          <w:rFonts w:ascii="Arial" w:hAnsi="Arial" w:cs="Arial"/>
          <w:bCs/>
        </w:rPr>
        <w:t xml:space="preserve"> and restraint where required. However</w:t>
      </w:r>
      <w:r w:rsidR="00D86AF8" w:rsidRPr="00AB41D9">
        <w:rPr>
          <w:rFonts w:ascii="Arial" w:hAnsi="Arial" w:cs="Arial"/>
          <w:bCs/>
        </w:rPr>
        <w:t>,</w:t>
      </w:r>
      <w:r w:rsidRPr="00AB41D9">
        <w:rPr>
          <w:rFonts w:ascii="Arial" w:hAnsi="Arial" w:cs="Arial"/>
          <w:bCs/>
        </w:rPr>
        <w:t xml:space="preserve"> staff can send for help if it is thought that assistance will be needed.</w:t>
      </w:r>
    </w:p>
    <w:p w14:paraId="34BCB1AF" w14:textId="4845FCC5" w:rsidR="00BC613F" w:rsidRPr="00AB41D9" w:rsidRDefault="003A4C29" w:rsidP="000F24BF">
      <w:pPr>
        <w:spacing w:line="276" w:lineRule="auto"/>
        <w:rPr>
          <w:rFonts w:ascii="Arial" w:hAnsi="Arial" w:cs="Arial"/>
          <w:bCs/>
        </w:rPr>
      </w:pPr>
      <w:r w:rsidRPr="00AB41D9">
        <w:rPr>
          <w:rFonts w:ascii="Arial" w:hAnsi="Arial" w:cs="Arial"/>
          <w:bCs/>
        </w:rPr>
        <w:t>Use of force must be reasonable, proportionate and necessary and restraint should only b</w:t>
      </w:r>
      <w:r w:rsidR="000F24BF" w:rsidRPr="00AB41D9">
        <w:rPr>
          <w:rFonts w:ascii="Arial" w:hAnsi="Arial" w:cs="Arial"/>
          <w:bCs/>
        </w:rPr>
        <w:t>e used for as long as is neede</w:t>
      </w:r>
      <w:r w:rsidR="003F6025" w:rsidRPr="00AB41D9">
        <w:rPr>
          <w:rFonts w:ascii="Arial" w:hAnsi="Arial" w:cs="Arial"/>
          <w:bCs/>
        </w:rPr>
        <w:t>d</w:t>
      </w:r>
      <w:r w:rsidR="000F24BF" w:rsidRPr="00AB41D9">
        <w:rPr>
          <w:rFonts w:ascii="Arial" w:hAnsi="Arial" w:cs="Arial"/>
          <w:bCs/>
        </w:rPr>
        <w:t>.</w:t>
      </w:r>
    </w:p>
    <w:p w14:paraId="45F95433" w14:textId="77777777" w:rsidR="000F24BF" w:rsidRPr="00AB41D9" w:rsidRDefault="000F24BF" w:rsidP="000F24BF">
      <w:pPr>
        <w:spacing w:line="276" w:lineRule="auto"/>
        <w:rPr>
          <w:rFonts w:ascii="Arial" w:hAnsi="Arial" w:cs="Arial"/>
          <w:bCs/>
        </w:rPr>
      </w:pPr>
    </w:p>
    <w:p w14:paraId="09200943" w14:textId="3895D625" w:rsidR="00492277" w:rsidRPr="00AB41D9" w:rsidRDefault="000A7F93" w:rsidP="00492277">
      <w:pPr>
        <w:pStyle w:val="ListParagraph"/>
        <w:numPr>
          <w:ilvl w:val="0"/>
          <w:numId w:val="14"/>
        </w:numPr>
        <w:spacing w:line="276" w:lineRule="auto"/>
        <w:rPr>
          <w:rFonts w:ascii="Arial" w:hAnsi="Arial" w:cs="Arial"/>
          <w:bCs/>
        </w:rPr>
      </w:pPr>
      <w:r w:rsidRPr="00AB41D9">
        <w:rPr>
          <w:rFonts w:ascii="Arial" w:hAnsi="Arial" w:cs="Arial"/>
          <w:bCs/>
        </w:rPr>
        <w:t>Ideally, staff should</w:t>
      </w:r>
      <w:r w:rsidR="00776702" w:rsidRPr="00AB41D9">
        <w:rPr>
          <w:rFonts w:ascii="Arial" w:hAnsi="Arial" w:cs="Arial"/>
          <w:bCs/>
        </w:rPr>
        <w:t xml:space="preserve"> not </w:t>
      </w:r>
      <w:r w:rsidRPr="00AB41D9">
        <w:rPr>
          <w:rFonts w:ascii="Arial" w:hAnsi="Arial" w:cs="Arial"/>
          <w:bCs/>
        </w:rPr>
        <w:t xml:space="preserve">have to </w:t>
      </w:r>
      <w:r w:rsidR="00776702" w:rsidRPr="00AB41D9">
        <w:rPr>
          <w:rFonts w:ascii="Arial" w:hAnsi="Arial" w:cs="Arial"/>
          <w:bCs/>
        </w:rPr>
        <w:t xml:space="preserve">deal with </w:t>
      </w:r>
      <w:r w:rsidRPr="00AB41D9">
        <w:rPr>
          <w:rFonts w:ascii="Arial" w:hAnsi="Arial" w:cs="Arial"/>
          <w:bCs/>
        </w:rPr>
        <w:t xml:space="preserve">incidents requiring restraint </w:t>
      </w:r>
      <w:r w:rsidR="00776702" w:rsidRPr="00AB41D9">
        <w:rPr>
          <w:rFonts w:ascii="Arial" w:hAnsi="Arial" w:cs="Arial"/>
          <w:bCs/>
        </w:rPr>
        <w:t>alone</w:t>
      </w:r>
      <w:r w:rsidRPr="00AB41D9">
        <w:rPr>
          <w:rFonts w:ascii="Arial" w:hAnsi="Arial" w:cs="Arial"/>
          <w:bCs/>
        </w:rPr>
        <w:t xml:space="preserve"> for any period of time and it is recommended that other staff attend the incident as soon as possible </w:t>
      </w:r>
      <w:r w:rsidR="00492277" w:rsidRPr="00AB41D9">
        <w:rPr>
          <w:rFonts w:ascii="Arial" w:hAnsi="Arial" w:cs="Arial"/>
          <w:bCs/>
        </w:rPr>
        <w:t>to reduce risk.</w:t>
      </w:r>
    </w:p>
    <w:p w14:paraId="2D1015EC" w14:textId="77777777" w:rsidR="00492277" w:rsidRPr="00AB41D9" w:rsidRDefault="00492277" w:rsidP="000F24BF">
      <w:pPr>
        <w:spacing w:line="276" w:lineRule="auto"/>
        <w:rPr>
          <w:rFonts w:ascii="Arial" w:hAnsi="Arial" w:cs="Arial"/>
          <w:bCs/>
        </w:rPr>
      </w:pPr>
    </w:p>
    <w:p w14:paraId="108D8A18" w14:textId="70E83685" w:rsidR="002F3017" w:rsidRPr="00AB41D9" w:rsidRDefault="00776702" w:rsidP="002F3017">
      <w:pPr>
        <w:pStyle w:val="ListParagraph"/>
        <w:numPr>
          <w:ilvl w:val="0"/>
          <w:numId w:val="14"/>
        </w:numPr>
        <w:spacing w:line="276" w:lineRule="auto"/>
        <w:rPr>
          <w:rFonts w:ascii="Arial" w:hAnsi="Arial" w:cs="Arial"/>
          <w:bCs/>
        </w:rPr>
      </w:pPr>
      <w:r w:rsidRPr="00AB41D9">
        <w:rPr>
          <w:rFonts w:ascii="Arial" w:hAnsi="Arial" w:cs="Arial"/>
          <w:bCs/>
        </w:rPr>
        <w:t>Where possible</w:t>
      </w:r>
      <w:r w:rsidR="000A7F93" w:rsidRPr="00AB41D9">
        <w:rPr>
          <w:rFonts w:ascii="Arial" w:hAnsi="Arial" w:cs="Arial"/>
          <w:bCs/>
        </w:rPr>
        <w:t>, b</w:t>
      </w:r>
      <w:r w:rsidR="00492277" w:rsidRPr="00AB41D9">
        <w:rPr>
          <w:rFonts w:ascii="Arial" w:hAnsi="Arial" w:cs="Arial"/>
          <w:bCs/>
        </w:rPr>
        <w:t>efore intervening</w:t>
      </w:r>
      <w:r w:rsidR="000F24BF" w:rsidRPr="00AB41D9">
        <w:rPr>
          <w:rFonts w:ascii="Arial" w:hAnsi="Arial" w:cs="Arial"/>
          <w:bCs/>
        </w:rPr>
        <w:t>, staff should warn the pupil clearly and calmly that</w:t>
      </w:r>
      <w:r w:rsidRPr="00AB41D9">
        <w:rPr>
          <w:rFonts w:ascii="Arial" w:hAnsi="Arial" w:cs="Arial"/>
          <w:bCs/>
        </w:rPr>
        <w:t xml:space="preserve"> </w:t>
      </w:r>
      <w:r w:rsidR="000F24BF" w:rsidRPr="00AB41D9">
        <w:rPr>
          <w:rFonts w:ascii="Arial" w:hAnsi="Arial" w:cs="Arial"/>
          <w:bCs/>
        </w:rPr>
        <w:t xml:space="preserve">physical force </w:t>
      </w:r>
      <w:r w:rsidR="000A7F93" w:rsidRPr="00AB41D9">
        <w:rPr>
          <w:rFonts w:ascii="Arial" w:hAnsi="Arial" w:cs="Arial"/>
          <w:bCs/>
        </w:rPr>
        <w:t>may</w:t>
      </w:r>
      <w:r w:rsidR="000F24BF" w:rsidRPr="00AB41D9">
        <w:rPr>
          <w:rFonts w:ascii="Arial" w:hAnsi="Arial" w:cs="Arial"/>
          <w:bCs/>
        </w:rPr>
        <w:t xml:space="preserve"> be used to restrain them and they should be given an opportunity to comply with any instruction</w:t>
      </w:r>
      <w:r w:rsidR="00492277" w:rsidRPr="00AB41D9">
        <w:rPr>
          <w:rFonts w:ascii="Arial" w:hAnsi="Arial" w:cs="Arial"/>
          <w:bCs/>
        </w:rPr>
        <w:t>s</w:t>
      </w:r>
      <w:r w:rsidR="000F24BF" w:rsidRPr="00AB41D9">
        <w:rPr>
          <w:rFonts w:ascii="Arial" w:hAnsi="Arial" w:cs="Arial"/>
          <w:bCs/>
        </w:rPr>
        <w:t xml:space="preserve"> to avoid this.</w:t>
      </w:r>
    </w:p>
    <w:p w14:paraId="2FD67AC2" w14:textId="77777777" w:rsidR="003F6025" w:rsidRPr="00AB41D9" w:rsidRDefault="003F6025" w:rsidP="003F6025">
      <w:pPr>
        <w:spacing w:line="276" w:lineRule="auto"/>
        <w:rPr>
          <w:rFonts w:ascii="Arial" w:hAnsi="Arial" w:cs="Arial"/>
          <w:bCs/>
        </w:rPr>
      </w:pPr>
    </w:p>
    <w:p w14:paraId="20F77564" w14:textId="17809357" w:rsidR="000F24BF" w:rsidRPr="00AB41D9" w:rsidRDefault="0081381A" w:rsidP="004678E5">
      <w:pPr>
        <w:numPr>
          <w:ilvl w:val="0"/>
          <w:numId w:val="14"/>
        </w:numPr>
        <w:overflowPunct w:val="0"/>
        <w:autoSpaceDE w:val="0"/>
        <w:autoSpaceDN w:val="0"/>
        <w:adjustRightInd w:val="0"/>
        <w:spacing w:line="276" w:lineRule="auto"/>
        <w:textAlignment w:val="baseline"/>
        <w:rPr>
          <w:rFonts w:ascii="Arial" w:hAnsi="Arial" w:cs="Arial"/>
          <w:bCs/>
        </w:rPr>
      </w:pPr>
      <w:r w:rsidRPr="00AB41D9">
        <w:rPr>
          <w:rFonts w:ascii="Arial" w:hAnsi="Arial" w:cs="Arial"/>
        </w:rPr>
        <w:t>When using restraint, s</w:t>
      </w:r>
      <w:r w:rsidR="002F3017" w:rsidRPr="00AB41D9">
        <w:rPr>
          <w:rFonts w:ascii="Arial" w:hAnsi="Arial" w:cs="Arial"/>
        </w:rPr>
        <w:t xml:space="preserve">taff should </w:t>
      </w:r>
      <w:r w:rsidRPr="00AB41D9">
        <w:rPr>
          <w:rFonts w:ascii="Arial" w:hAnsi="Arial" w:cs="Arial"/>
        </w:rPr>
        <w:t xml:space="preserve">remain calm and </w:t>
      </w:r>
      <w:r w:rsidR="002F3017" w:rsidRPr="00AB41D9">
        <w:rPr>
          <w:rFonts w:ascii="Arial" w:hAnsi="Arial" w:cs="Arial"/>
        </w:rPr>
        <w:t>continue to talk to the pupil calmly throughout to reassure them</w:t>
      </w:r>
      <w:r w:rsidR="00492277" w:rsidRPr="00AB41D9">
        <w:rPr>
          <w:rFonts w:ascii="Arial" w:hAnsi="Arial" w:cs="Arial"/>
        </w:rPr>
        <w:t xml:space="preserve"> and let them know what is happening and why.</w:t>
      </w:r>
    </w:p>
    <w:p w14:paraId="505F396C" w14:textId="77777777" w:rsidR="0081381A" w:rsidRPr="00AB41D9" w:rsidRDefault="0081381A" w:rsidP="0081381A">
      <w:pPr>
        <w:overflowPunct w:val="0"/>
        <w:autoSpaceDE w:val="0"/>
        <w:autoSpaceDN w:val="0"/>
        <w:adjustRightInd w:val="0"/>
        <w:spacing w:line="276" w:lineRule="auto"/>
        <w:textAlignment w:val="baseline"/>
        <w:rPr>
          <w:rFonts w:ascii="Arial" w:hAnsi="Arial" w:cs="Arial"/>
          <w:bCs/>
        </w:rPr>
      </w:pPr>
    </w:p>
    <w:p w14:paraId="702AB1A2" w14:textId="77777777" w:rsidR="002F3017" w:rsidRPr="00AB41D9" w:rsidRDefault="000F24BF" w:rsidP="002F3017">
      <w:pPr>
        <w:numPr>
          <w:ilvl w:val="0"/>
          <w:numId w:val="12"/>
        </w:numPr>
        <w:overflowPunct w:val="0"/>
        <w:autoSpaceDE w:val="0"/>
        <w:autoSpaceDN w:val="0"/>
        <w:adjustRightInd w:val="0"/>
        <w:spacing w:line="276" w:lineRule="auto"/>
        <w:textAlignment w:val="baseline"/>
        <w:rPr>
          <w:rFonts w:ascii="Arial" w:hAnsi="Arial" w:cs="Arial"/>
        </w:rPr>
      </w:pPr>
      <w:r w:rsidRPr="00AB41D9">
        <w:rPr>
          <w:rFonts w:ascii="Arial" w:hAnsi="Arial" w:cs="Arial"/>
        </w:rPr>
        <w:t>The restraint should</w:t>
      </w:r>
      <w:r w:rsidR="002F3017" w:rsidRPr="00AB41D9">
        <w:rPr>
          <w:rFonts w:ascii="Arial" w:hAnsi="Arial" w:cs="Arial"/>
        </w:rPr>
        <w:t>:</w:t>
      </w:r>
      <w:r w:rsidRPr="00AB41D9">
        <w:rPr>
          <w:rFonts w:ascii="Arial" w:hAnsi="Arial" w:cs="Arial"/>
        </w:rPr>
        <w:t xml:space="preserve"> </w:t>
      </w:r>
    </w:p>
    <w:p w14:paraId="30ED860B" w14:textId="77777777" w:rsidR="000A7F93" w:rsidRPr="00AB41D9" w:rsidRDefault="000A7F93" w:rsidP="00F1057A">
      <w:pPr>
        <w:overflowPunct w:val="0"/>
        <w:autoSpaceDE w:val="0"/>
        <w:autoSpaceDN w:val="0"/>
        <w:adjustRightInd w:val="0"/>
        <w:spacing w:line="276" w:lineRule="auto"/>
        <w:textAlignment w:val="baseline"/>
        <w:rPr>
          <w:rFonts w:ascii="Arial" w:hAnsi="Arial" w:cs="Arial"/>
        </w:rPr>
      </w:pPr>
    </w:p>
    <w:p w14:paraId="233C26F2" w14:textId="77777777" w:rsidR="002F3017" w:rsidRPr="00AB41D9" w:rsidRDefault="000F24BF" w:rsidP="002F3017">
      <w:pPr>
        <w:numPr>
          <w:ilvl w:val="1"/>
          <w:numId w:val="12"/>
        </w:numPr>
        <w:overflowPunct w:val="0"/>
        <w:autoSpaceDE w:val="0"/>
        <w:autoSpaceDN w:val="0"/>
        <w:adjustRightInd w:val="0"/>
        <w:spacing w:line="276" w:lineRule="auto"/>
        <w:textAlignment w:val="baseline"/>
        <w:rPr>
          <w:rFonts w:ascii="Arial" w:hAnsi="Arial" w:cs="Arial"/>
        </w:rPr>
      </w:pPr>
      <w:r w:rsidRPr="00AB41D9">
        <w:rPr>
          <w:rFonts w:ascii="Arial" w:hAnsi="Arial" w:cs="Arial"/>
        </w:rPr>
        <w:t xml:space="preserve">only involve the minimum of force necessary to restrict movement </w:t>
      </w:r>
    </w:p>
    <w:p w14:paraId="55AEC850" w14:textId="77777777" w:rsidR="002F3017" w:rsidRPr="00AB41D9" w:rsidRDefault="000F24BF" w:rsidP="002F3017">
      <w:pPr>
        <w:numPr>
          <w:ilvl w:val="1"/>
          <w:numId w:val="12"/>
        </w:numPr>
        <w:overflowPunct w:val="0"/>
        <w:autoSpaceDE w:val="0"/>
        <w:autoSpaceDN w:val="0"/>
        <w:adjustRightInd w:val="0"/>
        <w:spacing w:line="276" w:lineRule="auto"/>
        <w:textAlignment w:val="baseline"/>
        <w:rPr>
          <w:rFonts w:ascii="Arial" w:hAnsi="Arial" w:cs="Arial"/>
        </w:rPr>
      </w:pPr>
      <w:r w:rsidRPr="00AB41D9">
        <w:rPr>
          <w:rFonts w:ascii="Arial" w:hAnsi="Arial" w:cs="Arial"/>
        </w:rPr>
        <w:t>only</w:t>
      </w:r>
      <w:r w:rsidR="00492277" w:rsidRPr="00AB41D9">
        <w:rPr>
          <w:rFonts w:ascii="Arial" w:hAnsi="Arial" w:cs="Arial"/>
        </w:rPr>
        <w:t xml:space="preserve"> be</w:t>
      </w:r>
      <w:r w:rsidRPr="00AB41D9">
        <w:rPr>
          <w:rFonts w:ascii="Arial" w:hAnsi="Arial" w:cs="Arial"/>
        </w:rPr>
        <w:t xml:space="preserve"> used tempor</w:t>
      </w:r>
      <w:r w:rsidR="00492277" w:rsidRPr="00AB41D9">
        <w:rPr>
          <w:rFonts w:ascii="Arial" w:hAnsi="Arial" w:cs="Arial"/>
        </w:rPr>
        <w:t>arily until the risk has passed</w:t>
      </w:r>
    </w:p>
    <w:p w14:paraId="2D4779F5" w14:textId="77777777" w:rsidR="002F3017" w:rsidRPr="00AB41D9" w:rsidRDefault="000F24BF" w:rsidP="002F3017">
      <w:pPr>
        <w:numPr>
          <w:ilvl w:val="1"/>
          <w:numId w:val="12"/>
        </w:numPr>
        <w:overflowPunct w:val="0"/>
        <w:autoSpaceDE w:val="0"/>
        <w:autoSpaceDN w:val="0"/>
        <w:adjustRightInd w:val="0"/>
        <w:spacing w:line="276" w:lineRule="auto"/>
        <w:textAlignment w:val="baseline"/>
        <w:rPr>
          <w:rFonts w:ascii="Arial" w:hAnsi="Arial" w:cs="Arial"/>
        </w:rPr>
      </w:pPr>
      <w:r w:rsidRPr="00AB41D9">
        <w:rPr>
          <w:rFonts w:ascii="Arial" w:hAnsi="Arial" w:cs="Arial"/>
        </w:rPr>
        <w:t xml:space="preserve">should not restrict breathing or blood supply </w:t>
      </w:r>
    </w:p>
    <w:p w14:paraId="2A1E7E21" w14:textId="77777777" w:rsidR="000F24BF" w:rsidRPr="00AB41D9" w:rsidRDefault="002F3017" w:rsidP="002F3017">
      <w:pPr>
        <w:numPr>
          <w:ilvl w:val="1"/>
          <w:numId w:val="12"/>
        </w:numPr>
        <w:overflowPunct w:val="0"/>
        <w:autoSpaceDE w:val="0"/>
        <w:autoSpaceDN w:val="0"/>
        <w:adjustRightInd w:val="0"/>
        <w:spacing w:line="276" w:lineRule="auto"/>
        <w:textAlignment w:val="baseline"/>
        <w:rPr>
          <w:rFonts w:ascii="Arial" w:hAnsi="Arial" w:cs="Arial"/>
        </w:rPr>
      </w:pPr>
      <w:r w:rsidRPr="00AB41D9">
        <w:rPr>
          <w:rFonts w:ascii="Arial" w:hAnsi="Arial" w:cs="Arial"/>
        </w:rPr>
        <w:t>should avoid</w:t>
      </w:r>
      <w:r w:rsidR="000F24BF" w:rsidRPr="00AB41D9">
        <w:rPr>
          <w:rFonts w:ascii="Arial" w:hAnsi="Arial" w:cs="Arial"/>
        </w:rPr>
        <w:t xml:space="preserve"> bringing </w:t>
      </w:r>
      <w:r w:rsidRPr="00AB41D9">
        <w:rPr>
          <w:rFonts w:ascii="Arial" w:hAnsi="Arial" w:cs="Arial"/>
        </w:rPr>
        <w:t>pupil</w:t>
      </w:r>
      <w:r w:rsidR="00F60F69" w:rsidRPr="00AB41D9">
        <w:rPr>
          <w:rFonts w:ascii="Arial" w:hAnsi="Arial" w:cs="Arial"/>
        </w:rPr>
        <w:t xml:space="preserve"> to the ground</w:t>
      </w:r>
    </w:p>
    <w:p w14:paraId="6ED96E75" w14:textId="77777777" w:rsidR="00F60F69" w:rsidRPr="00AB41D9" w:rsidRDefault="00F60F69" w:rsidP="002F3017">
      <w:pPr>
        <w:numPr>
          <w:ilvl w:val="1"/>
          <w:numId w:val="12"/>
        </w:numPr>
        <w:overflowPunct w:val="0"/>
        <w:autoSpaceDE w:val="0"/>
        <w:autoSpaceDN w:val="0"/>
        <w:adjustRightInd w:val="0"/>
        <w:spacing w:line="276" w:lineRule="auto"/>
        <w:textAlignment w:val="baseline"/>
        <w:rPr>
          <w:rFonts w:ascii="Arial" w:hAnsi="Arial" w:cs="Arial"/>
        </w:rPr>
      </w:pPr>
      <w:r w:rsidRPr="00AB41D9">
        <w:rPr>
          <w:rFonts w:ascii="Arial" w:hAnsi="Arial" w:cs="Arial"/>
        </w:rPr>
        <w:t xml:space="preserve">should not involve any contact that may </w:t>
      </w:r>
      <w:r w:rsidR="00492277" w:rsidRPr="00AB41D9">
        <w:rPr>
          <w:rFonts w:ascii="Arial" w:hAnsi="Arial" w:cs="Arial"/>
        </w:rPr>
        <w:t>be amount to a</w:t>
      </w:r>
      <w:r w:rsidRPr="00AB41D9">
        <w:rPr>
          <w:rFonts w:ascii="Arial" w:hAnsi="Arial" w:cs="Arial"/>
        </w:rPr>
        <w:t xml:space="preserve"> c</w:t>
      </w:r>
      <w:r w:rsidR="00492277" w:rsidRPr="00AB41D9">
        <w:rPr>
          <w:rFonts w:ascii="Arial" w:hAnsi="Arial" w:cs="Arial"/>
        </w:rPr>
        <w:t>riminal offence such as assault</w:t>
      </w:r>
      <w:r w:rsidR="00061B5F" w:rsidRPr="00AB41D9">
        <w:rPr>
          <w:rFonts w:ascii="Arial" w:hAnsi="Arial" w:cs="Arial"/>
        </w:rPr>
        <w:t>.</w:t>
      </w:r>
    </w:p>
    <w:p w14:paraId="266F80BB" w14:textId="77777777" w:rsidR="002F3017" w:rsidRPr="00AB41D9" w:rsidRDefault="002F3017" w:rsidP="002F3017">
      <w:pPr>
        <w:overflowPunct w:val="0"/>
        <w:autoSpaceDE w:val="0"/>
        <w:autoSpaceDN w:val="0"/>
        <w:adjustRightInd w:val="0"/>
        <w:spacing w:line="276" w:lineRule="auto"/>
        <w:ind w:left="720"/>
        <w:textAlignment w:val="baseline"/>
        <w:rPr>
          <w:rFonts w:ascii="Arial" w:hAnsi="Arial" w:cs="Arial"/>
        </w:rPr>
      </w:pPr>
    </w:p>
    <w:p w14:paraId="1EAA5416" w14:textId="77777777" w:rsidR="000F24BF" w:rsidRPr="00AB41D9" w:rsidRDefault="000F24BF" w:rsidP="002F3017">
      <w:pPr>
        <w:numPr>
          <w:ilvl w:val="0"/>
          <w:numId w:val="12"/>
        </w:numPr>
        <w:overflowPunct w:val="0"/>
        <w:autoSpaceDE w:val="0"/>
        <w:autoSpaceDN w:val="0"/>
        <w:adjustRightInd w:val="0"/>
        <w:spacing w:line="276" w:lineRule="auto"/>
        <w:textAlignment w:val="baseline"/>
        <w:rPr>
          <w:rFonts w:ascii="Arial" w:hAnsi="Arial" w:cs="Arial"/>
        </w:rPr>
      </w:pPr>
      <w:r w:rsidRPr="00AB41D9">
        <w:rPr>
          <w:rFonts w:ascii="Arial" w:hAnsi="Arial" w:cs="Arial"/>
        </w:rPr>
        <w:t>The child or young person should be released slowly and safely</w:t>
      </w:r>
      <w:r w:rsidR="00492277" w:rsidRPr="00AB41D9">
        <w:rPr>
          <w:rFonts w:ascii="Arial" w:hAnsi="Arial" w:cs="Arial"/>
        </w:rPr>
        <w:t xml:space="preserve"> when it is felt they are sufficiently in control of their emotions</w:t>
      </w:r>
      <w:r w:rsidRPr="00AB41D9">
        <w:rPr>
          <w:rFonts w:ascii="Arial" w:hAnsi="Arial" w:cs="Arial"/>
        </w:rPr>
        <w:t>.</w:t>
      </w:r>
    </w:p>
    <w:p w14:paraId="46A7DA4D" w14:textId="77777777" w:rsidR="000B4FA7" w:rsidRPr="00AB41D9" w:rsidRDefault="000B4FA7" w:rsidP="000B4FA7">
      <w:pPr>
        <w:overflowPunct w:val="0"/>
        <w:autoSpaceDE w:val="0"/>
        <w:autoSpaceDN w:val="0"/>
        <w:adjustRightInd w:val="0"/>
        <w:spacing w:line="276" w:lineRule="auto"/>
        <w:ind w:left="720"/>
        <w:textAlignment w:val="baseline"/>
        <w:rPr>
          <w:rFonts w:ascii="Arial" w:hAnsi="Arial" w:cs="Arial"/>
        </w:rPr>
      </w:pPr>
    </w:p>
    <w:p w14:paraId="668B7774" w14:textId="77777777" w:rsidR="000B4FA7" w:rsidRPr="00AB41D9" w:rsidRDefault="000B4FA7" w:rsidP="000B4FA7">
      <w:pPr>
        <w:pStyle w:val="ListParagraph"/>
        <w:numPr>
          <w:ilvl w:val="0"/>
          <w:numId w:val="12"/>
        </w:numPr>
        <w:spacing w:line="300" w:lineRule="atLeast"/>
        <w:rPr>
          <w:rFonts w:ascii="Arial" w:hAnsi="Arial" w:cs="Arial"/>
        </w:rPr>
      </w:pPr>
      <w:r w:rsidRPr="00AB41D9">
        <w:rPr>
          <w:rFonts w:ascii="Arial" w:hAnsi="Arial" w:cs="Arial"/>
        </w:rPr>
        <w:t>If the restrictive intervention appears to escalate rather than reduce the risk, staff should reassess the situation and modify or cease the intervention where safe to do so.</w:t>
      </w:r>
    </w:p>
    <w:p w14:paraId="076894C8" w14:textId="77777777" w:rsidR="00F60F69" w:rsidRDefault="00F60F69" w:rsidP="00815C20">
      <w:pPr>
        <w:rPr>
          <w:rFonts w:ascii="Arial" w:hAnsi="Arial" w:cs="Arial"/>
          <w:b/>
          <w:bCs/>
        </w:rPr>
      </w:pPr>
    </w:p>
    <w:p w14:paraId="10316C95" w14:textId="77777777" w:rsidR="00341EB9" w:rsidRPr="00AB41D9" w:rsidRDefault="00341EB9" w:rsidP="00815C20">
      <w:pPr>
        <w:rPr>
          <w:rFonts w:ascii="Arial" w:hAnsi="Arial" w:cs="Arial"/>
          <w:b/>
          <w:bCs/>
        </w:rPr>
      </w:pPr>
    </w:p>
    <w:p w14:paraId="52206664" w14:textId="77777777" w:rsidR="00C6236C" w:rsidRPr="00DE3048" w:rsidRDefault="00693E09" w:rsidP="00815C20">
      <w:pPr>
        <w:rPr>
          <w:rFonts w:ascii="Arial" w:hAnsi="Arial" w:cs="Arial"/>
          <w:b/>
        </w:rPr>
      </w:pPr>
      <w:r w:rsidRPr="00DE3048">
        <w:rPr>
          <w:rFonts w:ascii="Arial" w:hAnsi="Arial" w:cs="Arial"/>
          <w:b/>
        </w:rPr>
        <w:t>8</w:t>
      </w:r>
      <w:r w:rsidRPr="00DE3048">
        <w:rPr>
          <w:rFonts w:ascii="Arial" w:hAnsi="Arial" w:cs="Arial"/>
          <w:b/>
        </w:rPr>
        <w:tab/>
      </w:r>
      <w:r w:rsidR="00737990" w:rsidRPr="00DE3048">
        <w:rPr>
          <w:rFonts w:ascii="Arial" w:hAnsi="Arial" w:cs="Arial"/>
          <w:b/>
        </w:rPr>
        <w:t>Following incidents</w:t>
      </w:r>
    </w:p>
    <w:p w14:paraId="4004EAD6" w14:textId="77011796" w:rsidR="00F60F69" w:rsidRDefault="00341EB9" w:rsidP="00815C20">
      <w:pPr>
        <w:rPr>
          <w:rFonts w:ascii="Arial" w:hAnsi="Arial" w:cs="Arial"/>
        </w:rPr>
      </w:pPr>
      <w:r>
        <w:rPr>
          <w:rFonts w:ascii="Arial" w:hAnsi="Arial" w:cs="Arial"/>
          <w:b/>
          <w:bCs/>
        </w:rPr>
        <w:tab/>
      </w:r>
      <w:r>
        <w:rPr>
          <w:rFonts w:ascii="Arial" w:hAnsi="Arial" w:cs="Arial"/>
        </w:rPr>
        <w:t xml:space="preserve">Schools must have effective and practical recording and reporting systems. It </w:t>
      </w:r>
    </w:p>
    <w:p w14:paraId="2002F62D" w14:textId="3D1F8777" w:rsidR="00341EB9" w:rsidRDefault="00341EB9" w:rsidP="00815C20">
      <w:pPr>
        <w:rPr>
          <w:rFonts w:ascii="Arial" w:hAnsi="Arial" w:cs="Arial"/>
        </w:rPr>
      </w:pPr>
      <w:r>
        <w:rPr>
          <w:rFonts w:ascii="Arial" w:hAnsi="Arial" w:cs="Arial"/>
        </w:rPr>
        <w:tab/>
        <w:t xml:space="preserve">is essential schools review these systems and ensure they are in line with the </w:t>
      </w:r>
    </w:p>
    <w:p w14:paraId="1C36885F" w14:textId="0818992C" w:rsidR="00341EB9" w:rsidRPr="00AB41D9" w:rsidRDefault="00341EB9" w:rsidP="00341EB9">
      <w:pPr>
        <w:spacing w:line="276" w:lineRule="auto"/>
        <w:ind w:left="720"/>
        <w:rPr>
          <w:rFonts w:ascii="Arial" w:hAnsi="Arial" w:cs="Arial"/>
          <w:bCs/>
          <w:i/>
        </w:rPr>
      </w:pPr>
      <w:r>
        <w:rPr>
          <w:rFonts w:ascii="Arial" w:hAnsi="Arial" w:cs="Arial"/>
        </w:rPr>
        <w:t xml:space="preserve">new guidance- </w:t>
      </w:r>
      <w:r>
        <w:rPr>
          <w:rFonts w:ascii="Arial" w:hAnsi="Arial" w:cs="Arial"/>
          <w:bCs/>
          <w:i/>
        </w:rPr>
        <w:t xml:space="preserve">DfE Restrictive interventions, including use of reasonable force, in schools, April 2026. </w:t>
      </w:r>
    </w:p>
    <w:p w14:paraId="7FFA1D73" w14:textId="731A785B" w:rsidR="00341EB9" w:rsidRPr="00341EB9" w:rsidRDefault="00341EB9" w:rsidP="00815C20">
      <w:pPr>
        <w:rPr>
          <w:rFonts w:ascii="Arial" w:hAnsi="Arial" w:cs="Arial"/>
        </w:rPr>
      </w:pPr>
    </w:p>
    <w:p w14:paraId="17B1EBC9" w14:textId="77777777" w:rsidR="00F60F69" w:rsidRPr="00AB41D9" w:rsidRDefault="007C159E" w:rsidP="00815C20">
      <w:pPr>
        <w:rPr>
          <w:rFonts w:ascii="Arial" w:hAnsi="Arial" w:cs="Arial"/>
          <w:b/>
          <w:bCs/>
        </w:rPr>
      </w:pPr>
      <w:r w:rsidRPr="00AB41D9">
        <w:rPr>
          <w:rFonts w:ascii="Arial" w:hAnsi="Arial" w:cs="Arial"/>
          <w:b/>
          <w:bCs/>
        </w:rPr>
        <w:t>8.1</w:t>
      </w:r>
      <w:r w:rsidRPr="00AB41D9">
        <w:rPr>
          <w:rFonts w:ascii="Arial" w:hAnsi="Arial" w:cs="Arial"/>
          <w:b/>
          <w:bCs/>
        </w:rPr>
        <w:tab/>
      </w:r>
      <w:r w:rsidR="00F60F69" w:rsidRPr="00AB41D9">
        <w:rPr>
          <w:rFonts w:ascii="Arial" w:hAnsi="Arial" w:cs="Arial"/>
          <w:b/>
          <w:bCs/>
        </w:rPr>
        <w:t>R</w:t>
      </w:r>
      <w:r w:rsidR="00737990" w:rsidRPr="00AB41D9">
        <w:rPr>
          <w:rFonts w:ascii="Arial" w:hAnsi="Arial" w:cs="Arial"/>
          <w:b/>
          <w:bCs/>
        </w:rPr>
        <w:t>ecord</w:t>
      </w:r>
      <w:r w:rsidR="008337A0" w:rsidRPr="00AB41D9">
        <w:rPr>
          <w:rFonts w:ascii="Arial" w:hAnsi="Arial" w:cs="Arial"/>
          <w:b/>
          <w:bCs/>
        </w:rPr>
        <w:t>ing and reporting</w:t>
      </w:r>
      <w:r w:rsidR="00F60F69" w:rsidRPr="00AB41D9">
        <w:rPr>
          <w:rFonts w:ascii="Arial" w:hAnsi="Arial" w:cs="Arial"/>
          <w:b/>
          <w:bCs/>
        </w:rPr>
        <w:t xml:space="preserve"> incidents</w:t>
      </w:r>
    </w:p>
    <w:p w14:paraId="1FAF41E8" w14:textId="77777777" w:rsidR="00F60F69" w:rsidRPr="00AB41D9" w:rsidRDefault="00F60F69" w:rsidP="00815C20">
      <w:pPr>
        <w:rPr>
          <w:rFonts w:ascii="Arial" w:hAnsi="Arial" w:cs="Arial"/>
          <w:bCs/>
        </w:rPr>
      </w:pPr>
    </w:p>
    <w:p w14:paraId="1E7FF5C9" w14:textId="4ED80BC2" w:rsidR="00124C2F" w:rsidRPr="00AB41D9" w:rsidRDefault="0067377D" w:rsidP="00124C2F">
      <w:pPr>
        <w:numPr>
          <w:ilvl w:val="0"/>
          <w:numId w:val="36"/>
        </w:numPr>
        <w:spacing w:line="276" w:lineRule="auto"/>
        <w:rPr>
          <w:rFonts w:ascii="Arial" w:hAnsi="Arial" w:cs="Arial"/>
          <w:bCs/>
          <w:i/>
        </w:rPr>
      </w:pPr>
      <w:r w:rsidRPr="00AB41D9">
        <w:rPr>
          <w:rFonts w:ascii="Arial" w:hAnsi="Arial" w:cs="Arial"/>
          <w:bCs/>
        </w:rPr>
        <w:t xml:space="preserve">The school </w:t>
      </w:r>
      <w:r w:rsidRPr="00AB41D9">
        <w:rPr>
          <w:rFonts w:ascii="Arial" w:hAnsi="Arial" w:cs="Arial"/>
          <w:b/>
          <w:bCs/>
        </w:rPr>
        <w:t>must</w:t>
      </w:r>
      <w:r w:rsidRPr="00AB41D9">
        <w:rPr>
          <w:rFonts w:ascii="Arial" w:hAnsi="Arial" w:cs="Arial"/>
          <w:bCs/>
        </w:rPr>
        <w:t xml:space="preserve"> keep a written record of every significant incident involving use of force the same day, and always as soon as possible thereafter, including all details required by statutory guidance. </w:t>
      </w:r>
      <w:r w:rsidR="00341EB9">
        <w:rPr>
          <w:rFonts w:ascii="Arial" w:hAnsi="Arial" w:cs="Arial"/>
          <w:bCs/>
        </w:rPr>
        <w:t>See</w:t>
      </w:r>
      <w:r w:rsidR="00124C2F">
        <w:rPr>
          <w:rFonts w:ascii="Arial" w:hAnsi="Arial" w:cs="Arial"/>
          <w:bCs/>
        </w:rPr>
        <w:t xml:space="preserve"> Section: Reporting the use of force (statutory guidance) Page 15: </w:t>
      </w:r>
      <w:r w:rsidR="00124C2F">
        <w:rPr>
          <w:rFonts w:ascii="Arial" w:hAnsi="Arial" w:cs="Arial"/>
          <w:bCs/>
          <w:i/>
        </w:rPr>
        <w:t xml:space="preserve">DfE Restrictive interventions, including use of reasonable force, in schools, April 2026. </w:t>
      </w:r>
    </w:p>
    <w:p w14:paraId="75C13868" w14:textId="77777777" w:rsidR="00124C2F" w:rsidRDefault="00124C2F" w:rsidP="00684173">
      <w:pPr>
        <w:spacing w:line="276" w:lineRule="auto"/>
        <w:rPr>
          <w:rFonts w:ascii="Arial" w:hAnsi="Arial" w:cs="Arial"/>
          <w:bCs/>
        </w:rPr>
      </w:pPr>
    </w:p>
    <w:p w14:paraId="2473EFE5" w14:textId="7750E72A" w:rsidR="00684173" w:rsidRPr="00AB41D9" w:rsidRDefault="00684173" w:rsidP="00684173">
      <w:pPr>
        <w:spacing w:line="276" w:lineRule="auto"/>
        <w:rPr>
          <w:rFonts w:ascii="Arial" w:hAnsi="Arial" w:cs="Arial"/>
          <w:bCs/>
        </w:rPr>
      </w:pPr>
      <w:r w:rsidRPr="00AB41D9">
        <w:rPr>
          <w:rFonts w:ascii="Arial" w:hAnsi="Arial" w:cs="Arial"/>
          <w:bCs/>
        </w:rPr>
        <w:t xml:space="preserve">This </w:t>
      </w:r>
      <w:r w:rsidRPr="00AB41D9">
        <w:rPr>
          <w:rFonts w:ascii="Arial" w:hAnsi="Arial" w:cs="Arial"/>
          <w:b/>
          <w:bCs/>
        </w:rPr>
        <w:t>must</w:t>
      </w:r>
      <w:r w:rsidRPr="00AB41D9">
        <w:rPr>
          <w:rFonts w:ascii="Arial" w:hAnsi="Arial" w:cs="Arial"/>
          <w:bCs/>
        </w:rPr>
        <w:t xml:space="preserve"> cover as a minimum:</w:t>
      </w:r>
    </w:p>
    <w:p w14:paraId="1202ADC2" w14:textId="0EC6E8FB" w:rsidR="0067377D" w:rsidRPr="00AB41D9" w:rsidRDefault="0067377D" w:rsidP="0067377D">
      <w:pPr>
        <w:spacing w:line="276" w:lineRule="auto"/>
        <w:rPr>
          <w:rFonts w:ascii="Arial" w:hAnsi="Arial" w:cs="Arial"/>
          <w:bCs/>
        </w:rPr>
      </w:pPr>
    </w:p>
    <w:p w14:paraId="033F3128" w14:textId="2E74A84A" w:rsidR="00684173" w:rsidRPr="00AB41D9" w:rsidRDefault="00684173" w:rsidP="00684173">
      <w:pPr>
        <w:numPr>
          <w:ilvl w:val="0"/>
          <w:numId w:val="39"/>
        </w:numPr>
        <w:spacing w:line="276" w:lineRule="auto"/>
        <w:rPr>
          <w:rFonts w:ascii="Arial" w:hAnsi="Arial" w:cs="Arial"/>
          <w:bCs/>
        </w:rPr>
      </w:pPr>
      <w:r w:rsidRPr="00AB41D9">
        <w:rPr>
          <w:rFonts w:ascii="Arial" w:hAnsi="Arial" w:cs="Arial"/>
          <w:bCs/>
        </w:rPr>
        <w:t>names of pupils and staff directly involved</w:t>
      </w:r>
    </w:p>
    <w:p w14:paraId="2A4D786A" w14:textId="7179AA1E" w:rsidR="00684173" w:rsidRPr="00AB41D9" w:rsidRDefault="00684173" w:rsidP="00684173">
      <w:pPr>
        <w:numPr>
          <w:ilvl w:val="0"/>
          <w:numId w:val="39"/>
        </w:numPr>
        <w:spacing w:line="276" w:lineRule="auto"/>
        <w:rPr>
          <w:rFonts w:ascii="Arial" w:hAnsi="Arial" w:cs="Arial"/>
          <w:bCs/>
        </w:rPr>
      </w:pPr>
      <w:r w:rsidRPr="00AB41D9">
        <w:rPr>
          <w:rFonts w:ascii="Arial" w:hAnsi="Arial" w:cs="Arial"/>
          <w:bCs/>
        </w:rPr>
        <w:t>any relevant needs or circumstances of the pupil, including whether the pupil involved has an identified special educational need or disability and their SEN status code</w:t>
      </w:r>
    </w:p>
    <w:p w14:paraId="79114CC7" w14:textId="4A5413EF" w:rsidR="00684173" w:rsidRPr="00AB41D9" w:rsidRDefault="00684173" w:rsidP="00684173">
      <w:pPr>
        <w:numPr>
          <w:ilvl w:val="0"/>
          <w:numId w:val="39"/>
        </w:numPr>
        <w:spacing w:line="276" w:lineRule="auto"/>
        <w:rPr>
          <w:rFonts w:ascii="Arial" w:hAnsi="Arial" w:cs="Arial"/>
          <w:bCs/>
        </w:rPr>
      </w:pPr>
      <w:r w:rsidRPr="00AB41D9">
        <w:rPr>
          <w:rFonts w:ascii="Arial" w:hAnsi="Arial" w:cs="Arial"/>
          <w:bCs/>
        </w:rPr>
        <w:t>time, date, location and approximate duration of the intervention</w:t>
      </w:r>
    </w:p>
    <w:p w14:paraId="27BB7012" w14:textId="4FD7DB67" w:rsidR="00684173" w:rsidRPr="00AB41D9" w:rsidRDefault="00684173" w:rsidP="00684173">
      <w:pPr>
        <w:numPr>
          <w:ilvl w:val="0"/>
          <w:numId w:val="39"/>
        </w:numPr>
        <w:spacing w:line="276" w:lineRule="auto"/>
        <w:rPr>
          <w:rFonts w:ascii="Arial" w:hAnsi="Arial" w:cs="Arial"/>
          <w:bCs/>
        </w:rPr>
      </w:pPr>
      <w:r w:rsidRPr="00AB41D9">
        <w:rPr>
          <w:rFonts w:ascii="Arial" w:hAnsi="Arial" w:cs="Arial"/>
          <w:bCs/>
        </w:rPr>
        <w:t xml:space="preserve">brief account of the incident, including what led up to the incident, identified or potential triggers if known, any preventative or de-escalation strategies used, and (where relevant) what type of reasonable force was applied, the degree of force, and details of any physical injuries sustained </w:t>
      </w:r>
    </w:p>
    <w:p w14:paraId="5CC72D17" w14:textId="1C00AF42" w:rsidR="00684173" w:rsidRPr="00AB41D9" w:rsidRDefault="00684173" w:rsidP="00684173">
      <w:pPr>
        <w:numPr>
          <w:ilvl w:val="0"/>
          <w:numId w:val="39"/>
        </w:numPr>
        <w:spacing w:line="276" w:lineRule="auto"/>
        <w:rPr>
          <w:rFonts w:ascii="Arial" w:hAnsi="Arial" w:cs="Arial"/>
          <w:bCs/>
        </w:rPr>
      </w:pPr>
      <w:r w:rsidRPr="00AB41D9">
        <w:rPr>
          <w:rFonts w:ascii="Arial" w:hAnsi="Arial" w:cs="Arial"/>
          <w:bCs/>
        </w:rPr>
        <w:t>brief account of why the use of force was assessed as necessary in that instance</w:t>
      </w:r>
    </w:p>
    <w:p w14:paraId="6019C14A" w14:textId="7C751E4B" w:rsidR="00684173" w:rsidRPr="00AB41D9" w:rsidRDefault="00684173" w:rsidP="00684173">
      <w:pPr>
        <w:numPr>
          <w:ilvl w:val="0"/>
          <w:numId w:val="39"/>
        </w:numPr>
        <w:spacing w:line="276" w:lineRule="auto"/>
        <w:rPr>
          <w:rFonts w:ascii="Arial" w:hAnsi="Arial" w:cs="Arial"/>
          <w:bCs/>
        </w:rPr>
      </w:pPr>
      <w:r w:rsidRPr="00AB41D9">
        <w:rPr>
          <w:rFonts w:ascii="Arial" w:hAnsi="Arial" w:cs="Arial"/>
          <w:bCs/>
        </w:rPr>
        <w:t>any post-incident support, such as details of any medical treatment for injuries or other adverse impacts.</w:t>
      </w:r>
    </w:p>
    <w:p w14:paraId="63162401" w14:textId="77777777" w:rsidR="0049188E" w:rsidRPr="00AB41D9" w:rsidRDefault="0049188E" w:rsidP="00815C20">
      <w:pPr>
        <w:rPr>
          <w:rFonts w:ascii="Arial" w:hAnsi="Arial" w:cs="Arial"/>
          <w:b/>
          <w:bCs/>
        </w:rPr>
      </w:pPr>
    </w:p>
    <w:p w14:paraId="637020A3" w14:textId="77777777" w:rsidR="003265DC" w:rsidRPr="00AB41D9" w:rsidRDefault="007C159E" w:rsidP="00815C20">
      <w:pPr>
        <w:rPr>
          <w:rFonts w:ascii="Arial" w:hAnsi="Arial" w:cs="Arial"/>
          <w:b/>
          <w:bCs/>
        </w:rPr>
      </w:pPr>
      <w:r w:rsidRPr="00AB41D9">
        <w:rPr>
          <w:rFonts w:ascii="Arial" w:hAnsi="Arial" w:cs="Arial"/>
          <w:b/>
          <w:bCs/>
        </w:rPr>
        <w:t>8.2</w:t>
      </w:r>
      <w:r w:rsidRPr="00AB41D9">
        <w:rPr>
          <w:rFonts w:ascii="Arial" w:hAnsi="Arial" w:cs="Arial"/>
          <w:b/>
          <w:bCs/>
        </w:rPr>
        <w:tab/>
      </w:r>
      <w:r w:rsidR="003265DC" w:rsidRPr="00AB41D9">
        <w:rPr>
          <w:rFonts w:ascii="Arial" w:hAnsi="Arial" w:cs="Arial"/>
          <w:b/>
          <w:bCs/>
        </w:rPr>
        <w:t xml:space="preserve">Notifying </w:t>
      </w:r>
      <w:r w:rsidR="003452E3" w:rsidRPr="00AB41D9">
        <w:rPr>
          <w:rFonts w:ascii="Arial" w:hAnsi="Arial" w:cs="Arial"/>
          <w:b/>
          <w:bCs/>
        </w:rPr>
        <w:t>others</w:t>
      </w:r>
    </w:p>
    <w:p w14:paraId="5FA10B18" w14:textId="77777777" w:rsidR="003265DC" w:rsidRPr="00AB41D9" w:rsidRDefault="003265DC" w:rsidP="00815C20">
      <w:pPr>
        <w:rPr>
          <w:rFonts w:ascii="Arial" w:hAnsi="Arial" w:cs="Arial"/>
          <w:b/>
          <w:bCs/>
        </w:rPr>
      </w:pPr>
    </w:p>
    <w:p w14:paraId="4033778D" w14:textId="4D439520" w:rsidR="00A7695B" w:rsidRPr="00AB41D9" w:rsidRDefault="00A7695B" w:rsidP="00267061">
      <w:pPr>
        <w:pStyle w:val="ListParagraph"/>
        <w:numPr>
          <w:ilvl w:val="0"/>
          <w:numId w:val="17"/>
        </w:numPr>
        <w:spacing w:line="276" w:lineRule="auto"/>
        <w:rPr>
          <w:rFonts w:ascii="Arial" w:hAnsi="Arial" w:cs="Arial"/>
          <w:bCs/>
        </w:rPr>
      </w:pPr>
      <w:r w:rsidRPr="00AB41D9">
        <w:rPr>
          <w:rFonts w:ascii="Arial" w:hAnsi="Arial" w:cs="Arial"/>
          <w:bCs/>
        </w:rPr>
        <w:t>The head teacher must be informed of all incidents immediately to decide on what further actions are required.</w:t>
      </w:r>
    </w:p>
    <w:p w14:paraId="117E4247" w14:textId="77777777" w:rsidR="00A7695B" w:rsidRPr="00AB41D9" w:rsidRDefault="00A7695B" w:rsidP="00267061">
      <w:pPr>
        <w:spacing w:line="276" w:lineRule="auto"/>
        <w:rPr>
          <w:rFonts w:ascii="Arial" w:hAnsi="Arial" w:cs="Arial"/>
          <w:b/>
          <w:bCs/>
        </w:rPr>
      </w:pPr>
    </w:p>
    <w:p w14:paraId="33C16068" w14:textId="77777777" w:rsidR="00A7695B" w:rsidRPr="00AB41D9" w:rsidRDefault="00A7695B" w:rsidP="00267061">
      <w:pPr>
        <w:pStyle w:val="ListParagraph"/>
        <w:numPr>
          <w:ilvl w:val="0"/>
          <w:numId w:val="17"/>
        </w:numPr>
        <w:spacing w:line="276" w:lineRule="auto"/>
        <w:rPr>
          <w:rFonts w:ascii="Arial" w:hAnsi="Arial" w:cs="Arial"/>
          <w:bCs/>
        </w:rPr>
      </w:pPr>
      <w:r w:rsidRPr="00AB41D9">
        <w:rPr>
          <w:rFonts w:ascii="Arial" w:hAnsi="Arial" w:cs="Arial"/>
          <w:bCs/>
        </w:rPr>
        <w:t xml:space="preserve">The designated safeguarding lead should also be informed of incidents </w:t>
      </w:r>
      <w:r w:rsidR="00267061" w:rsidRPr="00AB41D9">
        <w:rPr>
          <w:rFonts w:ascii="Arial" w:hAnsi="Arial" w:cs="Arial"/>
          <w:bCs/>
        </w:rPr>
        <w:t xml:space="preserve">that </w:t>
      </w:r>
      <w:r w:rsidRPr="00AB41D9">
        <w:rPr>
          <w:rFonts w:ascii="Arial" w:hAnsi="Arial" w:cs="Arial"/>
          <w:bCs/>
        </w:rPr>
        <w:t>may raise any safeguarding issues.</w:t>
      </w:r>
    </w:p>
    <w:p w14:paraId="2C57759B" w14:textId="77777777" w:rsidR="009227AE" w:rsidRPr="00AB41D9" w:rsidRDefault="009227AE" w:rsidP="009227AE">
      <w:pPr>
        <w:spacing w:line="276" w:lineRule="auto"/>
        <w:rPr>
          <w:rFonts w:ascii="Arial" w:hAnsi="Arial" w:cs="Arial"/>
          <w:bCs/>
        </w:rPr>
      </w:pPr>
    </w:p>
    <w:p w14:paraId="2A7B8037" w14:textId="77777777" w:rsidR="009227AE" w:rsidRPr="00AB41D9" w:rsidRDefault="009227AE" w:rsidP="009227AE">
      <w:pPr>
        <w:pStyle w:val="ListParagraph"/>
        <w:numPr>
          <w:ilvl w:val="0"/>
          <w:numId w:val="17"/>
        </w:numPr>
        <w:spacing w:line="300" w:lineRule="atLeast"/>
        <w:rPr>
          <w:rFonts w:ascii="Arial" w:hAnsi="Arial" w:cs="Arial"/>
        </w:rPr>
      </w:pPr>
      <w:r w:rsidRPr="00AB41D9">
        <w:rPr>
          <w:rFonts w:ascii="Arial" w:hAnsi="Arial" w:cs="Arial"/>
        </w:rPr>
        <w:t xml:space="preserve">The school </w:t>
      </w:r>
      <w:r w:rsidRPr="00AB41D9">
        <w:rPr>
          <w:rFonts w:ascii="Arial" w:hAnsi="Arial" w:cs="Arial"/>
          <w:b/>
          <w:bCs/>
        </w:rPr>
        <w:t>must</w:t>
      </w:r>
      <w:r w:rsidRPr="00AB41D9">
        <w:rPr>
          <w:rFonts w:ascii="Arial" w:hAnsi="Arial" w:cs="Arial"/>
        </w:rPr>
        <w:t xml:space="preserve"> notify parents of any significant use of force, seclusion or restraint as soon as practicable and ideally the same day, in writing.</w:t>
      </w:r>
    </w:p>
    <w:p w14:paraId="4857238D" w14:textId="77777777" w:rsidR="00AE2B74" w:rsidRPr="00AB41D9" w:rsidRDefault="00AE2B74" w:rsidP="00AE2B74">
      <w:pPr>
        <w:pStyle w:val="ListParagraph"/>
        <w:rPr>
          <w:rFonts w:ascii="Arial" w:hAnsi="Arial" w:cs="Arial"/>
        </w:rPr>
      </w:pPr>
    </w:p>
    <w:p w14:paraId="2730F2EF" w14:textId="77777777" w:rsidR="00AE2B74" w:rsidRPr="00AB41D9" w:rsidRDefault="00AE2B74" w:rsidP="00AE2B74">
      <w:pPr>
        <w:pStyle w:val="ListParagraph"/>
        <w:numPr>
          <w:ilvl w:val="0"/>
          <w:numId w:val="17"/>
        </w:numPr>
        <w:spacing w:line="300" w:lineRule="atLeast"/>
        <w:rPr>
          <w:rFonts w:ascii="Arial" w:hAnsi="Arial" w:cs="Arial"/>
        </w:rPr>
      </w:pPr>
      <w:r w:rsidRPr="00AB41D9">
        <w:rPr>
          <w:rFonts w:ascii="Arial" w:hAnsi="Arial" w:cs="Arial"/>
        </w:rPr>
        <w:t>Reports to parents/carers should include the following details as a minimum:</w:t>
      </w:r>
    </w:p>
    <w:p w14:paraId="1BE48BC0" w14:textId="77777777" w:rsidR="00AE2B74" w:rsidRPr="00AB41D9" w:rsidRDefault="00AE2B74" w:rsidP="00AE2B74">
      <w:pPr>
        <w:pStyle w:val="ListParagraph"/>
        <w:rPr>
          <w:rFonts w:ascii="Arial" w:hAnsi="Arial" w:cs="Arial"/>
        </w:rPr>
      </w:pPr>
    </w:p>
    <w:p w14:paraId="29D1FED2" w14:textId="46CD37A9" w:rsidR="00AE2B74" w:rsidRPr="00AB41D9" w:rsidRDefault="003A4087" w:rsidP="00AE2B74">
      <w:pPr>
        <w:pStyle w:val="ListParagraph"/>
        <w:numPr>
          <w:ilvl w:val="1"/>
          <w:numId w:val="17"/>
        </w:numPr>
        <w:spacing w:line="300" w:lineRule="atLeast"/>
        <w:rPr>
          <w:rFonts w:ascii="Arial" w:hAnsi="Arial" w:cs="Arial"/>
        </w:rPr>
      </w:pPr>
      <w:r w:rsidRPr="00AB41D9">
        <w:rPr>
          <w:rFonts w:ascii="Arial" w:hAnsi="Arial" w:cs="Arial"/>
        </w:rPr>
        <w:lastRenderedPageBreak/>
        <w:t>t</w:t>
      </w:r>
      <w:r w:rsidR="00AE2B74" w:rsidRPr="00AB41D9">
        <w:rPr>
          <w:rFonts w:ascii="Arial" w:hAnsi="Arial" w:cs="Arial"/>
        </w:rPr>
        <w:t>ime, date, location and approximate duration of the interventions</w:t>
      </w:r>
    </w:p>
    <w:p w14:paraId="78298F5C" w14:textId="42B3EA9C" w:rsidR="00AE2B74" w:rsidRPr="00AB41D9" w:rsidRDefault="003A4087" w:rsidP="00AE2B74">
      <w:pPr>
        <w:pStyle w:val="ListParagraph"/>
        <w:numPr>
          <w:ilvl w:val="1"/>
          <w:numId w:val="17"/>
        </w:numPr>
        <w:spacing w:line="300" w:lineRule="atLeast"/>
        <w:rPr>
          <w:rFonts w:ascii="Arial" w:hAnsi="Arial" w:cs="Arial"/>
        </w:rPr>
      </w:pPr>
      <w:r w:rsidRPr="00AB41D9">
        <w:rPr>
          <w:rFonts w:ascii="Arial" w:hAnsi="Arial" w:cs="Arial"/>
        </w:rPr>
        <w:t>b</w:t>
      </w:r>
      <w:r w:rsidR="00AE2B74" w:rsidRPr="00AB41D9">
        <w:rPr>
          <w:rFonts w:ascii="Arial" w:hAnsi="Arial" w:cs="Arial"/>
        </w:rPr>
        <w:t>rief account of why the intervention was assessed as necessary in that instance</w:t>
      </w:r>
    </w:p>
    <w:p w14:paraId="6D6DAACA" w14:textId="204386C4" w:rsidR="00AE2B74" w:rsidRPr="00AB41D9" w:rsidRDefault="003A4087" w:rsidP="00AE2B74">
      <w:pPr>
        <w:pStyle w:val="ListParagraph"/>
        <w:numPr>
          <w:ilvl w:val="1"/>
          <w:numId w:val="17"/>
        </w:numPr>
        <w:spacing w:line="300" w:lineRule="atLeast"/>
        <w:rPr>
          <w:rFonts w:ascii="Arial" w:hAnsi="Arial" w:cs="Arial"/>
        </w:rPr>
      </w:pPr>
      <w:r w:rsidRPr="00AB41D9">
        <w:rPr>
          <w:rFonts w:ascii="Arial" w:hAnsi="Arial" w:cs="Arial"/>
        </w:rPr>
        <w:t>b</w:t>
      </w:r>
      <w:r w:rsidR="00AE2B74" w:rsidRPr="00AB41D9">
        <w:rPr>
          <w:rFonts w:ascii="Arial" w:hAnsi="Arial" w:cs="Arial"/>
        </w:rPr>
        <w:t>rief account of what type of force was applied, and the degree of force</w:t>
      </w:r>
    </w:p>
    <w:p w14:paraId="233DF6A7" w14:textId="22499F3F" w:rsidR="00AE2B74" w:rsidRPr="00AB41D9" w:rsidRDefault="003A4087" w:rsidP="00AE2B74">
      <w:pPr>
        <w:pStyle w:val="ListParagraph"/>
        <w:numPr>
          <w:ilvl w:val="1"/>
          <w:numId w:val="17"/>
        </w:numPr>
        <w:spacing w:line="300" w:lineRule="atLeast"/>
        <w:rPr>
          <w:rFonts w:ascii="Arial" w:hAnsi="Arial" w:cs="Arial"/>
        </w:rPr>
      </w:pPr>
      <w:r w:rsidRPr="00AB41D9">
        <w:rPr>
          <w:rFonts w:ascii="Arial" w:hAnsi="Arial" w:cs="Arial"/>
        </w:rPr>
        <w:t>d</w:t>
      </w:r>
      <w:r w:rsidR="00AE2B74" w:rsidRPr="00AB41D9">
        <w:rPr>
          <w:rFonts w:ascii="Arial" w:hAnsi="Arial" w:cs="Arial"/>
        </w:rPr>
        <w:t>etails of any physical injuries sustained, if applicable</w:t>
      </w:r>
      <w:r w:rsidRPr="00AB41D9">
        <w:rPr>
          <w:rFonts w:ascii="Arial" w:hAnsi="Arial" w:cs="Arial"/>
        </w:rPr>
        <w:t>.</w:t>
      </w:r>
      <w:r w:rsidR="00AE2B74" w:rsidRPr="00AB41D9">
        <w:rPr>
          <w:rFonts w:ascii="Arial" w:hAnsi="Arial" w:cs="Arial"/>
        </w:rPr>
        <w:t xml:space="preserve"> </w:t>
      </w:r>
    </w:p>
    <w:p w14:paraId="1B2C3478" w14:textId="77777777" w:rsidR="00AE2B74" w:rsidRPr="00AB41D9" w:rsidRDefault="00AE2B74" w:rsidP="00AE2B74">
      <w:pPr>
        <w:spacing w:line="276" w:lineRule="auto"/>
        <w:rPr>
          <w:rFonts w:ascii="Arial" w:hAnsi="Arial" w:cs="Arial"/>
          <w:bCs/>
        </w:rPr>
      </w:pPr>
    </w:p>
    <w:p w14:paraId="09E5A43B" w14:textId="77777777" w:rsidR="00AE2B74" w:rsidRPr="00AB41D9" w:rsidRDefault="00AE2B74" w:rsidP="00AE2B74">
      <w:pPr>
        <w:pStyle w:val="ListParagraph"/>
        <w:numPr>
          <w:ilvl w:val="0"/>
          <w:numId w:val="17"/>
        </w:numPr>
        <w:spacing w:line="300" w:lineRule="atLeast"/>
        <w:rPr>
          <w:rFonts w:ascii="Arial" w:hAnsi="Arial" w:cs="Arial"/>
        </w:rPr>
      </w:pPr>
      <w:r w:rsidRPr="00AB41D9">
        <w:rPr>
          <w:rFonts w:ascii="Arial" w:hAnsi="Arial" w:cs="Arial"/>
        </w:rPr>
        <w:t>For seclusion or non</w:t>
      </w:r>
      <w:r w:rsidRPr="00AB41D9">
        <w:rPr>
          <w:rFonts w:ascii="Arial" w:hAnsi="Arial" w:cs="Arial"/>
        </w:rPr>
        <w:noBreakHyphen/>
        <w:t>physical restraint, reports should describe the nature of the restrictive intervention used and why it was assessed as necessary.</w:t>
      </w:r>
    </w:p>
    <w:p w14:paraId="49DA2D98" w14:textId="77777777" w:rsidR="00AE2B74" w:rsidRPr="00AB41D9" w:rsidRDefault="00AE2B74" w:rsidP="00AE2B74">
      <w:pPr>
        <w:pStyle w:val="ListParagraph"/>
        <w:spacing w:line="276" w:lineRule="auto"/>
        <w:rPr>
          <w:rFonts w:ascii="Arial" w:hAnsi="Arial" w:cs="Arial"/>
          <w:bCs/>
        </w:rPr>
      </w:pPr>
    </w:p>
    <w:p w14:paraId="521408F8" w14:textId="4B60034C" w:rsidR="00AE2B74" w:rsidRPr="00AB41D9" w:rsidRDefault="00AE2B74" w:rsidP="00AE2B74">
      <w:pPr>
        <w:pStyle w:val="ListParagraph"/>
        <w:numPr>
          <w:ilvl w:val="0"/>
          <w:numId w:val="17"/>
        </w:numPr>
        <w:spacing w:line="276" w:lineRule="auto"/>
        <w:rPr>
          <w:rFonts w:ascii="Arial" w:hAnsi="Arial" w:cs="Arial"/>
          <w:bCs/>
        </w:rPr>
      </w:pPr>
      <w:r w:rsidRPr="00AB41D9">
        <w:rPr>
          <w:rFonts w:ascii="Arial" w:hAnsi="Arial" w:cs="Arial"/>
          <w:bCs/>
        </w:rPr>
        <w:t>Schools should also consider inviting parents</w:t>
      </w:r>
      <w:r w:rsidR="009D05A5" w:rsidRPr="00AB41D9">
        <w:rPr>
          <w:rFonts w:ascii="Arial" w:hAnsi="Arial" w:cs="Arial"/>
          <w:bCs/>
        </w:rPr>
        <w:t>/carers</w:t>
      </w:r>
      <w:r w:rsidRPr="00AB41D9">
        <w:rPr>
          <w:rFonts w:ascii="Arial" w:hAnsi="Arial" w:cs="Arial"/>
          <w:bCs/>
        </w:rPr>
        <w:t xml:space="preserve"> to have a follow-up discussion about the incident where this is appropriate to do so.</w:t>
      </w:r>
    </w:p>
    <w:p w14:paraId="65A8E962" w14:textId="77777777" w:rsidR="00AE2B74" w:rsidRPr="00AB41D9" w:rsidRDefault="00AE2B74" w:rsidP="00AE2B74">
      <w:pPr>
        <w:pStyle w:val="ListParagraph"/>
        <w:spacing w:line="276" w:lineRule="auto"/>
        <w:rPr>
          <w:rFonts w:ascii="Arial" w:hAnsi="Arial" w:cs="Arial"/>
          <w:bCs/>
        </w:rPr>
      </w:pPr>
    </w:p>
    <w:p w14:paraId="56AD104C" w14:textId="6BF2C14A" w:rsidR="00AE2B74" w:rsidRPr="00AB41D9" w:rsidRDefault="00AE2B74" w:rsidP="009D05A5">
      <w:pPr>
        <w:pStyle w:val="ListParagraph"/>
        <w:numPr>
          <w:ilvl w:val="0"/>
          <w:numId w:val="17"/>
        </w:numPr>
        <w:spacing w:line="276" w:lineRule="auto"/>
        <w:rPr>
          <w:rFonts w:ascii="Arial" w:hAnsi="Arial" w:cs="Arial"/>
          <w:bCs/>
        </w:rPr>
      </w:pPr>
      <w:r w:rsidRPr="00AB41D9">
        <w:rPr>
          <w:rFonts w:ascii="Arial" w:hAnsi="Arial" w:cs="Arial"/>
        </w:rPr>
        <w:t xml:space="preserve">Where reporting to a parent may cause serious harm to the pupil, the school should report to an alternative parent </w:t>
      </w:r>
      <w:r w:rsidR="009D05A5" w:rsidRPr="00AB41D9">
        <w:rPr>
          <w:rFonts w:ascii="Arial" w:hAnsi="Arial" w:cs="Arial"/>
        </w:rPr>
        <w:t>(</w:t>
      </w:r>
      <w:r w:rsidR="003A4087" w:rsidRPr="00AB41D9">
        <w:rPr>
          <w:rFonts w:ascii="Arial" w:hAnsi="Arial" w:cs="Arial"/>
        </w:rPr>
        <w:t>or foster carer</w:t>
      </w:r>
      <w:r w:rsidR="009D05A5" w:rsidRPr="00AB41D9">
        <w:rPr>
          <w:rFonts w:ascii="Arial" w:hAnsi="Arial" w:cs="Arial"/>
        </w:rPr>
        <w:t xml:space="preserve"> </w:t>
      </w:r>
      <w:r w:rsidR="003A4087" w:rsidRPr="00AB41D9">
        <w:rPr>
          <w:rFonts w:ascii="Arial" w:hAnsi="Arial" w:cs="Arial"/>
        </w:rPr>
        <w:t xml:space="preserve">where the child is looked after) </w:t>
      </w:r>
      <w:r w:rsidRPr="00AB41D9">
        <w:rPr>
          <w:rFonts w:ascii="Arial" w:hAnsi="Arial" w:cs="Arial"/>
        </w:rPr>
        <w:t xml:space="preserve">or, if there are none, the Local Authority. </w:t>
      </w:r>
    </w:p>
    <w:p w14:paraId="2199A8FD" w14:textId="77777777" w:rsidR="005316C0" w:rsidRPr="00AB41D9" w:rsidRDefault="005316C0" w:rsidP="005316C0">
      <w:pPr>
        <w:spacing w:line="276" w:lineRule="auto"/>
        <w:rPr>
          <w:rFonts w:ascii="Arial" w:hAnsi="Arial" w:cs="Arial"/>
        </w:rPr>
      </w:pPr>
    </w:p>
    <w:p w14:paraId="2ABE9589" w14:textId="5A31CF2F" w:rsidR="00F1057A" w:rsidRPr="00AB41D9" w:rsidRDefault="00343D35" w:rsidP="00F1057A">
      <w:pPr>
        <w:numPr>
          <w:ilvl w:val="0"/>
          <w:numId w:val="40"/>
        </w:numPr>
        <w:spacing w:line="276" w:lineRule="auto"/>
        <w:rPr>
          <w:rFonts w:ascii="Arial" w:hAnsi="Arial" w:cs="Arial"/>
        </w:rPr>
      </w:pPr>
      <w:r w:rsidRPr="00AB41D9">
        <w:rPr>
          <w:rFonts w:ascii="Arial" w:hAnsi="Arial" w:cs="Arial"/>
        </w:rPr>
        <w:t>The governing body must be updated regularly on the use of restrictive intervention, seclusion, restraint and significant incidents to identify patterns and ensure compliance with statutory duties. They must review data to identify any disproportionate use of restrictive interventions affecting pupils with protected characteristics, SEND or other vulnerabilities.</w:t>
      </w:r>
    </w:p>
    <w:p w14:paraId="6C7B6BFA" w14:textId="67D6DFD8" w:rsidR="00F1057A" w:rsidRPr="00AB41D9" w:rsidRDefault="00F1057A" w:rsidP="00F1057A">
      <w:pPr>
        <w:pStyle w:val="ListParagraph"/>
        <w:numPr>
          <w:ilvl w:val="0"/>
          <w:numId w:val="17"/>
        </w:numPr>
        <w:spacing w:line="276" w:lineRule="auto"/>
        <w:rPr>
          <w:rFonts w:ascii="Arial" w:hAnsi="Arial" w:cs="Arial"/>
          <w:b/>
          <w:bCs/>
        </w:rPr>
      </w:pPr>
      <w:r w:rsidRPr="00AB41D9">
        <w:rPr>
          <w:rFonts w:ascii="Arial" w:hAnsi="Arial" w:cs="Arial"/>
          <w:bCs/>
        </w:rPr>
        <w:t xml:space="preserve">In settings where the use of </w:t>
      </w:r>
      <w:r w:rsidR="00440C2B" w:rsidRPr="00AB41D9">
        <w:rPr>
          <w:rFonts w:ascii="Arial" w:hAnsi="Arial" w:cs="Arial"/>
          <w:bCs/>
        </w:rPr>
        <w:t>restrictive</w:t>
      </w:r>
      <w:r w:rsidRPr="00AB41D9">
        <w:rPr>
          <w:rFonts w:ascii="Arial" w:hAnsi="Arial" w:cs="Arial"/>
          <w:bCs/>
        </w:rPr>
        <w:t xml:space="preserve"> intervention</w:t>
      </w:r>
      <w:r w:rsidR="00440C2B" w:rsidRPr="00AB41D9">
        <w:rPr>
          <w:rFonts w:ascii="Arial" w:hAnsi="Arial" w:cs="Arial"/>
          <w:bCs/>
        </w:rPr>
        <w:t>s</w:t>
      </w:r>
      <w:r w:rsidRPr="00AB41D9">
        <w:rPr>
          <w:rFonts w:ascii="Arial" w:hAnsi="Arial" w:cs="Arial"/>
          <w:bCs/>
        </w:rPr>
        <w:t xml:space="preserve"> and restraint is a regular feature due to pupils’ individual needs the setting should have in place a system for recording, </w:t>
      </w:r>
      <w:r w:rsidR="005228B6" w:rsidRPr="00AB41D9">
        <w:rPr>
          <w:rFonts w:ascii="Arial" w:hAnsi="Arial" w:cs="Arial"/>
          <w:bCs/>
        </w:rPr>
        <w:t>analysing</w:t>
      </w:r>
      <w:r w:rsidRPr="00AB41D9">
        <w:rPr>
          <w:rFonts w:ascii="Arial" w:hAnsi="Arial" w:cs="Arial"/>
          <w:bCs/>
        </w:rPr>
        <w:t xml:space="preserve"> and reporting incidents. This can be particularly helpful during Ofsted inspections and where an allegation or complaint is made.</w:t>
      </w:r>
    </w:p>
    <w:p w14:paraId="55EA5366" w14:textId="77777777" w:rsidR="00815C20" w:rsidRPr="00AB41D9" w:rsidRDefault="00815C20" w:rsidP="00815C20">
      <w:pPr>
        <w:rPr>
          <w:rFonts w:ascii="Arial" w:hAnsi="Arial" w:cs="Arial"/>
          <w:b/>
          <w:bCs/>
        </w:rPr>
      </w:pPr>
    </w:p>
    <w:p w14:paraId="198E5A61" w14:textId="77777777" w:rsidR="00815C20" w:rsidRPr="00AB41D9" w:rsidRDefault="007C159E" w:rsidP="00815C20">
      <w:pPr>
        <w:spacing w:line="276" w:lineRule="auto"/>
        <w:rPr>
          <w:rFonts w:ascii="Arial" w:hAnsi="Arial" w:cs="Arial"/>
          <w:b/>
          <w:bCs/>
        </w:rPr>
      </w:pPr>
      <w:r w:rsidRPr="00AB41D9">
        <w:rPr>
          <w:rFonts w:ascii="Arial" w:hAnsi="Arial" w:cs="Arial"/>
          <w:b/>
          <w:bCs/>
        </w:rPr>
        <w:t>8.3</w:t>
      </w:r>
      <w:r w:rsidRPr="00AB41D9">
        <w:rPr>
          <w:rFonts w:ascii="Arial" w:hAnsi="Arial" w:cs="Arial"/>
          <w:b/>
          <w:bCs/>
        </w:rPr>
        <w:tab/>
      </w:r>
      <w:r w:rsidR="00737990" w:rsidRPr="00AB41D9">
        <w:rPr>
          <w:rFonts w:ascii="Arial" w:hAnsi="Arial" w:cs="Arial"/>
          <w:b/>
          <w:bCs/>
        </w:rPr>
        <w:t>Support following incidents</w:t>
      </w:r>
    </w:p>
    <w:p w14:paraId="052E0B6A" w14:textId="77777777" w:rsidR="00F24CC6" w:rsidRPr="00AB41D9" w:rsidRDefault="00F24CC6" w:rsidP="00815C20">
      <w:pPr>
        <w:spacing w:line="276" w:lineRule="auto"/>
        <w:rPr>
          <w:rFonts w:ascii="Arial" w:hAnsi="Arial" w:cs="Arial"/>
          <w:bCs/>
        </w:rPr>
      </w:pPr>
    </w:p>
    <w:p w14:paraId="790381AE" w14:textId="08CCF262" w:rsidR="00F1057A" w:rsidRPr="00AB41D9" w:rsidRDefault="00F1057A" w:rsidP="00815C20">
      <w:pPr>
        <w:spacing w:line="276" w:lineRule="auto"/>
        <w:rPr>
          <w:rFonts w:ascii="Arial" w:hAnsi="Arial" w:cs="Arial"/>
          <w:bCs/>
        </w:rPr>
      </w:pPr>
      <w:r w:rsidRPr="00AB41D9">
        <w:rPr>
          <w:rFonts w:ascii="Arial" w:hAnsi="Arial" w:cs="Arial"/>
          <w:bCs/>
        </w:rPr>
        <w:t xml:space="preserve">It should be acknowledged that the use of </w:t>
      </w:r>
      <w:r w:rsidR="00291F65" w:rsidRPr="00AB41D9">
        <w:rPr>
          <w:rFonts w:ascii="Arial" w:hAnsi="Arial" w:cs="Arial"/>
          <w:bCs/>
        </w:rPr>
        <w:t xml:space="preserve">restrictive </w:t>
      </w:r>
      <w:r w:rsidRPr="00AB41D9">
        <w:rPr>
          <w:rFonts w:ascii="Arial" w:hAnsi="Arial" w:cs="Arial"/>
          <w:bCs/>
        </w:rPr>
        <w:t>intervention</w:t>
      </w:r>
      <w:r w:rsidR="00291F65" w:rsidRPr="00AB41D9">
        <w:rPr>
          <w:rFonts w:ascii="Arial" w:hAnsi="Arial" w:cs="Arial"/>
          <w:bCs/>
        </w:rPr>
        <w:t>s</w:t>
      </w:r>
      <w:r w:rsidRPr="00AB41D9">
        <w:rPr>
          <w:rFonts w:ascii="Arial" w:hAnsi="Arial" w:cs="Arial"/>
          <w:bCs/>
        </w:rPr>
        <w:t xml:space="preserve"> and restraint carr</w:t>
      </w:r>
      <w:r w:rsidR="007F0BBF" w:rsidRPr="00AB41D9">
        <w:rPr>
          <w:rFonts w:ascii="Arial" w:hAnsi="Arial" w:cs="Arial"/>
          <w:bCs/>
        </w:rPr>
        <w:t>y</w:t>
      </w:r>
      <w:r w:rsidRPr="00AB41D9">
        <w:rPr>
          <w:rFonts w:ascii="Arial" w:hAnsi="Arial" w:cs="Arial"/>
          <w:bCs/>
        </w:rPr>
        <w:t xml:space="preserve"> an inherent risk of injury to staff and pupils involved.</w:t>
      </w:r>
    </w:p>
    <w:p w14:paraId="57FBA989" w14:textId="77777777" w:rsidR="009457D7" w:rsidRPr="00AB41D9" w:rsidRDefault="009457D7" w:rsidP="00815C20">
      <w:pPr>
        <w:spacing w:line="276" w:lineRule="auto"/>
        <w:rPr>
          <w:rFonts w:ascii="Arial" w:hAnsi="Arial" w:cs="Arial"/>
          <w:bCs/>
        </w:rPr>
      </w:pPr>
    </w:p>
    <w:p w14:paraId="1692DAD6" w14:textId="6CF3ADAE" w:rsidR="009B2EAF" w:rsidRPr="00AB41D9" w:rsidRDefault="00815C20" w:rsidP="00815C20">
      <w:pPr>
        <w:spacing w:line="276" w:lineRule="auto"/>
        <w:rPr>
          <w:rFonts w:ascii="Arial" w:hAnsi="Arial" w:cs="Arial"/>
          <w:bCs/>
        </w:rPr>
      </w:pPr>
      <w:r w:rsidRPr="00AB41D9">
        <w:rPr>
          <w:rFonts w:ascii="Arial" w:hAnsi="Arial" w:cs="Arial"/>
          <w:bCs/>
        </w:rPr>
        <w:t xml:space="preserve">Use of </w:t>
      </w:r>
      <w:r w:rsidR="007F0BBF" w:rsidRPr="00AB41D9">
        <w:rPr>
          <w:rFonts w:ascii="Arial" w:hAnsi="Arial" w:cs="Arial"/>
          <w:bCs/>
        </w:rPr>
        <w:t>restrictive</w:t>
      </w:r>
      <w:r w:rsidRPr="00AB41D9">
        <w:rPr>
          <w:rFonts w:ascii="Arial" w:hAnsi="Arial" w:cs="Arial"/>
          <w:bCs/>
        </w:rPr>
        <w:t xml:space="preserve"> intervention</w:t>
      </w:r>
      <w:r w:rsidR="007F0BBF" w:rsidRPr="00AB41D9">
        <w:rPr>
          <w:rFonts w:ascii="Arial" w:hAnsi="Arial" w:cs="Arial"/>
          <w:bCs/>
        </w:rPr>
        <w:t>s</w:t>
      </w:r>
      <w:r w:rsidRPr="00AB41D9">
        <w:rPr>
          <w:rFonts w:ascii="Arial" w:hAnsi="Arial" w:cs="Arial"/>
          <w:bCs/>
        </w:rPr>
        <w:t xml:space="preserve"> and restraint can be upsetting for pupils and staff</w:t>
      </w:r>
      <w:r w:rsidR="00817EF5" w:rsidRPr="00AB41D9">
        <w:rPr>
          <w:rFonts w:ascii="Arial" w:hAnsi="Arial" w:cs="Arial"/>
          <w:bCs/>
        </w:rPr>
        <w:t>. S</w:t>
      </w:r>
      <w:r w:rsidR="001C794A" w:rsidRPr="00AB41D9">
        <w:rPr>
          <w:rFonts w:ascii="Arial" w:hAnsi="Arial" w:cs="Arial"/>
          <w:bCs/>
        </w:rPr>
        <w:t xml:space="preserve">chools should have procedures in place for dealing with the </w:t>
      </w:r>
      <w:r w:rsidR="00817EF5" w:rsidRPr="00AB41D9">
        <w:rPr>
          <w:rFonts w:ascii="Arial" w:hAnsi="Arial" w:cs="Arial"/>
          <w:bCs/>
        </w:rPr>
        <w:t>follow-up</w:t>
      </w:r>
      <w:r w:rsidR="001C794A" w:rsidRPr="00AB41D9">
        <w:rPr>
          <w:rFonts w:ascii="Arial" w:hAnsi="Arial" w:cs="Arial"/>
          <w:bCs/>
        </w:rPr>
        <w:t xml:space="preserve"> of incident</w:t>
      </w:r>
      <w:r w:rsidR="00267061" w:rsidRPr="00AB41D9">
        <w:rPr>
          <w:rFonts w:ascii="Arial" w:hAnsi="Arial" w:cs="Arial"/>
          <w:bCs/>
        </w:rPr>
        <w:t>s</w:t>
      </w:r>
      <w:r w:rsidR="001C794A" w:rsidRPr="00AB41D9">
        <w:rPr>
          <w:rFonts w:ascii="Arial" w:hAnsi="Arial" w:cs="Arial"/>
          <w:bCs/>
        </w:rPr>
        <w:t xml:space="preserve"> </w:t>
      </w:r>
      <w:r w:rsidR="00267061" w:rsidRPr="00AB41D9">
        <w:rPr>
          <w:rFonts w:ascii="Arial" w:hAnsi="Arial" w:cs="Arial"/>
          <w:bCs/>
        </w:rPr>
        <w:t>so that those</w:t>
      </w:r>
      <w:r w:rsidR="00724D08" w:rsidRPr="00AB41D9">
        <w:rPr>
          <w:rFonts w:ascii="Arial" w:hAnsi="Arial" w:cs="Arial"/>
          <w:bCs/>
        </w:rPr>
        <w:t xml:space="preserve"> involved </w:t>
      </w:r>
      <w:r w:rsidR="001C794A" w:rsidRPr="00AB41D9">
        <w:rPr>
          <w:rFonts w:ascii="Arial" w:hAnsi="Arial" w:cs="Arial"/>
          <w:bCs/>
        </w:rPr>
        <w:t>have</w:t>
      </w:r>
      <w:r w:rsidR="00737990" w:rsidRPr="00AB41D9">
        <w:rPr>
          <w:rFonts w:ascii="Arial" w:hAnsi="Arial" w:cs="Arial"/>
          <w:bCs/>
        </w:rPr>
        <w:t xml:space="preserve"> time and space to recover</w:t>
      </w:r>
      <w:r w:rsidR="003B5744" w:rsidRPr="00AB41D9">
        <w:rPr>
          <w:rFonts w:ascii="Arial" w:hAnsi="Arial" w:cs="Arial"/>
          <w:bCs/>
        </w:rPr>
        <w:t xml:space="preserve"> and reflect on what happened</w:t>
      </w:r>
      <w:r w:rsidR="00F22C12" w:rsidRPr="00AB41D9">
        <w:rPr>
          <w:rFonts w:ascii="Arial" w:hAnsi="Arial" w:cs="Arial"/>
          <w:bCs/>
        </w:rPr>
        <w:t>. L</w:t>
      </w:r>
      <w:r w:rsidR="003B5744" w:rsidRPr="00AB41D9">
        <w:rPr>
          <w:rFonts w:ascii="Arial" w:hAnsi="Arial" w:cs="Arial"/>
          <w:bCs/>
        </w:rPr>
        <w:t xml:space="preserve">earning can </w:t>
      </w:r>
      <w:r w:rsidR="00F22C12" w:rsidRPr="00AB41D9">
        <w:rPr>
          <w:rFonts w:ascii="Arial" w:hAnsi="Arial" w:cs="Arial"/>
          <w:bCs/>
        </w:rPr>
        <w:t xml:space="preserve">then </w:t>
      </w:r>
      <w:r w:rsidR="003B5744" w:rsidRPr="00AB41D9">
        <w:rPr>
          <w:rFonts w:ascii="Arial" w:hAnsi="Arial" w:cs="Arial"/>
          <w:bCs/>
        </w:rPr>
        <w:t>be used to review and improve policies</w:t>
      </w:r>
      <w:r w:rsidRPr="00AB41D9">
        <w:rPr>
          <w:rFonts w:ascii="Arial" w:hAnsi="Arial" w:cs="Arial"/>
          <w:bCs/>
        </w:rPr>
        <w:t>.</w:t>
      </w:r>
      <w:r w:rsidR="00737990" w:rsidRPr="00AB41D9">
        <w:rPr>
          <w:rFonts w:ascii="Arial" w:hAnsi="Arial" w:cs="Arial"/>
          <w:bCs/>
        </w:rPr>
        <w:t xml:space="preserve"> </w:t>
      </w:r>
      <w:r w:rsidR="00724D08" w:rsidRPr="00AB41D9">
        <w:rPr>
          <w:rFonts w:ascii="Arial" w:hAnsi="Arial" w:cs="Arial"/>
          <w:bCs/>
        </w:rPr>
        <w:t xml:space="preserve"> </w:t>
      </w:r>
    </w:p>
    <w:p w14:paraId="1AE20981" w14:textId="77777777" w:rsidR="009B2EAF" w:rsidRPr="00AB41D9" w:rsidRDefault="009B2EAF" w:rsidP="00815C20">
      <w:pPr>
        <w:spacing w:line="276" w:lineRule="auto"/>
        <w:rPr>
          <w:rFonts w:ascii="Arial" w:hAnsi="Arial" w:cs="Arial"/>
          <w:bCs/>
        </w:rPr>
      </w:pPr>
    </w:p>
    <w:p w14:paraId="6C935175" w14:textId="77777777" w:rsidR="00724D08" w:rsidRPr="00AB41D9" w:rsidRDefault="00724D08" w:rsidP="00815C20">
      <w:pPr>
        <w:spacing w:line="276" w:lineRule="auto"/>
        <w:rPr>
          <w:rFonts w:ascii="Arial" w:hAnsi="Arial" w:cs="Arial"/>
          <w:bCs/>
        </w:rPr>
      </w:pPr>
      <w:r w:rsidRPr="00AB41D9">
        <w:rPr>
          <w:rFonts w:ascii="Arial" w:hAnsi="Arial" w:cs="Arial"/>
          <w:bCs/>
        </w:rPr>
        <w:t xml:space="preserve">It may be necessary to ensure staff and pupils receive any required medical attention and are able to talk to someone </w:t>
      </w:r>
      <w:r w:rsidR="00267061" w:rsidRPr="00AB41D9">
        <w:rPr>
          <w:rFonts w:ascii="Arial" w:hAnsi="Arial" w:cs="Arial"/>
          <w:bCs/>
        </w:rPr>
        <w:t xml:space="preserve">who was </w:t>
      </w:r>
      <w:r w:rsidRPr="00AB41D9">
        <w:rPr>
          <w:rFonts w:ascii="Arial" w:hAnsi="Arial" w:cs="Arial"/>
          <w:bCs/>
        </w:rPr>
        <w:t xml:space="preserve">not involved in the incident </w:t>
      </w:r>
      <w:r w:rsidR="00267061" w:rsidRPr="00AB41D9">
        <w:rPr>
          <w:rFonts w:ascii="Arial" w:hAnsi="Arial" w:cs="Arial"/>
          <w:bCs/>
        </w:rPr>
        <w:t>about what happened and why</w:t>
      </w:r>
      <w:r w:rsidRPr="00AB41D9">
        <w:rPr>
          <w:rFonts w:ascii="Arial" w:hAnsi="Arial" w:cs="Arial"/>
          <w:bCs/>
        </w:rPr>
        <w:t>.</w:t>
      </w:r>
      <w:r w:rsidR="00267061" w:rsidRPr="00AB41D9">
        <w:rPr>
          <w:rFonts w:ascii="Arial" w:hAnsi="Arial" w:cs="Arial"/>
          <w:bCs/>
        </w:rPr>
        <w:t xml:space="preserve"> </w:t>
      </w:r>
    </w:p>
    <w:p w14:paraId="6AA8ED2A" w14:textId="77777777" w:rsidR="007C60E8" w:rsidRPr="00AB41D9" w:rsidRDefault="007C60E8" w:rsidP="00815C20">
      <w:pPr>
        <w:spacing w:line="276" w:lineRule="auto"/>
        <w:rPr>
          <w:rFonts w:ascii="Arial" w:hAnsi="Arial" w:cs="Arial"/>
          <w:bCs/>
        </w:rPr>
      </w:pPr>
    </w:p>
    <w:p w14:paraId="6D9F413E" w14:textId="2493BF9A" w:rsidR="007C60E8" w:rsidRPr="00AB41D9" w:rsidRDefault="007C60E8" w:rsidP="00815C20">
      <w:pPr>
        <w:spacing w:line="276" w:lineRule="auto"/>
        <w:rPr>
          <w:rFonts w:ascii="Arial" w:hAnsi="Arial" w:cs="Arial"/>
          <w:bCs/>
        </w:rPr>
      </w:pPr>
      <w:r w:rsidRPr="00AB41D9">
        <w:rPr>
          <w:rFonts w:ascii="Arial" w:hAnsi="Arial" w:cs="Arial"/>
          <w:bCs/>
        </w:rPr>
        <w:t>For vulnerable pupils, staff and parents</w:t>
      </w:r>
      <w:r w:rsidR="00034E11" w:rsidRPr="00AB41D9">
        <w:rPr>
          <w:rFonts w:ascii="Arial" w:hAnsi="Arial" w:cs="Arial"/>
          <w:bCs/>
        </w:rPr>
        <w:t xml:space="preserve"> </w:t>
      </w:r>
      <w:r w:rsidRPr="00AB41D9">
        <w:rPr>
          <w:rFonts w:ascii="Arial" w:hAnsi="Arial" w:cs="Arial"/>
          <w:bCs/>
        </w:rPr>
        <w:t>should discuss the incident and consider whether the behaviour support plan needs to be changed and what learning can be taken from the incident.</w:t>
      </w:r>
    </w:p>
    <w:p w14:paraId="1196D153" w14:textId="77777777" w:rsidR="004A0122" w:rsidRPr="00AB41D9" w:rsidRDefault="004A0122" w:rsidP="002472B4">
      <w:pPr>
        <w:rPr>
          <w:rFonts w:ascii="Arial" w:hAnsi="Arial" w:cs="Arial"/>
          <w:b/>
          <w:bCs/>
        </w:rPr>
      </w:pPr>
    </w:p>
    <w:p w14:paraId="61E922E9" w14:textId="77777777" w:rsidR="00EF4E14" w:rsidRPr="00AB41D9" w:rsidRDefault="007C159E" w:rsidP="00B80D51">
      <w:pPr>
        <w:spacing w:line="276" w:lineRule="auto"/>
        <w:rPr>
          <w:rFonts w:ascii="Arial" w:hAnsi="Arial" w:cs="Arial"/>
          <w:b/>
          <w:bCs/>
        </w:rPr>
      </w:pPr>
      <w:r w:rsidRPr="00AB41D9">
        <w:rPr>
          <w:rFonts w:ascii="Arial" w:hAnsi="Arial" w:cs="Arial"/>
          <w:b/>
          <w:bCs/>
        </w:rPr>
        <w:t>8.4</w:t>
      </w:r>
      <w:r w:rsidRPr="00AB41D9">
        <w:rPr>
          <w:rFonts w:ascii="Arial" w:hAnsi="Arial" w:cs="Arial"/>
          <w:b/>
          <w:bCs/>
        </w:rPr>
        <w:tab/>
      </w:r>
      <w:r w:rsidR="008337A0" w:rsidRPr="00AB41D9">
        <w:rPr>
          <w:rFonts w:ascii="Arial" w:hAnsi="Arial" w:cs="Arial"/>
          <w:b/>
          <w:bCs/>
        </w:rPr>
        <w:t>Monitoring and reviewing incidents</w:t>
      </w:r>
    </w:p>
    <w:p w14:paraId="47ED229B" w14:textId="77777777" w:rsidR="009B2EAF" w:rsidRPr="00AB41D9" w:rsidRDefault="009B2EAF" w:rsidP="003452E3">
      <w:pPr>
        <w:spacing w:line="276" w:lineRule="auto"/>
        <w:rPr>
          <w:rFonts w:ascii="Arial" w:hAnsi="Arial" w:cs="Arial"/>
          <w:bCs/>
        </w:rPr>
      </w:pPr>
    </w:p>
    <w:p w14:paraId="6F55659A" w14:textId="0B651206" w:rsidR="009B2EAF" w:rsidRPr="00AB41D9" w:rsidRDefault="009B2EAF" w:rsidP="00042F32">
      <w:pPr>
        <w:spacing w:line="276" w:lineRule="auto"/>
        <w:rPr>
          <w:rFonts w:ascii="Arial" w:hAnsi="Arial" w:cs="Arial"/>
          <w:bCs/>
        </w:rPr>
      </w:pPr>
      <w:r w:rsidRPr="00AB41D9">
        <w:rPr>
          <w:rFonts w:ascii="Arial" w:hAnsi="Arial" w:cs="Arial"/>
          <w:bCs/>
        </w:rPr>
        <w:t xml:space="preserve">Schools should monitor and review the use of force, </w:t>
      </w:r>
      <w:r w:rsidR="00D04787" w:rsidRPr="00AB41D9">
        <w:rPr>
          <w:rFonts w:ascii="Arial" w:hAnsi="Arial" w:cs="Arial"/>
          <w:bCs/>
        </w:rPr>
        <w:t xml:space="preserve">restrictive </w:t>
      </w:r>
      <w:r w:rsidRPr="00AB41D9">
        <w:rPr>
          <w:rFonts w:ascii="Arial" w:hAnsi="Arial" w:cs="Arial"/>
          <w:bCs/>
        </w:rPr>
        <w:t>intervention</w:t>
      </w:r>
      <w:r w:rsidR="00D04787" w:rsidRPr="00AB41D9">
        <w:rPr>
          <w:rFonts w:ascii="Arial" w:hAnsi="Arial" w:cs="Arial"/>
          <w:bCs/>
        </w:rPr>
        <w:t>s</w:t>
      </w:r>
      <w:r w:rsidRPr="00AB41D9">
        <w:rPr>
          <w:rFonts w:ascii="Arial" w:hAnsi="Arial" w:cs="Arial"/>
          <w:bCs/>
        </w:rPr>
        <w:t xml:space="preserve"> and restraint </w:t>
      </w:r>
      <w:r w:rsidR="00267061" w:rsidRPr="00AB41D9">
        <w:rPr>
          <w:rFonts w:ascii="Arial" w:hAnsi="Arial" w:cs="Arial"/>
          <w:bCs/>
        </w:rPr>
        <w:t>as a means of learning</w:t>
      </w:r>
      <w:r w:rsidRPr="00AB41D9">
        <w:rPr>
          <w:rFonts w:ascii="Arial" w:hAnsi="Arial" w:cs="Arial"/>
          <w:bCs/>
        </w:rPr>
        <w:t xml:space="preserve"> from incidents </w:t>
      </w:r>
      <w:r w:rsidR="00267061" w:rsidRPr="00AB41D9">
        <w:rPr>
          <w:rFonts w:ascii="Arial" w:hAnsi="Arial" w:cs="Arial"/>
          <w:bCs/>
        </w:rPr>
        <w:t>to improve</w:t>
      </w:r>
      <w:r w:rsidRPr="00AB41D9">
        <w:rPr>
          <w:rFonts w:ascii="Arial" w:hAnsi="Arial" w:cs="Arial"/>
          <w:bCs/>
        </w:rPr>
        <w:t xml:space="preserve"> practice </w:t>
      </w:r>
      <w:r w:rsidR="00267061" w:rsidRPr="00AB41D9">
        <w:rPr>
          <w:rFonts w:ascii="Arial" w:hAnsi="Arial" w:cs="Arial"/>
          <w:bCs/>
        </w:rPr>
        <w:t xml:space="preserve">and inform risk assessments </w:t>
      </w:r>
      <w:r w:rsidR="00563C18" w:rsidRPr="00AB41D9">
        <w:rPr>
          <w:rFonts w:ascii="Arial" w:hAnsi="Arial" w:cs="Arial"/>
          <w:bCs/>
        </w:rPr>
        <w:t xml:space="preserve">and ultimately, </w:t>
      </w:r>
      <w:r w:rsidRPr="00AB41D9">
        <w:rPr>
          <w:rFonts w:ascii="Arial" w:hAnsi="Arial" w:cs="Arial"/>
          <w:bCs/>
        </w:rPr>
        <w:t xml:space="preserve">to avoid the need for </w:t>
      </w:r>
      <w:r w:rsidR="00BC0B07" w:rsidRPr="00AB41D9">
        <w:rPr>
          <w:rFonts w:ascii="Arial" w:hAnsi="Arial" w:cs="Arial"/>
          <w:bCs/>
        </w:rPr>
        <w:t>restrictive</w:t>
      </w:r>
      <w:r w:rsidRPr="00AB41D9">
        <w:rPr>
          <w:rFonts w:ascii="Arial" w:hAnsi="Arial" w:cs="Arial"/>
          <w:bCs/>
        </w:rPr>
        <w:t xml:space="preserve"> intervention</w:t>
      </w:r>
      <w:r w:rsidR="00BC0B07" w:rsidRPr="00AB41D9">
        <w:rPr>
          <w:rFonts w:ascii="Arial" w:hAnsi="Arial" w:cs="Arial"/>
          <w:bCs/>
        </w:rPr>
        <w:t>s</w:t>
      </w:r>
      <w:r w:rsidRPr="00AB41D9">
        <w:rPr>
          <w:rFonts w:ascii="Arial" w:hAnsi="Arial" w:cs="Arial"/>
          <w:bCs/>
        </w:rPr>
        <w:t xml:space="preserve"> and restraint. Information on incidents can help inform any risk assessment both on a whole-school level and in terms of individual or groups of pupils. </w:t>
      </w:r>
      <w:r w:rsidR="0049188E" w:rsidRPr="00AB41D9">
        <w:rPr>
          <w:rFonts w:ascii="Arial" w:hAnsi="Arial" w:cs="Arial"/>
          <w:bCs/>
        </w:rPr>
        <w:t xml:space="preserve">This is particularly important in the case of vulnerable pupils who may be more susceptible to experiencing </w:t>
      </w:r>
      <w:r w:rsidR="00BC0B07" w:rsidRPr="00AB41D9">
        <w:rPr>
          <w:rFonts w:ascii="Arial" w:hAnsi="Arial" w:cs="Arial"/>
          <w:bCs/>
        </w:rPr>
        <w:t>restrictive</w:t>
      </w:r>
      <w:r w:rsidR="0049188E" w:rsidRPr="00AB41D9">
        <w:rPr>
          <w:rFonts w:ascii="Arial" w:hAnsi="Arial" w:cs="Arial"/>
          <w:bCs/>
        </w:rPr>
        <w:t xml:space="preserve"> intervention</w:t>
      </w:r>
      <w:r w:rsidR="00BC0B07" w:rsidRPr="00AB41D9">
        <w:rPr>
          <w:rFonts w:ascii="Arial" w:hAnsi="Arial" w:cs="Arial"/>
          <w:bCs/>
        </w:rPr>
        <w:t>s</w:t>
      </w:r>
      <w:r w:rsidR="0049188E" w:rsidRPr="00AB41D9">
        <w:rPr>
          <w:rFonts w:ascii="Arial" w:hAnsi="Arial" w:cs="Arial"/>
          <w:bCs/>
        </w:rPr>
        <w:t xml:space="preserve"> and restraint.</w:t>
      </w:r>
    </w:p>
    <w:p w14:paraId="3A27C838" w14:textId="77777777" w:rsidR="009B2EAF" w:rsidRPr="00AB41D9" w:rsidRDefault="009B2EAF" w:rsidP="00042F32">
      <w:pPr>
        <w:spacing w:line="276" w:lineRule="auto"/>
        <w:rPr>
          <w:rFonts w:ascii="Arial" w:hAnsi="Arial" w:cs="Arial"/>
          <w:bCs/>
        </w:rPr>
      </w:pPr>
    </w:p>
    <w:p w14:paraId="2338EF2D" w14:textId="77777777" w:rsidR="009B2EAF" w:rsidRPr="00AB41D9" w:rsidRDefault="009B2EAF" w:rsidP="00042F32">
      <w:pPr>
        <w:spacing w:line="276" w:lineRule="auto"/>
        <w:rPr>
          <w:rFonts w:ascii="Arial" w:hAnsi="Arial" w:cs="Arial"/>
          <w:bCs/>
        </w:rPr>
      </w:pPr>
      <w:r w:rsidRPr="00AB41D9">
        <w:rPr>
          <w:rFonts w:ascii="Arial" w:hAnsi="Arial" w:cs="Arial"/>
          <w:bCs/>
        </w:rPr>
        <w:t>When reviewing incidents, the school should consider</w:t>
      </w:r>
      <w:r w:rsidR="00267061" w:rsidRPr="00AB41D9">
        <w:rPr>
          <w:rFonts w:ascii="Arial" w:hAnsi="Arial" w:cs="Arial"/>
          <w:bCs/>
        </w:rPr>
        <w:t xml:space="preserve"> the following</w:t>
      </w:r>
      <w:r w:rsidRPr="00AB41D9">
        <w:rPr>
          <w:rFonts w:ascii="Arial" w:hAnsi="Arial" w:cs="Arial"/>
          <w:bCs/>
        </w:rPr>
        <w:t>:</w:t>
      </w:r>
    </w:p>
    <w:p w14:paraId="5A3C5B3A" w14:textId="77777777" w:rsidR="00B80D51" w:rsidRPr="00AB41D9" w:rsidRDefault="00B80D51" w:rsidP="00042F32">
      <w:pPr>
        <w:spacing w:line="276" w:lineRule="auto"/>
        <w:rPr>
          <w:rFonts w:ascii="Arial" w:hAnsi="Arial" w:cs="Arial"/>
          <w:b/>
          <w:bCs/>
        </w:rPr>
      </w:pPr>
    </w:p>
    <w:p w14:paraId="58849DA8" w14:textId="01581CBA" w:rsidR="009B2EAF" w:rsidRPr="00AB41D9" w:rsidRDefault="009B2EAF" w:rsidP="00042F32">
      <w:pPr>
        <w:numPr>
          <w:ilvl w:val="0"/>
          <w:numId w:val="18"/>
        </w:numPr>
        <w:autoSpaceDE w:val="0"/>
        <w:autoSpaceDN w:val="0"/>
        <w:adjustRightInd w:val="0"/>
        <w:spacing w:line="276" w:lineRule="auto"/>
        <w:rPr>
          <w:rFonts w:ascii="Arial" w:hAnsi="Arial" w:cs="Arial"/>
          <w:bCs/>
        </w:rPr>
      </w:pPr>
      <w:r w:rsidRPr="00AB41D9">
        <w:rPr>
          <w:rFonts w:ascii="Arial" w:hAnsi="Arial" w:cs="Arial"/>
          <w:bCs/>
        </w:rPr>
        <w:t xml:space="preserve">Was the use of </w:t>
      </w:r>
      <w:r w:rsidR="00E83575" w:rsidRPr="00AB41D9">
        <w:rPr>
          <w:rFonts w:ascii="Arial" w:hAnsi="Arial" w:cs="Arial"/>
          <w:bCs/>
        </w:rPr>
        <w:t>restrictive i</w:t>
      </w:r>
      <w:r w:rsidRPr="00AB41D9">
        <w:rPr>
          <w:rFonts w:ascii="Arial" w:hAnsi="Arial" w:cs="Arial"/>
          <w:bCs/>
        </w:rPr>
        <w:t>ntervention necessary, appropriate and proportionate?</w:t>
      </w:r>
    </w:p>
    <w:p w14:paraId="72A10AD9" w14:textId="77777777" w:rsidR="009B2EAF" w:rsidRPr="00AB41D9" w:rsidRDefault="009B2EAF" w:rsidP="00042F32">
      <w:pPr>
        <w:numPr>
          <w:ilvl w:val="0"/>
          <w:numId w:val="18"/>
        </w:numPr>
        <w:autoSpaceDE w:val="0"/>
        <w:autoSpaceDN w:val="0"/>
        <w:adjustRightInd w:val="0"/>
        <w:spacing w:line="276" w:lineRule="auto"/>
        <w:rPr>
          <w:rFonts w:ascii="Arial" w:hAnsi="Arial" w:cs="Arial"/>
          <w:bCs/>
        </w:rPr>
      </w:pPr>
      <w:r w:rsidRPr="00AB41D9">
        <w:rPr>
          <w:rFonts w:ascii="Arial" w:hAnsi="Arial" w:cs="Arial"/>
          <w:bCs/>
        </w:rPr>
        <w:t>What steps were taken to ensure that minimum reasonable force was used?</w:t>
      </w:r>
    </w:p>
    <w:p w14:paraId="272A185A" w14:textId="7DFE652F" w:rsidR="009B2EAF" w:rsidRPr="00AB41D9" w:rsidRDefault="009B2EAF" w:rsidP="00042F32">
      <w:pPr>
        <w:numPr>
          <w:ilvl w:val="0"/>
          <w:numId w:val="18"/>
        </w:numPr>
        <w:autoSpaceDE w:val="0"/>
        <w:autoSpaceDN w:val="0"/>
        <w:adjustRightInd w:val="0"/>
        <w:spacing w:line="276" w:lineRule="auto"/>
        <w:rPr>
          <w:rFonts w:ascii="Arial" w:hAnsi="Arial" w:cs="Arial"/>
          <w:bCs/>
        </w:rPr>
      </w:pPr>
      <w:r w:rsidRPr="00AB41D9">
        <w:rPr>
          <w:rFonts w:ascii="Arial" w:hAnsi="Arial" w:cs="Arial"/>
          <w:bCs/>
        </w:rPr>
        <w:t xml:space="preserve">Have the incidents needing </w:t>
      </w:r>
      <w:r w:rsidR="00E83575" w:rsidRPr="00AB41D9">
        <w:rPr>
          <w:rFonts w:ascii="Arial" w:hAnsi="Arial" w:cs="Arial"/>
          <w:bCs/>
        </w:rPr>
        <w:t>restrictive</w:t>
      </w:r>
      <w:r w:rsidRPr="00AB41D9">
        <w:rPr>
          <w:rFonts w:ascii="Arial" w:hAnsi="Arial" w:cs="Arial"/>
          <w:bCs/>
        </w:rPr>
        <w:t xml:space="preserve"> intervention increased/decreased?</w:t>
      </w:r>
    </w:p>
    <w:p w14:paraId="14F4EF5E" w14:textId="15335A71" w:rsidR="005228B6" w:rsidRPr="00AB41D9" w:rsidRDefault="005228B6" w:rsidP="00042F32">
      <w:pPr>
        <w:numPr>
          <w:ilvl w:val="0"/>
          <w:numId w:val="18"/>
        </w:numPr>
        <w:autoSpaceDE w:val="0"/>
        <w:autoSpaceDN w:val="0"/>
        <w:adjustRightInd w:val="0"/>
        <w:spacing w:line="276" w:lineRule="auto"/>
        <w:rPr>
          <w:rFonts w:ascii="Arial" w:hAnsi="Arial" w:cs="Arial"/>
          <w:bCs/>
        </w:rPr>
      </w:pPr>
      <w:r w:rsidRPr="00AB41D9">
        <w:rPr>
          <w:rFonts w:ascii="Arial" w:hAnsi="Arial" w:cs="Arial"/>
          <w:bCs/>
        </w:rPr>
        <w:t xml:space="preserve">Are </w:t>
      </w:r>
      <w:r w:rsidR="005316C0" w:rsidRPr="00AB41D9">
        <w:rPr>
          <w:rFonts w:ascii="Arial" w:hAnsi="Arial" w:cs="Arial"/>
          <w:bCs/>
        </w:rPr>
        <w:t xml:space="preserve">vulnerable </w:t>
      </w:r>
      <w:r w:rsidRPr="00AB41D9">
        <w:rPr>
          <w:rFonts w:ascii="Arial" w:hAnsi="Arial" w:cs="Arial"/>
          <w:bCs/>
        </w:rPr>
        <w:t>pupils over-represented in the numbers and if so</w:t>
      </w:r>
      <w:r w:rsidR="00FC359A" w:rsidRPr="00AB41D9">
        <w:rPr>
          <w:rFonts w:ascii="Arial" w:hAnsi="Arial" w:cs="Arial"/>
          <w:bCs/>
        </w:rPr>
        <w:t>,</w:t>
      </w:r>
      <w:r w:rsidRPr="00AB41D9">
        <w:rPr>
          <w:rFonts w:ascii="Arial" w:hAnsi="Arial" w:cs="Arial"/>
          <w:bCs/>
        </w:rPr>
        <w:t xml:space="preserve"> why? Is the school confident that</w:t>
      </w:r>
      <w:r w:rsidR="005316C0" w:rsidRPr="00AB41D9">
        <w:rPr>
          <w:rFonts w:ascii="Arial" w:hAnsi="Arial" w:cs="Arial"/>
          <w:bCs/>
        </w:rPr>
        <w:t xml:space="preserve"> vulnerable</w:t>
      </w:r>
      <w:r w:rsidRPr="00AB41D9">
        <w:rPr>
          <w:rFonts w:ascii="Arial" w:hAnsi="Arial" w:cs="Arial"/>
          <w:bCs/>
        </w:rPr>
        <w:t xml:space="preserve"> pupils are not being discriminated against by policy and procedures?</w:t>
      </w:r>
    </w:p>
    <w:p w14:paraId="138FA53E" w14:textId="018D9918" w:rsidR="009B2EAF" w:rsidRPr="00AB41D9" w:rsidRDefault="00267061" w:rsidP="00042F32">
      <w:pPr>
        <w:numPr>
          <w:ilvl w:val="0"/>
          <w:numId w:val="18"/>
        </w:numPr>
        <w:autoSpaceDE w:val="0"/>
        <w:autoSpaceDN w:val="0"/>
        <w:adjustRightInd w:val="0"/>
        <w:spacing w:line="276" w:lineRule="auto"/>
        <w:rPr>
          <w:rFonts w:ascii="Arial" w:hAnsi="Arial" w:cs="Arial"/>
          <w:bCs/>
        </w:rPr>
      </w:pPr>
      <w:r w:rsidRPr="00AB41D9">
        <w:rPr>
          <w:rFonts w:ascii="Arial" w:hAnsi="Arial" w:cs="Arial"/>
          <w:bCs/>
        </w:rPr>
        <w:t>Was</w:t>
      </w:r>
      <w:r w:rsidR="009B2EAF" w:rsidRPr="00AB41D9">
        <w:rPr>
          <w:rFonts w:ascii="Arial" w:hAnsi="Arial" w:cs="Arial"/>
          <w:bCs/>
        </w:rPr>
        <w:t xml:space="preserve"> the length </w:t>
      </w:r>
      <w:r w:rsidRPr="00AB41D9">
        <w:rPr>
          <w:rFonts w:ascii="Arial" w:hAnsi="Arial" w:cs="Arial"/>
          <w:bCs/>
        </w:rPr>
        <w:t xml:space="preserve">of time </w:t>
      </w:r>
      <w:r w:rsidR="009C750D" w:rsidRPr="00AB41D9">
        <w:rPr>
          <w:rFonts w:ascii="Arial" w:hAnsi="Arial" w:cs="Arial"/>
          <w:bCs/>
        </w:rPr>
        <w:t>restrictive</w:t>
      </w:r>
      <w:r w:rsidRPr="00AB41D9">
        <w:rPr>
          <w:rFonts w:ascii="Arial" w:hAnsi="Arial" w:cs="Arial"/>
          <w:bCs/>
        </w:rPr>
        <w:t xml:space="preserve"> intervention was used </w:t>
      </w:r>
      <w:r w:rsidR="009B2EAF" w:rsidRPr="00AB41D9">
        <w:rPr>
          <w:rFonts w:ascii="Arial" w:hAnsi="Arial" w:cs="Arial"/>
          <w:bCs/>
        </w:rPr>
        <w:t>kept to a minimum?</w:t>
      </w:r>
    </w:p>
    <w:p w14:paraId="08C308EE" w14:textId="1059B2FA" w:rsidR="009B2EAF" w:rsidRPr="00AB41D9" w:rsidRDefault="00267061" w:rsidP="00042F32">
      <w:pPr>
        <w:numPr>
          <w:ilvl w:val="0"/>
          <w:numId w:val="18"/>
        </w:numPr>
        <w:autoSpaceDE w:val="0"/>
        <w:autoSpaceDN w:val="0"/>
        <w:adjustRightInd w:val="0"/>
        <w:spacing w:line="276" w:lineRule="auto"/>
        <w:rPr>
          <w:rFonts w:ascii="Arial" w:hAnsi="Arial" w:cs="Arial"/>
          <w:bCs/>
        </w:rPr>
      </w:pPr>
      <w:r w:rsidRPr="00AB41D9">
        <w:rPr>
          <w:rFonts w:ascii="Arial" w:hAnsi="Arial" w:cs="Arial"/>
          <w:bCs/>
        </w:rPr>
        <w:t xml:space="preserve">Could </w:t>
      </w:r>
      <w:r w:rsidR="009B2EAF" w:rsidRPr="00AB41D9">
        <w:rPr>
          <w:rFonts w:ascii="Arial" w:hAnsi="Arial" w:cs="Arial"/>
          <w:bCs/>
        </w:rPr>
        <w:t xml:space="preserve">alternative methods </w:t>
      </w:r>
      <w:r w:rsidRPr="00AB41D9">
        <w:rPr>
          <w:rFonts w:ascii="Arial" w:hAnsi="Arial" w:cs="Arial"/>
          <w:bCs/>
        </w:rPr>
        <w:t>other than</w:t>
      </w:r>
      <w:r w:rsidR="009B2EAF" w:rsidRPr="00AB41D9">
        <w:rPr>
          <w:rFonts w:ascii="Arial" w:hAnsi="Arial" w:cs="Arial"/>
          <w:bCs/>
        </w:rPr>
        <w:t xml:space="preserve"> </w:t>
      </w:r>
      <w:r w:rsidR="004551B8" w:rsidRPr="00AB41D9">
        <w:rPr>
          <w:rFonts w:ascii="Arial" w:hAnsi="Arial" w:cs="Arial"/>
          <w:bCs/>
        </w:rPr>
        <w:t xml:space="preserve">restrictive </w:t>
      </w:r>
      <w:r w:rsidR="009B2EAF" w:rsidRPr="00AB41D9">
        <w:rPr>
          <w:rFonts w:ascii="Arial" w:hAnsi="Arial" w:cs="Arial"/>
          <w:bCs/>
        </w:rPr>
        <w:t xml:space="preserve">intervention </w:t>
      </w:r>
      <w:r w:rsidRPr="00AB41D9">
        <w:rPr>
          <w:rFonts w:ascii="Arial" w:hAnsi="Arial" w:cs="Arial"/>
          <w:bCs/>
        </w:rPr>
        <w:t>been used</w:t>
      </w:r>
      <w:r w:rsidR="009B2EAF" w:rsidRPr="00AB41D9">
        <w:rPr>
          <w:rFonts w:ascii="Arial" w:hAnsi="Arial" w:cs="Arial"/>
          <w:bCs/>
        </w:rPr>
        <w:t>?</w:t>
      </w:r>
    </w:p>
    <w:p w14:paraId="3D3A37ED" w14:textId="4A09783F" w:rsidR="009B2EAF" w:rsidRPr="00AB41D9" w:rsidRDefault="009B2EAF" w:rsidP="00042F32">
      <w:pPr>
        <w:numPr>
          <w:ilvl w:val="0"/>
          <w:numId w:val="18"/>
        </w:numPr>
        <w:autoSpaceDE w:val="0"/>
        <w:autoSpaceDN w:val="0"/>
        <w:adjustRightInd w:val="0"/>
        <w:spacing w:line="276" w:lineRule="auto"/>
        <w:rPr>
          <w:rFonts w:ascii="Arial" w:hAnsi="Arial" w:cs="Arial"/>
          <w:bCs/>
        </w:rPr>
      </w:pPr>
      <w:r w:rsidRPr="00AB41D9">
        <w:rPr>
          <w:rFonts w:ascii="Arial" w:hAnsi="Arial" w:cs="Arial"/>
          <w:bCs/>
        </w:rPr>
        <w:t xml:space="preserve">What steps </w:t>
      </w:r>
      <w:r w:rsidR="00267061" w:rsidRPr="00AB41D9">
        <w:rPr>
          <w:rFonts w:ascii="Arial" w:hAnsi="Arial" w:cs="Arial"/>
          <w:bCs/>
        </w:rPr>
        <w:t>were</w:t>
      </w:r>
      <w:r w:rsidRPr="00AB41D9">
        <w:rPr>
          <w:rFonts w:ascii="Arial" w:hAnsi="Arial" w:cs="Arial"/>
          <w:bCs/>
        </w:rPr>
        <w:t xml:space="preserve"> taken to ensure that </w:t>
      </w:r>
      <w:r w:rsidR="004551B8" w:rsidRPr="00AB41D9">
        <w:rPr>
          <w:rFonts w:ascii="Arial" w:hAnsi="Arial" w:cs="Arial"/>
          <w:bCs/>
        </w:rPr>
        <w:t xml:space="preserve">restrictive </w:t>
      </w:r>
      <w:r w:rsidRPr="00AB41D9">
        <w:rPr>
          <w:rFonts w:ascii="Arial" w:hAnsi="Arial" w:cs="Arial"/>
          <w:bCs/>
        </w:rPr>
        <w:t>intervention used causes a minimum of pain or distress?</w:t>
      </w:r>
    </w:p>
    <w:p w14:paraId="7D80520A" w14:textId="2ACF0740" w:rsidR="009B2EAF" w:rsidRPr="00AB41D9" w:rsidRDefault="009B2EAF" w:rsidP="00042F32">
      <w:pPr>
        <w:numPr>
          <w:ilvl w:val="0"/>
          <w:numId w:val="18"/>
        </w:numPr>
        <w:autoSpaceDE w:val="0"/>
        <w:autoSpaceDN w:val="0"/>
        <w:adjustRightInd w:val="0"/>
        <w:spacing w:line="276" w:lineRule="auto"/>
        <w:rPr>
          <w:rFonts w:ascii="Arial" w:hAnsi="Arial" w:cs="Arial"/>
          <w:bCs/>
        </w:rPr>
      </w:pPr>
      <w:r w:rsidRPr="00AB41D9">
        <w:rPr>
          <w:rFonts w:ascii="Arial" w:hAnsi="Arial" w:cs="Arial"/>
          <w:bCs/>
        </w:rPr>
        <w:t xml:space="preserve">What steps </w:t>
      </w:r>
      <w:r w:rsidR="00267061" w:rsidRPr="00AB41D9">
        <w:rPr>
          <w:rFonts w:ascii="Arial" w:hAnsi="Arial" w:cs="Arial"/>
          <w:bCs/>
        </w:rPr>
        <w:t>were</w:t>
      </w:r>
      <w:r w:rsidRPr="00AB41D9">
        <w:rPr>
          <w:rFonts w:ascii="Arial" w:hAnsi="Arial" w:cs="Arial"/>
          <w:bCs/>
        </w:rPr>
        <w:t xml:space="preserve"> taken following </w:t>
      </w:r>
      <w:r w:rsidR="004551B8" w:rsidRPr="00AB41D9">
        <w:rPr>
          <w:rFonts w:ascii="Arial" w:hAnsi="Arial" w:cs="Arial"/>
          <w:bCs/>
        </w:rPr>
        <w:t xml:space="preserve">restrictive </w:t>
      </w:r>
      <w:r w:rsidRPr="00AB41D9">
        <w:rPr>
          <w:rFonts w:ascii="Arial" w:hAnsi="Arial" w:cs="Arial"/>
          <w:bCs/>
        </w:rPr>
        <w:t>intervention for the pupil and the staff involved?</w:t>
      </w:r>
    </w:p>
    <w:p w14:paraId="3ED84CC2" w14:textId="77777777" w:rsidR="00F24CC6" w:rsidRPr="00AB41D9" w:rsidRDefault="00267061" w:rsidP="00042F32">
      <w:pPr>
        <w:numPr>
          <w:ilvl w:val="0"/>
          <w:numId w:val="18"/>
        </w:numPr>
        <w:autoSpaceDE w:val="0"/>
        <w:autoSpaceDN w:val="0"/>
        <w:adjustRightInd w:val="0"/>
        <w:spacing w:line="276" w:lineRule="auto"/>
        <w:rPr>
          <w:rFonts w:ascii="Arial" w:hAnsi="Arial" w:cs="Arial"/>
          <w:bCs/>
        </w:rPr>
      </w:pPr>
      <w:r w:rsidRPr="00AB41D9">
        <w:rPr>
          <w:rFonts w:ascii="Arial" w:hAnsi="Arial" w:cs="Arial"/>
          <w:bCs/>
        </w:rPr>
        <w:t>Were</w:t>
      </w:r>
      <w:r w:rsidR="009B2EAF" w:rsidRPr="00AB41D9">
        <w:rPr>
          <w:rFonts w:ascii="Arial" w:hAnsi="Arial" w:cs="Arial"/>
          <w:bCs/>
        </w:rPr>
        <w:t xml:space="preserve"> there separate debriefing sessions for both pupil and members of staff who have been involved in the intervention? </w:t>
      </w:r>
      <w:r w:rsidRPr="00AB41D9">
        <w:rPr>
          <w:rFonts w:ascii="Arial" w:hAnsi="Arial" w:cs="Arial"/>
          <w:bCs/>
        </w:rPr>
        <w:t>What were the</w:t>
      </w:r>
      <w:r w:rsidR="009B2EAF" w:rsidRPr="00AB41D9">
        <w:rPr>
          <w:rFonts w:ascii="Arial" w:hAnsi="Arial" w:cs="Arial"/>
          <w:bCs/>
        </w:rPr>
        <w:t xml:space="preserve"> antecedents, consequences and alternative courses of action?</w:t>
      </w:r>
    </w:p>
    <w:p w14:paraId="716A95EB" w14:textId="77777777" w:rsidR="004551B8" w:rsidRPr="00AB41D9" w:rsidRDefault="004551B8" w:rsidP="00817F56">
      <w:pPr>
        <w:autoSpaceDE w:val="0"/>
        <w:autoSpaceDN w:val="0"/>
        <w:adjustRightInd w:val="0"/>
        <w:spacing w:line="276" w:lineRule="auto"/>
        <w:rPr>
          <w:rFonts w:ascii="Arial" w:hAnsi="Arial" w:cs="Arial"/>
          <w:bCs/>
        </w:rPr>
      </w:pPr>
    </w:p>
    <w:p w14:paraId="6D93655F" w14:textId="77777777" w:rsidR="000C3A55" w:rsidRPr="00AB41D9" w:rsidRDefault="00693E09" w:rsidP="009407C8">
      <w:pPr>
        <w:spacing w:line="276" w:lineRule="auto"/>
        <w:rPr>
          <w:rFonts w:ascii="Arial" w:hAnsi="Arial" w:cs="Arial"/>
          <w:b/>
          <w:bCs/>
        </w:rPr>
      </w:pPr>
      <w:r w:rsidRPr="00AB41D9">
        <w:rPr>
          <w:rFonts w:ascii="Arial" w:hAnsi="Arial" w:cs="Arial"/>
          <w:b/>
          <w:bCs/>
        </w:rPr>
        <w:t>9</w:t>
      </w:r>
      <w:r w:rsidRPr="00AB41D9">
        <w:rPr>
          <w:rFonts w:ascii="Arial" w:hAnsi="Arial" w:cs="Arial"/>
          <w:b/>
          <w:bCs/>
        </w:rPr>
        <w:tab/>
      </w:r>
      <w:r w:rsidR="000C3A55" w:rsidRPr="00AB41D9">
        <w:rPr>
          <w:rFonts w:ascii="Arial" w:hAnsi="Arial" w:cs="Arial"/>
          <w:b/>
          <w:bCs/>
        </w:rPr>
        <w:t>Training for staff</w:t>
      </w:r>
    </w:p>
    <w:p w14:paraId="4AA4E878" w14:textId="77777777" w:rsidR="000C3A55" w:rsidRPr="00AB41D9" w:rsidRDefault="000C3A55" w:rsidP="002472B4">
      <w:pPr>
        <w:rPr>
          <w:rFonts w:ascii="Arial" w:hAnsi="Arial" w:cs="Arial"/>
          <w:b/>
        </w:rPr>
      </w:pPr>
    </w:p>
    <w:p w14:paraId="16ACF39F" w14:textId="488C89E6" w:rsidR="00AC5931" w:rsidRPr="00AB41D9" w:rsidRDefault="00F24CC6" w:rsidP="00AC5931">
      <w:pPr>
        <w:spacing w:line="276" w:lineRule="auto"/>
        <w:rPr>
          <w:rFonts w:ascii="Arial" w:hAnsi="Arial" w:cs="Arial"/>
        </w:rPr>
      </w:pPr>
      <w:r w:rsidRPr="00AB41D9">
        <w:rPr>
          <w:rFonts w:ascii="Arial" w:hAnsi="Arial" w:cs="Arial"/>
        </w:rPr>
        <w:t>Training</w:t>
      </w:r>
      <w:r w:rsidR="009218D1" w:rsidRPr="00AB41D9">
        <w:rPr>
          <w:rFonts w:ascii="Arial" w:hAnsi="Arial" w:cs="Arial"/>
        </w:rPr>
        <w:t xml:space="preserve"> from a</w:t>
      </w:r>
      <w:r w:rsidRPr="00AB41D9">
        <w:rPr>
          <w:rFonts w:ascii="Arial" w:hAnsi="Arial" w:cs="Arial"/>
        </w:rPr>
        <w:t xml:space="preserve"> relev</w:t>
      </w:r>
      <w:r w:rsidR="009218D1" w:rsidRPr="00AB41D9">
        <w:rPr>
          <w:rFonts w:ascii="Arial" w:hAnsi="Arial" w:cs="Arial"/>
        </w:rPr>
        <w:t>ant</w:t>
      </w:r>
      <w:r w:rsidRPr="00AB41D9">
        <w:rPr>
          <w:rFonts w:ascii="Arial" w:hAnsi="Arial" w:cs="Arial"/>
        </w:rPr>
        <w:t xml:space="preserve"> train</w:t>
      </w:r>
      <w:r w:rsidR="00AB537E" w:rsidRPr="00AB41D9">
        <w:rPr>
          <w:rFonts w:ascii="Arial" w:hAnsi="Arial" w:cs="Arial"/>
        </w:rPr>
        <w:t>ing provider</w:t>
      </w:r>
      <w:r w:rsidRPr="00AB41D9">
        <w:rPr>
          <w:rFonts w:ascii="Arial" w:hAnsi="Arial" w:cs="Arial"/>
        </w:rPr>
        <w:t xml:space="preserve"> increases </w:t>
      </w:r>
      <w:r w:rsidR="009218D1" w:rsidRPr="00AB41D9">
        <w:rPr>
          <w:rFonts w:ascii="Arial" w:hAnsi="Arial" w:cs="Arial"/>
        </w:rPr>
        <w:t xml:space="preserve">staff </w:t>
      </w:r>
      <w:r w:rsidRPr="00AB41D9">
        <w:rPr>
          <w:rFonts w:ascii="Arial" w:hAnsi="Arial" w:cs="Arial"/>
        </w:rPr>
        <w:t xml:space="preserve">confidence </w:t>
      </w:r>
      <w:r w:rsidR="009218D1" w:rsidRPr="00AB41D9">
        <w:rPr>
          <w:rFonts w:ascii="Arial" w:hAnsi="Arial" w:cs="Arial"/>
        </w:rPr>
        <w:t xml:space="preserve">in dealing with incidents and reduces risks. </w:t>
      </w:r>
      <w:r w:rsidR="00AC5931" w:rsidRPr="00AB41D9">
        <w:rPr>
          <w:rFonts w:ascii="Arial" w:hAnsi="Arial" w:cs="Arial"/>
        </w:rPr>
        <w:t>Training must equip staff to apply restrictive interventions safely, assess proportionality under pressure, understand individual risk assessments, and comply with statutory recording and reporting duties.</w:t>
      </w:r>
    </w:p>
    <w:p w14:paraId="7C1E3814" w14:textId="77777777" w:rsidR="002D6359" w:rsidRPr="00AB41D9" w:rsidRDefault="002D6359" w:rsidP="002472B4">
      <w:pPr>
        <w:spacing w:line="276" w:lineRule="auto"/>
        <w:rPr>
          <w:rFonts w:ascii="Arial" w:hAnsi="Arial" w:cs="Arial"/>
        </w:rPr>
      </w:pPr>
    </w:p>
    <w:p w14:paraId="2E5A53DF" w14:textId="77777777" w:rsidR="00497AEE" w:rsidRPr="00AB41D9" w:rsidRDefault="009218D1" w:rsidP="002472B4">
      <w:pPr>
        <w:spacing w:line="276" w:lineRule="auto"/>
        <w:rPr>
          <w:rFonts w:ascii="Arial" w:hAnsi="Arial" w:cs="Arial"/>
        </w:rPr>
      </w:pPr>
      <w:r w:rsidRPr="00AB41D9">
        <w:rPr>
          <w:rFonts w:ascii="Arial" w:hAnsi="Arial" w:cs="Arial"/>
        </w:rPr>
        <w:t xml:space="preserve">When considering training, </w:t>
      </w:r>
      <w:r w:rsidR="002A7B44" w:rsidRPr="00AB41D9">
        <w:rPr>
          <w:rFonts w:ascii="Arial" w:hAnsi="Arial" w:cs="Arial"/>
        </w:rPr>
        <w:t>schools should be aware that any member of staff may need to intervene in emergency situations</w:t>
      </w:r>
      <w:r w:rsidR="00497AEE" w:rsidRPr="00AB41D9">
        <w:rPr>
          <w:rFonts w:ascii="Arial" w:hAnsi="Arial" w:cs="Arial"/>
        </w:rPr>
        <w:t xml:space="preserve">. </w:t>
      </w:r>
      <w:r w:rsidRPr="00AB41D9">
        <w:rPr>
          <w:rFonts w:ascii="Arial" w:hAnsi="Arial" w:cs="Arial"/>
        </w:rPr>
        <w:t>Schools may consider training in the context of the needs of pupils and the number and seriousness of incidents that are likely to occur in the school.</w:t>
      </w:r>
    </w:p>
    <w:p w14:paraId="5A506E8C" w14:textId="77777777" w:rsidR="009218D1" w:rsidRPr="00AB41D9" w:rsidRDefault="009218D1" w:rsidP="002472B4">
      <w:pPr>
        <w:spacing w:line="276" w:lineRule="auto"/>
        <w:rPr>
          <w:rFonts w:ascii="Arial" w:hAnsi="Arial" w:cs="Arial"/>
        </w:rPr>
      </w:pPr>
    </w:p>
    <w:p w14:paraId="5AADD736" w14:textId="2C967571" w:rsidR="00497AEE" w:rsidRPr="00AB41D9" w:rsidRDefault="00497AEE" w:rsidP="002472B4">
      <w:pPr>
        <w:pStyle w:val="ListParagraph"/>
        <w:numPr>
          <w:ilvl w:val="0"/>
          <w:numId w:val="3"/>
        </w:numPr>
        <w:spacing w:line="276" w:lineRule="auto"/>
        <w:ind w:left="0"/>
        <w:rPr>
          <w:rFonts w:ascii="Arial" w:hAnsi="Arial" w:cs="Arial"/>
        </w:rPr>
      </w:pPr>
      <w:r w:rsidRPr="00AB41D9">
        <w:rPr>
          <w:rFonts w:ascii="Arial" w:hAnsi="Arial" w:cs="Arial"/>
        </w:rPr>
        <w:lastRenderedPageBreak/>
        <w:t>All</w:t>
      </w:r>
      <w:r w:rsidR="005A495A" w:rsidRPr="00AB41D9">
        <w:rPr>
          <w:rFonts w:ascii="Arial" w:hAnsi="Arial" w:cs="Arial"/>
        </w:rPr>
        <w:t xml:space="preserve"> staff </w:t>
      </w:r>
      <w:r w:rsidR="004A266E" w:rsidRPr="00AB41D9">
        <w:rPr>
          <w:rFonts w:ascii="Arial" w:hAnsi="Arial" w:cs="Arial"/>
        </w:rPr>
        <w:t>should receive</w:t>
      </w:r>
      <w:r w:rsidR="000F7657" w:rsidRPr="00AB41D9">
        <w:rPr>
          <w:rFonts w:ascii="Arial" w:hAnsi="Arial" w:cs="Arial"/>
        </w:rPr>
        <w:t xml:space="preserve"> training on </w:t>
      </w:r>
      <w:r w:rsidRPr="00AB41D9">
        <w:rPr>
          <w:rFonts w:ascii="Arial" w:hAnsi="Arial" w:cs="Arial"/>
        </w:rPr>
        <w:t xml:space="preserve">how to prevent the need for </w:t>
      </w:r>
      <w:r w:rsidR="00A43373" w:rsidRPr="00AB41D9">
        <w:rPr>
          <w:rFonts w:ascii="Arial" w:hAnsi="Arial" w:cs="Arial"/>
        </w:rPr>
        <w:t xml:space="preserve">restrictive </w:t>
      </w:r>
      <w:r w:rsidRPr="00AB41D9">
        <w:rPr>
          <w:rFonts w:ascii="Arial" w:hAnsi="Arial" w:cs="Arial"/>
        </w:rPr>
        <w:t>intervention</w:t>
      </w:r>
      <w:r w:rsidR="00A43373" w:rsidRPr="00AB41D9">
        <w:rPr>
          <w:rFonts w:ascii="Arial" w:hAnsi="Arial" w:cs="Arial"/>
        </w:rPr>
        <w:t>s</w:t>
      </w:r>
      <w:r w:rsidR="004A266E" w:rsidRPr="00AB41D9">
        <w:rPr>
          <w:rFonts w:ascii="Arial" w:hAnsi="Arial" w:cs="Arial"/>
        </w:rPr>
        <w:t xml:space="preserve">, including </w:t>
      </w:r>
      <w:r w:rsidRPr="00AB41D9">
        <w:rPr>
          <w:rFonts w:ascii="Arial" w:hAnsi="Arial" w:cs="Arial"/>
        </w:rPr>
        <w:t>how to de-escalate situation</w:t>
      </w:r>
      <w:r w:rsidR="004A266E" w:rsidRPr="00AB41D9">
        <w:rPr>
          <w:rFonts w:ascii="Arial" w:hAnsi="Arial" w:cs="Arial"/>
        </w:rPr>
        <w:t>s</w:t>
      </w:r>
      <w:r w:rsidRPr="00AB41D9">
        <w:rPr>
          <w:rFonts w:ascii="Arial" w:hAnsi="Arial" w:cs="Arial"/>
        </w:rPr>
        <w:t xml:space="preserve"> and awareness of </w:t>
      </w:r>
      <w:r w:rsidR="00C746F9" w:rsidRPr="00AB41D9">
        <w:rPr>
          <w:rFonts w:ascii="Arial" w:hAnsi="Arial" w:cs="Arial"/>
        </w:rPr>
        <w:t>positive handling</w:t>
      </w:r>
      <w:r w:rsidR="004A266E" w:rsidRPr="00AB41D9">
        <w:rPr>
          <w:rFonts w:ascii="Arial" w:hAnsi="Arial" w:cs="Arial"/>
        </w:rPr>
        <w:t xml:space="preserve"> techniques.</w:t>
      </w:r>
    </w:p>
    <w:p w14:paraId="5A26111A" w14:textId="77777777" w:rsidR="00497AEE" w:rsidRPr="00AB41D9" w:rsidRDefault="00497AEE" w:rsidP="002472B4">
      <w:pPr>
        <w:spacing w:line="276" w:lineRule="auto"/>
        <w:rPr>
          <w:rFonts w:ascii="Arial" w:hAnsi="Arial" w:cs="Arial"/>
        </w:rPr>
      </w:pPr>
    </w:p>
    <w:p w14:paraId="016AEE29" w14:textId="77777777" w:rsidR="00CE0504" w:rsidRPr="00AB41D9" w:rsidRDefault="00497AEE" w:rsidP="002472B4">
      <w:pPr>
        <w:pStyle w:val="ListParagraph"/>
        <w:numPr>
          <w:ilvl w:val="0"/>
          <w:numId w:val="3"/>
        </w:numPr>
        <w:spacing w:line="276" w:lineRule="auto"/>
        <w:ind w:left="0"/>
        <w:rPr>
          <w:rFonts w:ascii="Arial" w:hAnsi="Arial" w:cs="Arial"/>
        </w:rPr>
      </w:pPr>
      <w:r w:rsidRPr="00AB41D9">
        <w:rPr>
          <w:rFonts w:ascii="Arial" w:hAnsi="Arial" w:cs="Arial"/>
        </w:rPr>
        <w:t>S</w:t>
      </w:r>
      <w:r w:rsidR="005A495A" w:rsidRPr="00AB41D9">
        <w:rPr>
          <w:rFonts w:ascii="Arial" w:hAnsi="Arial" w:cs="Arial"/>
        </w:rPr>
        <w:t xml:space="preserve">chools should </w:t>
      </w:r>
      <w:r w:rsidR="00CE0504" w:rsidRPr="00AB41D9">
        <w:rPr>
          <w:rFonts w:ascii="Arial" w:hAnsi="Arial" w:cs="Arial"/>
        </w:rPr>
        <w:t>identify the most appropriate</w:t>
      </w:r>
      <w:r w:rsidR="005A495A" w:rsidRPr="00AB41D9">
        <w:rPr>
          <w:rFonts w:ascii="Arial" w:hAnsi="Arial" w:cs="Arial"/>
        </w:rPr>
        <w:t xml:space="preserve"> members of staff </w:t>
      </w:r>
      <w:r w:rsidR="00CE0504" w:rsidRPr="00AB41D9">
        <w:rPr>
          <w:rFonts w:ascii="Arial" w:hAnsi="Arial" w:cs="Arial"/>
        </w:rPr>
        <w:t>for specialist training</w:t>
      </w:r>
      <w:r w:rsidRPr="00AB41D9">
        <w:rPr>
          <w:rFonts w:ascii="Arial" w:hAnsi="Arial" w:cs="Arial"/>
        </w:rPr>
        <w:t xml:space="preserve"> </w:t>
      </w:r>
      <w:r w:rsidR="00CE0504" w:rsidRPr="00AB41D9">
        <w:rPr>
          <w:rFonts w:ascii="Arial" w:hAnsi="Arial" w:cs="Arial"/>
        </w:rPr>
        <w:t xml:space="preserve">in </w:t>
      </w:r>
      <w:r w:rsidR="004A266E" w:rsidRPr="00AB41D9">
        <w:rPr>
          <w:rFonts w:ascii="Arial" w:hAnsi="Arial" w:cs="Arial"/>
        </w:rPr>
        <w:t>restraint techniques</w:t>
      </w:r>
      <w:r w:rsidR="00CE0504" w:rsidRPr="00AB41D9">
        <w:rPr>
          <w:rFonts w:ascii="Arial" w:hAnsi="Arial" w:cs="Arial"/>
        </w:rPr>
        <w:t xml:space="preserve">. </w:t>
      </w:r>
    </w:p>
    <w:p w14:paraId="7E3F5AF4" w14:textId="77777777" w:rsidR="004121E8" w:rsidRPr="00AB41D9" w:rsidRDefault="004121E8" w:rsidP="004121E8">
      <w:pPr>
        <w:pStyle w:val="ListParagraph"/>
        <w:rPr>
          <w:rFonts w:ascii="Arial" w:hAnsi="Arial" w:cs="Arial"/>
        </w:rPr>
      </w:pPr>
    </w:p>
    <w:p w14:paraId="5F914E75" w14:textId="272B674C" w:rsidR="009218D1" w:rsidRPr="00AB41D9" w:rsidRDefault="004121E8" w:rsidP="00F24CC6">
      <w:pPr>
        <w:pStyle w:val="ListParagraph"/>
        <w:numPr>
          <w:ilvl w:val="0"/>
          <w:numId w:val="3"/>
        </w:numPr>
        <w:spacing w:line="276" w:lineRule="auto"/>
        <w:ind w:left="0"/>
        <w:rPr>
          <w:rFonts w:ascii="Arial" w:hAnsi="Arial" w:cs="Arial"/>
        </w:rPr>
      </w:pPr>
      <w:r w:rsidRPr="00AB41D9">
        <w:rPr>
          <w:rFonts w:ascii="Arial" w:hAnsi="Arial" w:cs="Arial"/>
        </w:rPr>
        <w:t xml:space="preserve">Schools should keep a record of </w:t>
      </w:r>
      <w:r w:rsidR="00A43373" w:rsidRPr="00AB41D9">
        <w:rPr>
          <w:rFonts w:ascii="Arial" w:hAnsi="Arial" w:cs="Arial"/>
        </w:rPr>
        <w:t xml:space="preserve">the types of </w:t>
      </w:r>
      <w:r w:rsidRPr="00AB41D9">
        <w:rPr>
          <w:rFonts w:ascii="Arial" w:hAnsi="Arial" w:cs="Arial"/>
        </w:rPr>
        <w:t>training staff have received and those staff who have received specialist training in restraint techniques.</w:t>
      </w:r>
    </w:p>
    <w:p w14:paraId="647BC1A2" w14:textId="77777777" w:rsidR="009218D1" w:rsidRPr="00AB41D9" w:rsidRDefault="009218D1" w:rsidP="009218D1">
      <w:pPr>
        <w:pStyle w:val="ListParagraph"/>
        <w:rPr>
          <w:rFonts w:ascii="Arial" w:hAnsi="Arial" w:cs="Arial"/>
        </w:rPr>
      </w:pPr>
    </w:p>
    <w:p w14:paraId="69C2FA93" w14:textId="517277D5" w:rsidR="00E23D76" w:rsidRPr="00AB41D9" w:rsidRDefault="00CE0504" w:rsidP="00E23D76">
      <w:pPr>
        <w:pStyle w:val="ListParagraph"/>
        <w:numPr>
          <w:ilvl w:val="0"/>
          <w:numId w:val="3"/>
        </w:numPr>
        <w:spacing w:line="276" w:lineRule="auto"/>
        <w:ind w:left="0"/>
        <w:rPr>
          <w:rFonts w:ascii="Arial" w:hAnsi="Arial" w:cs="Arial"/>
        </w:rPr>
      </w:pPr>
      <w:r w:rsidRPr="00AB41D9">
        <w:rPr>
          <w:rFonts w:ascii="Arial" w:hAnsi="Arial" w:cs="Arial"/>
        </w:rPr>
        <w:t>Some settings such as special educational needs or pupil referral units may have a higher level of incidents requiring a higher proportion of staff to receive specialist training</w:t>
      </w:r>
      <w:r w:rsidR="00C746F9" w:rsidRPr="00AB41D9">
        <w:rPr>
          <w:rFonts w:ascii="Arial" w:hAnsi="Arial" w:cs="Arial"/>
        </w:rPr>
        <w:t xml:space="preserve"> on positive handling </w:t>
      </w:r>
      <w:r w:rsidR="00310749" w:rsidRPr="00AB41D9">
        <w:rPr>
          <w:rFonts w:ascii="Arial" w:hAnsi="Arial" w:cs="Arial"/>
        </w:rPr>
        <w:t>techniques</w:t>
      </w:r>
      <w:r w:rsidRPr="00AB41D9">
        <w:rPr>
          <w:rFonts w:ascii="Arial" w:hAnsi="Arial" w:cs="Arial"/>
        </w:rPr>
        <w:t xml:space="preserve">. </w:t>
      </w:r>
      <w:r w:rsidR="00F24CC6" w:rsidRPr="00AB41D9">
        <w:rPr>
          <w:rFonts w:ascii="Arial" w:hAnsi="Arial" w:cs="Arial"/>
        </w:rPr>
        <w:t>Where settings have</w:t>
      </w:r>
      <w:r w:rsidR="009218D1" w:rsidRPr="00AB41D9">
        <w:rPr>
          <w:rFonts w:ascii="Arial" w:hAnsi="Arial" w:cs="Arial"/>
        </w:rPr>
        <w:t xml:space="preserve"> a</w:t>
      </w:r>
      <w:r w:rsidR="00F24CC6" w:rsidRPr="00AB41D9">
        <w:rPr>
          <w:rFonts w:ascii="Arial" w:hAnsi="Arial" w:cs="Arial"/>
        </w:rPr>
        <w:t xml:space="preserve"> reg</w:t>
      </w:r>
      <w:r w:rsidR="009218D1" w:rsidRPr="00AB41D9">
        <w:rPr>
          <w:rFonts w:ascii="Arial" w:hAnsi="Arial" w:cs="Arial"/>
        </w:rPr>
        <w:t>ular</w:t>
      </w:r>
      <w:r w:rsidR="00F24CC6" w:rsidRPr="00AB41D9">
        <w:rPr>
          <w:rFonts w:ascii="Arial" w:hAnsi="Arial" w:cs="Arial"/>
        </w:rPr>
        <w:t xml:space="preserve"> need </w:t>
      </w:r>
      <w:r w:rsidR="009218D1" w:rsidRPr="00AB41D9">
        <w:rPr>
          <w:rFonts w:ascii="Arial" w:hAnsi="Arial" w:cs="Arial"/>
        </w:rPr>
        <w:t xml:space="preserve">to use </w:t>
      </w:r>
      <w:r w:rsidR="00D910F6" w:rsidRPr="00AB41D9">
        <w:rPr>
          <w:rFonts w:ascii="Arial" w:hAnsi="Arial" w:cs="Arial"/>
        </w:rPr>
        <w:t>restrictive</w:t>
      </w:r>
      <w:r w:rsidR="009218D1" w:rsidRPr="00AB41D9">
        <w:rPr>
          <w:rFonts w:ascii="Arial" w:hAnsi="Arial" w:cs="Arial"/>
        </w:rPr>
        <w:t xml:space="preserve"> intervention</w:t>
      </w:r>
      <w:r w:rsidR="00D910F6" w:rsidRPr="00AB41D9">
        <w:rPr>
          <w:rFonts w:ascii="Arial" w:hAnsi="Arial" w:cs="Arial"/>
        </w:rPr>
        <w:t>s</w:t>
      </w:r>
      <w:r w:rsidR="009218D1" w:rsidRPr="00AB41D9">
        <w:rPr>
          <w:rFonts w:ascii="Arial" w:hAnsi="Arial" w:cs="Arial"/>
        </w:rPr>
        <w:t xml:space="preserve"> and restraint it is recommended that </w:t>
      </w:r>
      <w:r w:rsidR="00F24CC6" w:rsidRPr="00AB41D9">
        <w:rPr>
          <w:rFonts w:ascii="Arial" w:hAnsi="Arial" w:cs="Arial"/>
        </w:rPr>
        <w:t xml:space="preserve">all staff </w:t>
      </w:r>
      <w:r w:rsidR="009218D1" w:rsidRPr="00AB41D9">
        <w:rPr>
          <w:rFonts w:ascii="Arial" w:hAnsi="Arial" w:cs="Arial"/>
        </w:rPr>
        <w:t>should</w:t>
      </w:r>
      <w:r w:rsidR="00F24CC6" w:rsidRPr="00AB41D9">
        <w:rPr>
          <w:rFonts w:ascii="Arial" w:hAnsi="Arial" w:cs="Arial"/>
        </w:rPr>
        <w:t xml:space="preserve"> be trained.</w:t>
      </w:r>
    </w:p>
    <w:p w14:paraId="4961921F" w14:textId="77777777" w:rsidR="00E23D76" w:rsidRPr="00AB41D9" w:rsidRDefault="00E23D76" w:rsidP="00E23D76">
      <w:pPr>
        <w:pStyle w:val="ListParagraph"/>
        <w:rPr>
          <w:rFonts w:ascii="Arial" w:hAnsi="Arial" w:cs="Arial"/>
        </w:rPr>
      </w:pPr>
    </w:p>
    <w:p w14:paraId="13CE1D78" w14:textId="42A5A5A4" w:rsidR="007E5AB1" w:rsidRPr="00DE3048" w:rsidRDefault="00693E09" w:rsidP="007E5AB1">
      <w:pPr>
        <w:pStyle w:val="ListParagraph"/>
        <w:spacing w:line="276" w:lineRule="auto"/>
        <w:ind w:left="-426"/>
        <w:rPr>
          <w:rFonts w:ascii="Arial" w:hAnsi="Arial" w:cs="Arial"/>
          <w:b/>
          <w:bCs/>
        </w:rPr>
      </w:pPr>
      <w:r w:rsidRPr="00DE3048">
        <w:rPr>
          <w:rFonts w:ascii="Arial" w:hAnsi="Arial" w:cs="Arial"/>
          <w:b/>
          <w:bCs/>
        </w:rPr>
        <w:t>10</w:t>
      </w:r>
      <w:r w:rsidRPr="00DE3048">
        <w:rPr>
          <w:rFonts w:ascii="Arial" w:hAnsi="Arial" w:cs="Arial"/>
          <w:b/>
          <w:bCs/>
        </w:rPr>
        <w:tab/>
      </w:r>
      <w:r w:rsidR="000C3A55" w:rsidRPr="00DE3048">
        <w:rPr>
          <w:rFonts w:ascii="Arial" w:hAnsi="Arial" w:cs="Arial"/>
          <w:b/>
          <w:bCs/>
        </w:rPr>
        <w:t xml:space="preserve">Publicising the </w:t>
      </w:r>
      <w:r w:rsidR="00863816">
        <w:rPr>
          <w:rFonts w:ascii="Arial" w:hAnsi="Arial" w:cs="Arial"/>
          <w:b/>
          <w:bCs/>
        </w:rPr>
        <w:t>guidance</w:t>
      </w:r>
    </w:p>
    <w:p w14:paraId="1C17FA54" w14:textId="77777777" w:rsidR="007E5AB1" w:rsidRPr="00AB41D9" w:rsidRDefault="007E5AB1" w:rsidP="007E5AB1">
      <w:pPr>
        <w:pStyle w:val="ListParagraph"/>
        <w:spacing w:line="276" w:lineRule="auto"/>
        <w:ind w:left="0" w:hanging="284"/>
        <w:rPr>
          <w:rFonts w:ascii="Arial" w:hAnsi="Arial" w:cs="Arial"/>
        </w:rPr>
      </w:pPr>
    </w:p>
    <w:p w14:paraId="5761859B" w14:textId="47B3DA32" w:rsidR="005228B6" w:rsidRPr="00AB41D9" w:rsidRDefault="00DF392D" w:rsidP="00EF352F">
      <w:pPr>
        <w:pStyle w:val="ListParagraph"/>
        <w:spacing w:line="276" w:lineRule="auto"/>
        <w:ind w:left="-284"/>
        <w:rPr>
          <w:rFonts w:ascii="Arial" w:hAnsi="Arial" w:cs="Arial"/>
          <w:bCs/>
        </w:rPr>
      </w:pPr>
      <w:r w:rsidRPr="00AB41D9">
        <w:rPr>
          <w:rFonts w:ascii="Arial" w:hAnsi="Arial" w:cs="Arial"/>
          <w:bCs/>
        </w:rPr>
        <w:t xml:space="preserve">It is recommended that the school </w:t>
      </w:r>
      <w:r w:rsidR="00863816">
        <w:rPr>
          <w:rFonts w:ascii="Arial" w:hAnsi="Arial" w:cs="Arial"/>
          <w:bCs/>
        </w:rPr>
        <w:t>guidance</w:t>
      </w:r>
      <w:r w:rsidRPr="00AB41D9">
        <w:rPr>
          <w:rFonts w:ascii="Arial" w:hAnsi="Arial" w:cs="Arial"/>
          <w:bCs/>
        </w:rPr>
        <w:t xml:space="preserve"> on </w:t>
      </w:r>
      <w:r w:rsidR="00D910F6" w:rsidRPr="00AB41D9">
        <w:rPr>
          <w:rFonts w:ascii="Arial" w:hAnsi="Arial" w:cs="Arial"/>
          <w:bCs/>
        </w:rPr>
        <w:t xml:space="preserve">restrictive </w:t>
      </w:r>
      <w:r w:rsidRPr="00AB41D9">
        <w:rPr>
          <w:rFonts w:ascii="Arial" w:hAnsi="Arial" w:cs="Arial"/>
          <w:bCs/>
        </w:rPr>
        <w:t>interv</w:t>
      </w:r>
      <w:r w:rsidR="00E23D76" w:rsidRPr="00AB41D9">
        <w:rPr>
          <w:rFonts w:ascii="Arial" w:hAnsi="Arial" w:cs="Arial"/>
          <w:bCs/>
        </w:rPr>
        <w:t>ention</w:t>
      </w:r>
      <w:r w:rsidR="00D910F6" w:rsidRPr="00AB41D9">
        <w:rPr>
          <w:rFonts w:ascii="Arial" w:hAnsi="Arial" w:cs="Arial"/>
          <w:bCs/>
        </w:rPr>
        <w:t>s</w:t>
      </w:r>
      <w:r w:rsidR="00E23D76" w:rsidRPr="00AB41D9">
        <w:rPr>
          <w:rFonts w:ascii="Arial" w:hAnsi="Arial" w:cs="Arial"/>
          <w:bCs/>
        </w:rPr>
        <w:t xml:space="preserve"> and restraint is part o</w:t>
      </w:r>
      <w:r w:rsidR="0011191C" w:rsidRPr="00AB41D9">
        <w:rPr>
          <w:rFonts w:ascii="Arial" w:hAnsi="Arial" w:cs="Arial"/>
          <w:bCs/>
        </w:rPr>
        <w:t xml:space="preserve">f </w:t>
      </w:r>
      <w:r w:rsidRPr="00AB41D9">
        <w:rPr>
          <w:rFonts w:ascii="Arial" w:hAnsi="Arial" w:cs="Arial"/>
          <w:bCs/>
        </w:rPr>
        <w:t>the behaviour management policy</w:t>
      </w:r>
      <w:r w:rsidR="00AB537E" w:rsidRPr="00AB41D9">
        <w:rPr>
          <w:rFonts w:ascii="Arial" w:hAnsi="Arial" w:cs="Arial"/>
          <w:bCs/>
        </w:rPr>
        <w:t xml:space="preserve"> and available on the school website.</w:t>
      </w:r>
    </w:p>
    <w:p w14:paraId="55F4C567" w14:textId="77777777" w:rsidR="00AB537E" w:rsidRPr="00EF352F" w:rsidRDefault="00AB537E" w:rsidP="00EF352F">
      <w:pPr>
        <w:pStyle w:val="ListParagraph"/>
        <w:spacing w:line="276" w:lineRule="auto"/>
        <w:ind w:left="-284"/>
        <w:rPr>
          <w:rFonts w:ascii="Arial" w:hAnsi="Arial" w:cs="Arial"/>
        </w:rPr>
      </w:pPr>
    </w:p>
    <w:p w14:paraId="534F62C0" w14:textId="485E9DF3" w:rsidR="004A266E" w:rsidRPr="00AB41D9" w:rsidRDefault="000F3CB9" w:rsidP="007E5AB1">
      <w:pPr>
        <w:spacing w:line="276" w:lineRule="auto"/>
        <w:ind w:left="-284"/>
        <w:rPr>
          <w:rFonts w:ascii="Arial" w:hAnsi="Arial" w:cs="Arial"/>
          <w:bCs/>
        </w:rPr>
      </w:pPr>
      <w:r w:rsidRPr="00AB41D9">
        <w:rPr>
          <w:rFonts w:ascii="Arial" w:hAnsi="Arial" w:cs="Arial"/>
          <w:bCs/>
        </w:rPr>
        <w:t xml:space="preserve">It is important that pupils and parents are aware of the school’s legal powers to use </w:t>
      </w:r>
      <w:r w:rsidR="00612A50" w:rsidRPr="00AB41D9">
        <w:rPr>
          <w:rFonts w:ascii="Arial" w:hAnsi="Arial" w:cs="Arial"/>
          <w:bCs/>
        </w:rPr>
        <w:t>restrictive</w:t>
      </w:r>
      <w:r w:rsidRPr="00AB41D9">
        <w:rPr>
          <w:rFonts w:ascii="Arial" w:hAnsi="Arial" w:cs="Arial"/>
          <w:bCs/>
        </w:rPr>
        <w:t xml:space="preserve"> intervention</w:t>
      </w:r>
      <w:r w:rsidR="00612A50" w:rsidRPr="00AB41D9">
        <w:rPr>
          <w:rFonts w:ascii="Arial" w:hAnsi="Arial" w:cs="Arial"/>
          <w:bCs/>
        </w:rPr>
        <w:t>s</w:t>
      </w:r>
      <w:r w:rsidRPr="00AB41D9">
        <w:rPr>
          <w:rFonts w:ascii="Arial" w:hAnsi="Arial" w:cs="Arial"/>
          <w:bCs/>
        </w:rPr>
        <w:t xml:space="preserve"> and restraint and the circumstances in which it is likely to be used. </w:t>
      </w:r>
      <w:r w:rsidR="00A1510F" w:rsidRPr="00AB41D9">
        <w:rPr>
          <w:rFonts w:ascii="Arial" w:hAnsi="Arial" w:cs="Arial"/>
          <w:bCs/>
        </w:rPr>
        <w:t>It should also be acknowledged that reasonable adjustments will be made for more vulnerable pupils such as those with SEND.</w:t>
      </w:r>
    </w:p>
    <w:p w14:paraId="278C389E" w14:textId="77777777" w:rsidR="004A266E" w:rsidRPr="00AB41D9" w:rsidRDefault="004A266E" w:rsidP="007E5AB1">
      <w:pPr>
        <w:spacing w:line="276" w:lineRule="auto"/>
        <w:ind w:left="-284"/>
        <w:rPr>
          <w:rFonts w:ascii="Arial" w:hAnsi="Arial" w:cs="Arial"/>
          <w:bCs/>
        </w:rPr>
      </w:pPr>
    </w:p>
    <w:p w14:paraId="4964C935" w14:textId="3C59EAF3" w:rsidR="000F3CB9" w:rsidRPr="00AB41D9" w:rsidRDefault="004121E8" w:rsidP="007E5AB1">
      <w:pPr>
        <w:spacing w:line="276" w:lineRule="auto"/>
        <w:ind w:left="-284"/>
        <w:rPr>
          <w:rFonts w:ascii="Arial" w:hAnsi="Arial" w:cs="Arial"/>
          <w:bCs/>
        </w:rPr>
      </w:pPr>
      <w:r w:rsidRPr="00AB41D9">
        <w:rPr>
          <w:rFonts w:ascii="Arial" w:hAnsi="Arial" w:cs="Arial"/>
          <w:bCs/>
        </w:rPr>
        <w:t xml:space="preserve">Parents should be made aware that their consent is not required to use </w:t>
      </w:r>
      <w:r w:rsidR="007A6DB0" w:rsidRPr="00AB41D9">
        <w:rPr>
          <w:rFonts w:ascii="Arial" w:hAnsi="Arial" w:cs="Arial"/>
          <w:bCs/>
        </w:rPr>
        <w:t xml:space="preserve">restrictive </w:t>
      </w:r>
      <w:r w:rsidRPr="00AB41D9">
        <w:rPr>
          <w:rFonts w:ascii="Arial" w:hAnsi="Arial" w:cs="Arial"/>
          <w:bCs/>
        </w:rPr>
        <w:t>intervention</w:t>
      </w:r>
      <w:r w:rsidR="007A6DB0" w:rsidRPr="00AB41D9">
        <w:rPr>
          <w:rFonts w:ascii="Arial" w:hAnsi="Arial" w:cs="Arial"/>
          <w:bCs/>
        </w:rPr>
        <w:t>s</w:t>
      </w:r>
      <w:r w:rsidRPr="00AB41D9">
        <w:rPr>
          <w:rFonts w:ascii="Arial" w:hAnsi="Arial" w:cs="Arial"/>
          <w:bCs/>
        </w:rPr>
        <w:t xml:space="preserve"> and restraint.</w:t>
      </w:r>
      <w:r w:rsidR="004A266E" w:rsidRPr="00AB41D9">
        <w:rPr>
          <w:rFonts w:ascii="Arial" w:hAnsi="Arial" w:cs="Arial"/>
          <w:bCs/>
        </w:rPr>
        <w:t xml:space="preserve"> </w:t>
      </w:r>
      <w:r w:rsidR="000F3CB9" w:rsidRPr="00AB41D9">
        <w:rPr>
          <w:rFonts w:ascii="Arial" w:hAnsi="Arial" w:cs="Arial"/>
          <w:bCs/>
        </w:rPr>
        <w:t xml:space="preserve">Parents should also be aware of how the school will inform them of any incidents requiring the use of </w:t>
      </w:r>
      <w:r w:rsidR="007A6DB0" w:rsidRPr="00AB41D9">
        <w:rPr>
          <w:rFonts w:ascii="Arial" w:hAnsi="Arial" w:cs="Arial"/>
          <w:bCs/>
        </w:rPr>
        <w:t>restrictive</w:t>
      </w:r>
      <w:r w:rsidR="000F3CB9" w:rsidRPr="00AB41D9">
        <w:rPr>
          <w:rFonts w:ascii="Arial" w:hAnsi="Arial" w:cs="Arial"/>
          <w:bCs/>
        </w:rPr>
        <w:t xml:space="preserve"> intervention</w:t>
      </w:r>
      <w:r w:rsidR="007A6DB0" w:rsidRPr="00AB41D9">
        <w:rPr>
          <w:rFonts w:ascii="Arial" w:hAnsi="Arial" w:cs="Arial"/>
          <w:bCs/>
        </w:rPr>
        <w:t>s</w:t>
      </w:r>
      <w:r w:rsidR="000F3CB9" w:rsidRPr="00AB41D9">
        <w:rPr>
          <w:rFonts w:ascii="Arial" w:hAnsi="Arial" w:cs="Arial"/>
          <w:bCs/>
        </w:rPr>
        <w:t xml:space="preserve"> and restraint</w:t>
      </w:r>
      <w:r w:rsidR="004A266E" w:rsidRPr="00AB41D9">
        <w:rPr>
          <w:rFonts w:ascii="Arial" w:hAnsi="Arial" w:cs="Arial"/>
          <w:bCs/>
        </w:rPr>
        <w:t xml:space="preserve">. </w:t>
      </w:r>
      <w:r w:rsidRPr="00AB41D9">
        <w:rPr>
          <w:rFonts w:ascii="Arial" w:hAnsi="Arial" w:cs="Arial"/>
          <w:bCs/>
        </w:rPr>
        <w:t xml:space="preserve"> </w:t>
      </w:r>
    </w:p>
    <w:p w14:paraId="662FA905" w14:textId="77777777" w:rsidR="007E5AB1" w:rsidRPr="00AB41D9" w:rsidRDefault="007E5AB1" w:rsidP="007E5AB1">
      <w:pPr>
        <w:spacing w:line="276" w:lineRule="auto"/>
        <w:rPr>
          <w:rFonts w:ascii="Arial" w:hAnsi="Arial" w:cs="Arial"/>
        </w:rPr>
      </w:pPr>
    </w:p>
    <w:p w14:paraId="097D40EB" w14:textId="790B505B" w:rsidR="00AB5C55" w:rsidRPr="000C12D9" w:rsidRDefault="00693E09" w:rsidP="007E5AB1">
      <w:pPr>
        <w:spacing w:line="276" w:lineRule="auto"/>
        <w:ind w:left="-284"/>
        <w:rPr>
          <w:rFonts w:ascii="Arial" w:hAnsi="Arial" w:cs="Arial"/>
          <w:b/>
          <w:bCs/>
        </w:rPr>
      </w:pPr>
      <w:r w:rsidRPr="000C12D9">
        <w:rPr>
          <w:rFonts w:ascii="Arial" w:hAnsi="Arial" w:cs="Arial"/>
          <w:b/>
          <w:bCs/>
        </w:rPr>
        <w:t>11</w:t>
      </w:r>
      <w:r w:rsidRPr="000C12D9">
        <w:rPr>
          <w:rFonts w:ascii="Arial" w:hAnsi="Arial" w:cs="Arial"/>
          <w:b/>
          <w:bCs/>
        </w:rPr>
        <w:tab/>
      </w:r>
      <w:r w:rsidR="000C12D9">
        <w:rPr>
          <w:rFonts w:ascii="Arial" w:hAnsi="Arial" w:cs="Arial"/>
          <w:b/>
          <w:bCs/>
        </w:rPr>
        <w:t xml:space="preserve">   </w:t>
      </w:r>
      <w:r w:rsidR="00AB5C55" w:rsidRPr="000C12D9">
        <w:rPr>
          <w:rFonts w:ascii="Arial" w:hAnsi="Arial" w:cs="Arial"/>
          <w:b/>
          <w:bCs/>
        </w:rPr>
        <w:t>Complaints and allegations</w:t>
      </w:r>
    </w:p>
    <w:p w14:paraId="2530242E" w14:textId="77777777" w:rsidR="00AB5C55" w:rsidRPr="00AB41D9" w:rsidRDefault="00AB5C55" w:rsidP="00E23D76">
      <w:pPr>
        <w:spacing w:line="276" w:lineRule="auto"/>
        <w:ind w:hanging="284"/>
        <w:rPr>
          <w:rFonts w:ascii="Arial" w:hAnsi="Arial" w:cs="Arial"/>
        </w:rPr>
      </w:pPr>
    </w:p>
    <w:p w14:paraId="08EAB7CC" w14:textId="6F5FC3BC" w:rsidR="00E6552A" w:rsidRPr="00AB41D9" w:rsidRDefault="00E6552A" w:rsidP="00833286">
      <w:pPr>
        <w:spacing w:line="276" w:lineRule="auto"/>
        <w:ind w:left="-284"/>
        <w:rPr>
          <w:rFonts w:ascii="Arial" w:hAnsi="Arial" w:cs="Arial"/>
        </w:rPr>
      </w:pPr>
      <w:r w:rsidRPr="00AB41D9">
        <w:rPr>
          <w:rFonts w:ascii="Arial" w:hAnsi="Arial" w:cs="Arial"/>
        </w:rPr>
        <w:t xml:space="preserve">The use of </w:t>
      </w:r>
      <w:r w:rsidR="00833286" w:rsidRPr="00AB41D9">
        <w:rPr>
          <w:rFonts w:ascii="Arial" w:hAnsi="Arial" w:cs="Arial"/>
        </w:rPr>
        <w:t xml:space="preserve">restrictive interventions </w:t>
      </w:r>
      <w:r w:rsidRPr="00AB41D9">
        <w:rPr>
          <w:rFonts w:ascii="Arial" w:hAnsi="Arial" w:cs="Arial"/>
        </w:rPr>
        <w:t>can lead to accusations</w:t>
      </w:r>
      <w:r w:rsidR="00833286" w:rsidRPr="00AB41D9">
        <w:rPr>
          <w:rFonts w:ascii="Arial" w:hAnsi="Arial" w:cs="Arial"/>
        </w:rPr>
        <w:t xml:space="preserve"> </w:t>
      </w:r>
      <w:r w:rsidR="004A266E" w:rsidRPr="00AB41D9">
        <w:rPr>
          <w:rFonts w:ascii="Arial" w:hAnsi="Arial" w:cs="Arial"/>
        </w:rPr>
        <w:t>against staff</w:t>
      </w:r>
      <w:r w:rsidRPr="00AB41D9">
        <w:rPr>
          <w:rFonts w:ascii="Arial" w:hAnsi="Arial" w:cs="Arial"/>
        </w:rPr>
        <w:t xml:space="preserve"> by pupils and parents of improper conduct or assault, so it is essential that schools have in place clear policies and procedures around the use of </w:t>
      </w:r>
      <w:r w:rsidR="009869BA" w:rsidRPr="00AB41D9">
        <w:rPr>
          <w:rFonts w:ascii="Arial" w:hAnsi="Arial" w:cs="Arial"/>
        </w:rPr>
        <w:t>restrictive</w:t>
      </w:r>
      <w:r w:rsidRPr="00AB41D9">
        <w:rPr>
          <w:rFonts w:ascii="Arial" w:hAnsi="Arial" w:cs="Arial"/>
        </w:rPr>
        <w:t xml:space="preserve"> </w:t>
      </w:r>
      <w:r w:rsidR="007E5AB1" w:rsidRPr="00AB41D9">
        <w:rPr>
          <w:rFonts w:ascii="Arial" w:hAnsi="Arial" w:cs="Arial"/>
        </w:rPr>
        <w:t>i</w:t>
      </w:r>
      <w:r w:rsidRPr="00AB41D9">
        <w:rPr>
          <w:rFonts w:ascii="Arial" w:hAnsi="Arial" w:cs="Arial"/>
        </w:rPr>
        <w:t>ntervention</w:t>
      </w:r>
      <w:r w:rsidR="009869BA" w:rsidRPr="00AB41D9">
        <w:rPr>
          <w:rFonts w:ascii="Arial" w:hAnsi="Arial" w:cs="Arial"/>
        </w:rPr>
        <w:t>s</w:t>
      </w:r>
      <w:r w:rsidRPr="00AB41D9">
        <w:rPr>
          <w:rFonts w:ascii="Arial" w:hAnsi="Arial" w:cs="Arial"/>
        </w:rPr>
        <w:t xml:space="preserve"> and restraint </w:t>
      </w:r>
      <w:r w:rsidR="00EA36CF" w:rsidRPr="00AB41D9">
        <w:rPr>
          <w:rFonts w:ascii="Arial" w:hAnsi="Arial" w:cs="Arial"/>
        </w:rPr>
        <w:t xml:space="preserve">so that staff have a defence against </w:t>
      </w:r>
      <w:r w:rsidR="004A266E" w:rsidRPr="00AB41D9">
        <w:rPr>
          <w:rFonts w:ascii="Arial" w:hAnsi="Arial" w:cs="Arial"/>
        </w:rPr>
        <w:t xml:space="preserve">such </w:t>
      </w:r>
      <w:r w:rsidRPr="00AB41D9">
        <w:rPr>
          <w:rFonts w:ascii="Arial" w:hAnsi="Arial" w:cs="Arial"/>
        </w:rPr>
        <w:t xml:space="preserve">allegations. </w:t>
      </w:r>
    </w:p>
    <w:p w14:paraId="2F99B918" w14:textId="77777777" w:rsidR="00EA36CF" w:rsidRPr="00AB41D9" w:rsidRDefault="00EA36CF" w:rsidP="007E5AB1">
      <w:pPr>
        <w:spacing w:line="276" w:lineRule="auto"/>
        <w:ind w:left="-284" w:hanging="284"/>
        <w:rPr>
          <w:rFonts w:ascii="Arial" w:hAnsi="Arial" w:cs="Arial"/>
        </w:rPr>
      </w:pPr>
    </w:p>
    <w:p w14:paraId="42645D2C" w14:textId="77777777" w:rsidR="00924DDD" w:rsidRPr="00AB41D9" w:rsidRDefault="00924DDD" w:rsidP="00924DDD">
      <w:pPr>
        <w:spacing w:line="276" w:lineRule="auto"/>
        <w:ind w:left="-284"/>
        <w:rPr>
          <w:rFonts w:ascii="Arial" w:hAnsi="Arial" w:cs="Arial"/>
        </w:rPr>
      </w:pPr>
      <w:r w:rsidRPr="00AB41D9">
        <w:rPr>
          <w:rFonts w:ascii="Arial" w:hAnsi="Arial" w:cs="Arial"/>
        </w:rPr>
        <w:t xml:space="preserve">Schools should publish the complaints policy and ensure pupils and parents know how </w:t>
      </w:r>
    </w:p>
    <w:p w14:paraId="1F5733DB" w14:textId="6866BF78" w:rsidR="00924DDD" w:rsidRPr="00AB41D9" w:rsidRDefault="00924DDD" w:rsidP="00924DDD">
      <w:pPr>
        <w:spacing w:line="276" w:lineRule="auto"/>
        <w:ind w:left="-284"/>
        <w:rPr>
          <w:rFonts w:ascii="Arial" w:hAnsi="Arial" w:cs="Arial"/>
        </w:rPr>
      </w:pPr>
      <w:r w:rsidRPr="00AB41D9">
        <w:rPr>
          <w:rFonts w:ascii="Arial" w:hAnsi="Arial" w:cs="Arial"/>
        </w:rPr>
        <w:t xml:space="preserve">to make a complaint following the use of </w:t>
      </w:r>
      <w:r w:rsidR="00207D0C" w:rsidRPr="00AB41D9">
        <w:rPr>
          <w:rFonts w:ascii="Arial" w:hAnsi="Arial" w:cs="Arial"/>
        </w:rPr>
        <w:t>restrictive</w:t>
      </w:r>
      <w:r w:rsidRPr="00AB41D9">
        <w:rPr>
          <w:rFonts w:ascii="Arial" w:hAnsi="Arial" w:cs="Arial"/>
        </w:rPr>
        <w:t xml:space="preserve"> intervention</w:t>
      </w:r>
      <w:r w:rsidR="00207D0C" w:rsidRPr="00AB41D9">
        <w:rPr>
          <w:rFonts w:ascii="Arial" w:hAnsi="Arial" w:cs="Arial"/>
        </w:rPr>
        <w:t>s</w:t>
      </w:r>
      <w:r w:rsidRPr="00AB41D9">
        <w:rPr>
          <w:rFonts w:ascii="Arial" w:hAnsi="Arial" w:cs="Arial"/>
        </w:rPr>
        <w:t xml:space="preserve"> or restraint. When dealing with complaints and allegations it should be remembered that the onus is on the person making the complaint/allegation to </w:t>
      </w:r>
      <w:r w:rsidR="00207D0C" w:rsidRPr="00AB41D9">
        <w:rPr>
          <w:rFonts w:ascii="Arial" w:hAnsi="Arial" w:cs="Arial"/>
        </w:rPr>
        <w:t>set out how</w:t>
      </w:r>
      <w:r w:rsidRPr="00AB41D9">
        <w:rPr>
          <w:rFonts w:ascii="Arial" w:hAnsi="Arial" w:cs="Arial"/>
        </w:rPr>
        <w:t xml:space="preserve"> the member of staff did not act reasonably in the circumstances.</w:t>
      </w:r>
    </w:p>
    <w:p w14:paraId="77989174" w14:textId="77777777" w:rsidR="009A71DC" w:rsidRPr="00AB41D9" w:rsidRDefault="009A71DC" w:rsidP="00924DDD">
      <w:pPr>
        <w:spacing w:line="276" w:lineRule="auto"/>
        <w:ind w:left="-284"/>
        <w:rPr>
          <w:rFonts w:ascii="Arial" w:hAnsi="Arial" w:cs="Arial"/>
        </w:rPr>
      </w:pPr>
    </w:p>
    <w:p w14:paraId="70551348" w14:textId="6E309A9E" w:rsidR="009A71DC" w:rsidRPr="00AB41D9" w:rsidRDefault="009A71DC" w:rsidP="009A71DC">
      <w:pPr>
        <w:spacing w:line="276" w:lineRule="auto"/>
        <w:ind w:left="-284"/>
        <w:rPr>
          <w:rFonts w:ascii="Arial" w:hAnsi="Arial" w:cs="Arial"/>
        </w:rPr>
      </w:pPr>
      <w:r w:rsidRPr="00AB41D9">
        <w:rPr>
          <w:rFonts w:ascii="Arial" w:hAnsi="Arial" w:cs="Arial"/>
        </w:rPr>
        <w:lastRenderedPageBreak/>
        <w:t>However, it must be demonstrated that the staff member followed agreed practice and procedure. It should be made clear to staff that force may only be used within the parameters set out in the school’s policy and that any deviation from acceptable practice will leave the staff member vulnerable to complaints and allegations.</w:t>
      </w:r>
    </w:p>
    <w:p w14:paraId="62752048" w14:textId="77777777" w:rsidR="00924DDD" w:rsidRPr="00AB41D9" w:rsidRDefault="00924DDD" w:rsidP="009A71DC">
      <w:pPr>
        <w:spacing w:line="276" w:lineRule="auto"/>
        <w:rPr>
          <w:rFonts w:ascii="Arial" w:hAnsi="Arial" w:cs="Arial"/>
        </w:rPr>
      </w:pPr>
    </w:p>
    <w:p w14:paraId="43242395" w14:textId="77777777" w:rsidR="00EA36CF" w:rsidRDefault="00EA36CF" w:rsidP="007E5AB1">
      <w:pPr>
        <w:spacing w:line="276" w:lineRule="auto"/>
        <w:ind w:left="-284" w:hanging="284"/>
        <w:rPr>
          <w:rFonts w:ascii="Arial" w:hAnsi="Arial" w:cs="Arial"/>
        </w:rPr>
      </w:pPr>
    </w:p>
    <w:p w14:paraId="20950920" w14:textId="77777777" w:rsidR="00DA78D4" w:rsidRDefault="00DA78D4" w:rsidP="007E5AB1">
      <w:pPr>
        <w:spacing w:line="276" w:lineRule="auto"/>
        <w:ind w:left="-284" w:hanging="284"/>
        <w:rPr>
          <w:rFonts w:ascii="Arial" w:hAnsi="Arial" w:cs="Arial"/>
        </w:rPr>
      </w:pPr>
    </w:p>
    <w:p w14:paraId="25D77084" w14:textId="10D6C6B7" w:rsidR="00DA78D4" w:rsidRPr="00DA78D4" w:rsidRDefault="00DA78D4" w:rsidP="004741BA">
      <w:pPr>
        <w:ind w:left="-284"/>
        <w:rPr>
          <w:rFonts w:ascii="Arial" w:hAnsi="Arial" w:cs="Arial"/>
          <w:b/>
          <w:bCs/>
          <w:color w:val="000000"/>
        </w:rPr>
      </w:pPr>
      <w:r w:rsidRPr="00DA78D4">
        <w:rPr>
          <w:rFonts w:ascii="Arial" w:hAnsi="Arial" w:cs="Arial"/>
        </w:rPr>
        <w:t>Where an incident involving restrictive intervention or physical restraint results in an allegation being made against a member of staff, the matter must be managed as an allegation against a person who works with children. The school must follow the Hertfordshire Safeguarding Children Partnership (HSCP) procedures</w:t>
      </w:r>
      <w:r>
        <w:rPr>
          <w:rFonts w:ascii="Arial" w:hAnsi="Arial" w:cs="Arial"/>
        </w:rPr>
        <w:t xml:space="preserve"> </w:t>
      </w:r>
      <w:r w:rsidRPr="00DA78D4">
        <w:rPr>
          <w:rFonts w:ascii="Arial" w:hAnsi="Arial" w:cs="Arial"/>
        </w:rPr>
        <w:t xml:space="preserve">for managing </w:t>
      </w:r>
      <w:hyperlink r:id="rId19" w:history="1">
        <w:r w:rsidRPr="004741BA">
          <w:rPr>
            <w:rStyle w:val="Hyperlink"/>
            <w:rFonts w:ascii="Arial" w:hAnsi="Arial" w:cs="Arial"/>
            <w:b/>
            <w:bCs/>
            <w:color w:val="auto"/>
          </w:rPr>
          <w:t>Allegations against staff - Hertfordshire Grid for Learning</w:t>
        </w:r>
      </w:hyperlink>
      <w:r w:rsidRPr="000C12D9">
        <w:rPr>
          <w:rFonts w:ascii="Arial" w:hAnsi="Arial" w:cs="Arial"/>
        </w:rPr>
        <w:t xml:space="preserve"> who</w:t>
      </w:r>
      <w:r w:rsidRPr="00CC1D88">
        <w:rPr>
          <w:rFonts w:ascii="Arial" w:hAnsi="Arial" w:cs="Arial"/>
        </w:rPr>
        <w:t xml:space="preserve"> work with children and young people. All such cases must be referred to the Local Authority Designated Officer (LADO) within one working day, and </w:t>
      </w:r>
      <w:r w:rsidRPr="00DA78D4">
        <w:rPr>
          <w:rFonts w:ascii="Arial" w:hAnsi="Arial" w:cs="Arial"/>
        </w:rPr>
        <w:t>no internal investigation should take place unless agreed with the LADO.</w:t>
      </w:r>
    </w:p>
    <w:p w14:paraId="5DA12319" w14:textId="77777777" w:rsidR="00DA78D4" w:rsidRPr="00AB41D9" w:rsidRDefault="00DA78D4" w:rsidP="007E5AB1">
      <w:pPr>
        <w:spacing w:line="276" w:lineRule="auto"/>
        <w:ind w:left="-284" w:hanging="284"/>
        <w:rPr>
          <w:rFonts w:ascii="Arial" w:hAnsi="Arial" w:cs="Arial"/>
        </w:rPr>
      </w:pPr>
    </w:p>
    <w:p w14:paraId="32DBB767" w14:textId="77777777" w:rsidR="0070569F" w:rsidRPr="0070569F" w:rsidRDefault="0070569F" w:rsidP="0070569F">
      <w:pPr>
        <w:pStyle w:val="ListParagraph"/>
        <w:rPr>
          <w:rFonts w:ascii="Arial" w:hAnsi="Arial" w:cs="Arial"/>
          <w:bCs/>
          <w:color w:val="000000"/>
        </w:rPr>
      </w:pPr>
    </w:p>
    <w:p w14:paraId="3217AEFB" w14:textId="77777777" w:rsidR="0070569F" w:rsidRDefault="0070569F" w:rsidP="0070569F">
      <w:pPr>
        <w:pStyle w:val="ListParagraph"/>
        <w:spacing w:line="276" w:lineRule="auto"/>
        <w:rPr>
          <w:rFonts w:ascii="Arial" w:hAnsi="Arial" w:cs="Arial"/>
          <w:bCs/>
          <w:color w:val="000000"/>
        </w:rPr>
      </w:pPr>
    </w:p>
    <w:p w14:paraId="51A08E60" w14:textId="77777777" w:rsidR="0087482F" w:rsidRPr="0087482F" w:rsidRDefault="0087482F" w:rsidP="0087482F">
      <w:pPr>
        <w:pStyle w:val="ListParagraph"/>
        <w:rPr>
          <w:rFonts w:ascii="Arial" w:hAnsi="Arial" w:cs="Arial"/>
          <w:bCs/>
          <w:color w:val="000000"/>
        </w:rPr>
      </w:pPr>
    </w:p>
    <w:p w14:paraId="4928F85D" w14:textId="77777777" w:rsidR="00B55A69" w:rsidRDefault="00B55A69" w:rsidP="00B55A69">
      <w:pPr>
        <w:rPr>
          <w:rFonts w:ascii="Calibri" w:hAnsi="Calibri"/>
          <w:b/>
          <w:u w:val="single"/>
        </w:rPr>
        <w:sectPr w:rsidR="00B55A69" w:rsidSect="00DB0ADD">
          <w:footerReference w:type="default" r:id="rId20"/>
          <w:pgSz w:w="11906" w:h="16838"/>
          <w:pgMar w:top="1440" w:right="1440" w:bottom="1440" w:left="1440" w:header="708" w:footer="708" w:gutter="0"/>
          <w:pgNumType w:start="0"/>
          <w:cols w:space="708"/>
          <w:titlePg/>
          <w:docGrid w:linePitch="360"/>
        </w:sectPr>
      </w:pPr>
    </w:p>
    <w:tbl>
      <w:tblPr>
        <w:tblW w:w="100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734"/>
        <w:gridCol w:w="928"/>
        <w:gridCol w:w="875"/>
        <w:gridCol w:w="48"/>
        <w:gridCol w:w="604"/>
        <w:gridCol w:w="407"/>
        <w:gridCol w:w="1429"/>
        <w:gridCol w:w="1060"/>
        <w:gridCol w:w="2303"/>
      </w:tblGrid>
      <w:tr w:rsidR="00AB41D9" w:rsidRPr="00AB41D9" w14:paraId="11DE02BA" w14:textId="77777777" w:rsidTr="00CD0017">
        <w:trPr>
          <w:jc w:val="center"/>
        </w:trPr>
        <w:tc>
          <w:tcPr>
            <w:tcW w:w="10089" w:type="dxa"/>
            <w:gridSpan w:val="10"/>
            <w:tcBorders>
              <w:top w:val="nil"/>
              <w:left w:val="nil"/>
              <w:bottom w:val="nil"/>
              <w:right w:val="nil"/>
            </w:tcBorders>
            <w:shd w:val="clear" w:color="auto" w:fill="FFFFFF" w:themeFill="background1"/>
            <w:vAlign w:val="center"/>
          </w:tcPr>
          <w:p w14:paraId="6D8A894C" w14:textId="142D1ADF" w:rsidR="00AB41D9" w:rsidRPr="00AB41D9" w:rsidRDefault="00AB41D9" w:rsidP="00CD0017">
            <w:pPr>
              <w:ind w:right="95"/>
              <w:rPr>
                <w:rFonts w:ascii="Arial" w:hAnsi="Arial" w:cs="Arial"/>
                <w:b/>
                <w:bCs/>
              </w:rPr>
            </w:pPr>
            <w:r w:rsidRPr="00AB41D9">
              <w:rPr>
                <w:rFonts w:ascii="Arial" w:hAnsi="Arial" w:cs="Arial"/>
                <w:b/>
                <w:bCs/>
              </w:rPr>
              <w:lastRenderedPageBreak/>
              <w:t>12. Reporting to Parents</w:t>
            </w:r>
          </w:p>
          <w:p w14:paraId="76C22A4F" w14:textId="77777777" w:rsidR="00AB41D9" w:rsidRPr="00AB41D9" w:rsidRDefault="00AB41D9" w:rsidP="00CD0017">
            <w:pPr>
              <w:ind w:right="95"/>
              <w:rPr>
                <w:rFonts w:ascii="Arial" w:hAnsi="Arial" w:cs="Arial"/>
              </w:rPr>
            </w:pPr>
          </w:p>
        </w:tc>
      </w:tr>
      <w:tr w:rsidR="00AB41D9" w:rsidRPr="00AB41D9" w14:paraId="4970A5E2" w14:textId="77777777" w:rsidTr="00CD0017">
        <w:trPr>
          <w:jc w:val="center"/>
        </w:trPr>
        <w:tc>
          <w:tcPr>
            <w:tcW w:w="1701" w:type="dxa"/>
            <w:tcBorders>
              <w:top w:val="single" w:sz="12" w:space="0" w:color="auto"/>
              <w:left w:val="single" w:sz="12" w:space="0" w:color="auto"/>
              <w:bottom w:val="single" w:sz="12" w:space="0" w:color="auto"/>
              <w:right w:val="single" w:sz="12" w:space="0" w:color="auto"/>
            </w:tcBorders>
            <w:shd w:val="clear" w:color="auto" w:fill="D9D9D9"/>
            <w:vAlign w:val="center"/>
          </w:tcPr>
          <w:p w14:paraId="0D1B4DF3" w14:textId="77777777" w:rsidR="00AB41D9" w:rsidRPr="00AB41D9" w:rsidRDefault="00AB41D9" w:rsidP="00CD0017">
            <w:pPr>
              <w:pStyle w:val="Heading3"/>
              <w:rPr>
                <w:rFonts w:ascii="Arial" w:hAnsi="Arial" w:cs="Arial"/>
                <w:b/>
                <w:color w:val="auto"/>
                <w:sz w:val="22"/>
                <w:szCs w:val="22"/>
              </w:rPr>
            </w:pPr>
            <w:bookmarkStart w:id="0" w:name="_Student_Name:"/>
            <w:bookmarkEnd w:id="0"/>
            <w:r w:rsidRPr="00AB41D9">
              <w:rPr>
                <w:rFonts w:ascii="Arial" w:hAnsi="Arial" w:cs="Arial"/>
                <w:color w:val="auto"/>
                <w:sz w:val="22"/>
                <w:szCs w:val="22"/>
              </w:rPr>
              <w:t>Student Name:</w:t>
            </w:r>
          </w:p>
        </w:tc>
        <w:tc>
          <w:tcPr>
            <w:tcW w:w="3189" w:type="dxa"/>
            <w:gridSpan w:val="5"/>
            <w:tcBorders>
              <w:top w:val="single" w:sz="12" w:space="0" w:color="auto"/>
              <w:left w:val="single" w:sz="12" w:space="0" w:color="auto"/>
              <w:bottom w:val="single" w:sz="12" w:space="0" w:color="auto"/>
              <w:right w:val="single" w:sz="12" w:space="0" w:color="auto"/>
            </w:tcBorders>
            <w:vAlign w:val="center"/>
          </w:tcPr>
          <w:p w14:paraId="6B8A157A" w14:textId="77777777" w:rsidR="00AB41D9" w:rsidRPr="00AB41D9" w:rsidRDefault="00AB41D9" w:rsidP="00CD0017">
            <w:pPr>
              <w:ind w:right="95"/>
              <w:rPr>
                <w:rFonts w:ascii="Arial" w:hAnsi="Arial" w:cs="Arial"/>
                <w:sz w:val="22"/>
                <w:szCs w:val="22"/>
              </w:rPr>
            </w:pPr>
          </w:p>
        </w:tc>
        <w:tc>
          <w:tcPr>
            <w:tcW w:w="407" w:type="dxa"/>
            <w:tcBorders>
              <w:top w:val="nil"/>
              <w:left w:val="single" w:sz="12" w:space="0" w:color="auto"/>
              <w:bottom w:val="nil"/>
              <w:right w:val="single" w:sz="12" w:space="0" w:color="auto"/>
            </w:tcBorders>
            <w:vAlign w:val="center"/>
          </w:tcPr>
          <w:p w14:paraId="2B66DDFC" w14:textId="77777777" w:rsidR="00AB41D9" w:rsidRPr="00AB41D9" w:rsidRDefault="00AB41D9" w:rsidP="00CD0017">
            <w:pPr>
              <w:ind w:right="95"/>
              <w:rPr>
                <w:rFonts w:ascii="Arial" w:hAnsi="Arial" w:cs="Arial"/>
                <w:sz w:val="22"/>
                <w:szCs w:val="22"/>
              </w:rPr>
            </w:pPr>
          </w:p>
        </w:tc>
        <w:tc>
          <w:tcPr>
            <w:tcW w:w="2489" w:type="dxa"/>
            <w:gridSpan w:val="2"/>
            <w:tcBorders>
              <w:top w:val="single" w:sz="12" w:space="0" w:color="auto"/>
              <w:left w:val="single" w:sz="12" w:space="0" w:color="auto"/>
              <w:bottom w:val="single" w:sz="4" w:space="0" w:color="auto"/>
              <w:right w:val="single" w:sz="12" w:space="0" w:color="auto"/>
            </w:tcBorders>
            <w:shd w:val="clear" w:color="auto" w:fill="D9D9D9"/>
            <w:vAlign w:val="center"/>
          </w:tcPr>
          <w:p w14:paraId="245EDF58" w14:textId="77777777" w:rsidR="00AB41D9" w:rsidRPr="00AB41D9" w:rsidRDefault="00AB41D9" w:rsidP="00CD0017">
            <w:pPr>
              <w:ind w:right="95"/>
              <w:rPr>
                <w:rFonts w:ascii="Arial" w:hAnsi="Arial" w:cs="Arial"/>
                <w:sz w:val="22"/>
                <w:szCs w:val="22"/>
              </w:rPr>
            </w:pPr>
            <w:r w:rsidRPr="00AB41D9">
              <w:rPr>
                <w:rFonts w:ascii="Arial" w:hAnsi="Arial" w:cs="Arial"/>
                <w:sz w:val="22"/>
                <w:szCs w:val="22"/>
              </w:rPr>
              <w:t>Date of Incident</w:t>
            </w:r>
          </w:p>
        </w:tc>
        <w:tc>
          <w:tcPr>
            <w:tcW w:w="2303" w:type="dxa"/>
            <w:tcBorders>
              <w:top w:val="single" w:sz="12" w:space="0" w:color="auto"/>
              <w:left w:val="single" w:sz="12" w:space="0" w:color="auto"/>
              <w:bottom w:val="single" w:sz="4" w:space="0" w:color="auto"/>
              <w:right w:val="single" w:sz="12" w:space="0" w:color="auto"/>
            </w:tcBorders>
            <w:shd w:val="clear" w:color="auto" w:fill="FFFFFF" w:themeFill="background1"/>
            <w:vAlign w:val="center"/>
          </w:tcPr>
          <w:p w14:paraId="66AB01CB" w14:textId="77777777" w:rsidR="00AB41D9" w:rsidRPr="00AB41D9" w:rsidRDefault="00AB41D9" w:rsidP="00CD0017">
            <w:pPr>
              <w:ind w:right="95"/>
              <w:rPr>
                <w:rFonts w:ascii="Arial" w:hAnsi="Arial" w:cs="Arial"/>
                <w:sz w:val="22"/>
                <w:szCs w:val="22"/>
              </w:rPr>
            </w:pPr>
          </w:p>
        </w:tc>
      </w:tr>
      <w:tr w:rsidR="00AB41D9" w:rsidRPr="00AB41D9" w14:paraId="6B8118F6" w14:textId="77777777" w:rsidTr="00CD0017">
        <w:trPr>
          <w:jc w:val="center"/>
        </w:trPr>
        <w:tc>
          <w:tcPr>
            <w:tcW w:w="1701" w:type="dxa"/>
            <w:tcBorders>
              <w:top w:val="single" w:sz="12" w:space="0" w:color="auto"/>
              <w:left w:val="single" w:sz="12" w:space="0" w:color="auto"/>
              <w:bottom w:val="single" w:sz="12" w:space="0" w:color="auto"/>
              <w:right w:val="single" w:sz="12" w:space="0" w:color="auto"/>
            </w:tcBorders>
            <w:shd w:val="clear" w:color="auto" w:fill="D9D9D9"/>
            <w:vAlign w:val="center"/>
          </w:tcPr>
          <w:p w14:paraId="0198A07A" w14:textId="77777777" w:rsidR="00AB41D9" w:rsidRPr="00AB41D9" w:rsidRDefault="00AB41D9" w:rsidP="00CD0017">
            <w:pPr>
              <w:ind w:right="95"/>
              <w:rPr>
                <w:rFonts w:ascii="Arial" w:hAnsi="Arial" w:cs="Arial"/>
                <w:sz w:val="22"/>
                <w:szCs w:val="22"/>
              </w:rPr>
            </w:pPr>
            <w:r w:rsidRPr="00AB41D9">
              <w:rPr>
                <w:rFonts w:ascii="Arial" w:hAnsi="Arial" w:cs="Arial"/>
                <w:sz w:val="22"/>
                <w:szCs w:val="22"/>
              </w:rPr>
              <w:t>D.O.B:</w:t>
            </w:r>
          </w:p>
        </w:tc>
        <w:tc>
          <w:tcPr>
            <w:tcW w:w="3189" w:type="dxa"/>
            <w:gridSpan w:val="5"/>
            <w:tcBorders>
              <w:top w:val="single" w:sz="12" w:space="0" w:color="auto"/>
              <w:left w:val="single" w:sz="12" w:space="0" w:color="auto"/>
              <w:bottom w:val="single" w:sz="12" w:space="0" w:color="auto"/>
              <w:right w:val="single" w:sz="12" w:space="0" w:color="auto"/>
            </w:tcBorders>
            <w:vAlign w:val="center"/>
          </w:tcPr>
          <w:p w14:paraId="575125D6" w14:textId="77777777" w:rsidR="00AB41D9" w:rsidRPr="00AB41D9" w:rsidRDefault="00AB41D9" w:rsidP="00CD0017">
            <w:pPr>
              <w:ind w:right="95"/>
              <w:rPr>
                <w:rFonts w:ascii="Arial" w:hAnsi="Arial" w:cs="Arial"/>
                <w:sz w:val="22"/>
                <w:szCs w:val="22"/>
              </w:rPr>
            </w:pPr>
          </w:p>
        </w:tc>
        <w:tc>
          <w:tcPr>
            <w:tcW w:w="407" w:type="dxa"/>
            <w:tcBorders>
              <w:top w:val="nil"/>
              <w:left w:val="single" w:sz="12" w:space="0" w:color="auto"/>
              <w:bottom w:val="nil"/>
              <w:right w:val="single" w:sz="12" w:space="0" w:color="auto"/>
            </w:tcBorders>
            <w:vAlign w:val="center"/>
          </w:tcPr>
          <w:p w14:paraId="5F256173" w14:textId="77777777" w:rsidR="00AB41D9" w:rsidRPr="00AB41D9" w:rsidRDefault="00AB41D9" w:rsidP="00CD0017">
            <w:pPr>
              <w:ind w:right="95"/>
              <w:rPr>
                <w:rFonts w:ascii="Arial" w:hAnsi="Arial" w:cs="Arial"/>
                <w:sz w:val="22"/>
                <w:szCs w:val="22"/>
              </w:rPr>
            </w:pPr>
          </w:p>
        </w:tc>
        <w:tc>
          <w:tcPr>
            <w:tcW w:w="2489" w:type="dxa"/>
            <w:gridSpan w:val="2"/>
            <w:tcBorders>
              <w:top w:val="single" w:sz="4" w:space="0" w:color="auto"/>
              <w:left w:val="single" w:sz="12" w:space="0" w:color="auto"/>
              <w:bottom w:val="single" w:sz="4" w:space="0" w:color="auto"/>
              <w:right w:val="single" w:sz="12" w:space="0" w:color="auto"/>
            </w:tcBorders>
            <w:shd w:val="clear" w:color="auto" w:fill="D9D9D9"/>
            <w:vAlign w:val="center"/>
          </w:tcPr>
          <w:p w14:paraId="381874DC" w14:textId="77777777" w:rsidR="00AB41D9" w:rsidRPr="00AB41D9" w:rsidRDefault="00AB41D9" w:rsidP="00CD0017">
            <w:pPr>
              <w:ind w:right="95"/>
              <w:rPr>
                <w:rFonts w:ascii="Arial" w:hAnsi="Arial" w:cs="Arial"/>
                <w:sz w:val="22"/>
                <w:szCs w:val="22"/>
              </w:rPr>
            </w:pPr>
            <w:r w:rsidRPr="00AB41D9">
              <w:rPr>
                <w:rFonts w:ascii="Arial" w:hAnsi="Arial" w:cs="Arial"/>
                <w:sz w:val="22"/>
                <w:szCs w:val="22"/>
              </w:rPr>
              <w:t>Time of Incident</w:t>
            </w:r>
          </w:p>
        </w:tc>
        <w:tc>
          <w:tcPr>
            <w:tcW w:w="2303" w:type="dxa"/>
            <w:tcBorders>
              <w:top w:val="single" w:sz="4" w:space="0" w:color="auto"/>
              <w:left w:val="single" w:sz="12" w:space="0" w:color="auto"/>
              <w:bottom w:val="single" w:sz="4" w:space="0" w:color="auto"/>
              <w:right w:val="single" w:sz="12" w:space="0" w:color="auto"/>
            </w:tcBorders>
            <w:shd w:val="clear" w:color="auto" w:fill="FFFFFF" w:themeFill="background1"/>
            <w:vAlign w:val="center"/>
          </w:tcPr>
          <w:p w14:paraId="1D47EDF9" w14:textId="77777777" w:rsidR="00AB41D9" w:rsidRPr="00AB41D9" w:rsidRDefault="00AB41D9" w:rsidP="00CD0017">
            <w:pPr>
              <w:ind w:right="95"/>
              <w:rPr>
                <w:rFonts w:ascii="Arial" w:hAnsi="Arial" w:cs="Arial"/>
                <w:sz w:val="22"/>
                <w:szCs w:val="22"/>
              </w:rPr>
            </w:pPr>
          </w:p>
        </w:tc>
      </w:tr>
      <w:tr w:rsidR="00AB41D9" w:rsidRPr="00AB41D9" w14:paraId="1A711AC5" w14:textId="77777777" w:rsidTr="00CD0017">
        <w:trPr>
          <w:jc w:val="center"/>
        </w:trPr>
        <w:tc>
          <w:tcPr>
            <w:tcW w:w="1701" w:type="dxa"/>
            <w:tcBorders>
              <w:top w:val="single" w:sz="12" w:space="0" w:color="auto"/>
              <w:left w:val="single" w:sz="12" w:space="0" w:color="auto"/>
              <w:bottom w:val="single" w:sz="12" w:space="0" w:color="auto"/>
              <w:right w:val="single" w:sz="12" w:space="0" w:color="auto"/>
            </w:tcBorders>
            <w:shd w:val="clear" w:color="auto" w:fill="D9D9D9"/>
            <w:vAlign w:val="center"/>
          </w:tcPr>
          <w:p w14:paraId="52A77559" w14:textId="77777777" w:rsidR="00AB41D9" w:rsidRPr="00AB41D9" w:rsidRDefault="00AB41D9" w:rsidP="00CD0017">
            <w:pPr>
              <w:ind w:right="95"/>
              <w:rPr>
                <w:rFonts w:ascii="Arial" w:hAnsi="Arial" w:cs="Arial"/>
                <w:sz w:val="22"/>
                <w:szCs w:val="22"/>
              </w:rPr>
            </w:pPr>
            <w:r w:rsidRPr="00AB41D9">
              <w:rPr>
                <w:rFonts w:ascii="Arial" w:hAnsi="Arial" w:cs="Arial"/>
                <w:sz w:val="22"/>
                <w:szCs w:val="22"/>
              </w:rPr>
              <w:t>SEND Code</w:t>
            </w:r>
          </w:p>
        </w:tc>
        <w:tc>
          <w:tcPr>
            <w:tcW w:w="3189" w:type="dxa"/>
            <w:gridSpan w:val="5"/>
            <w:tcBorders>
              <w:top w:val="single" w:sz="12" w:space="0" w:color="auto"/>
              <w:left w:val="single" w:sz="12" w:space="0" w:color="auto"/>
              <w:bottom w:val="single" w:sz="12" w:space="0" w:color="auto"/>
              <w:right w:val="single" w:sz="12" w:space="0" w:color="auto"/>
            </w:tcBorders>
            <w:vAlign w:val="center"/>
          </w:tcPr>
          <w:p w14:paraId="7D4DCB64" w14:textId="77777777" w:rsidR="00AB41D9" w:rsidRPr="00AB41D9" w:rsidRDefault="00AB41D9" w:rsidP="00CD0017">
            <w:pPr>
              <w:ind w:right="95"/>
              <w:rPr>
                <w:rFonts w:ascii="Arial" w:hAnsi="Arial" w:cs="Arial"/>
                <w:sz w:val="22"/>
                <w:szCs w:val="22"/>
              </w:rPr>
            </w:pPr>
          </w:p>
        </w:tc>
        <w:tc>
          <w:tcPr>
            <w:tcW w:w="407" w:type="dxa"/>
            <w:tcBorders>
              <w:top w:val="nil"/>
              <w:left w:val="single" w:sz="12" w:space="0" w:color="auto"/>
              <w:bottom w:val="nil"/>
              <w:right w:val="single" w:sz="12" w:space="0" w:color="auto"/>
            </w:tcBorders>
            <w:vAlign w:val="center"/>
          </w:tcPr>
          <w:p w14:paraId="2C80C965" w14:textId="77777777" w:rsidR="00AB41D9" w:rsidRPr="00AB41D9" w:rsidRDefault="00AB41D9" w:rsidP="00CD0017">
            <w:pPr>
              <w:ind w:right="95"/>
              <w:rPr>
                <w:rFonts w:ascii="Arial" w:hAnsi="Arial" w:cs="Arial"/>
                <w:sz w:val="22"/>
                <w:szCs w:val="22"/>
              </w:rPr>
            </w:pPr>
          </w:p>
        </w:tc>
        <w:tc>
          <w:tcPr>
            <w:tcW w:w="2489" w:type="dxa"/>
            <w:gridSpan w:val="2"/>
            <w:tcBorders>
              <w:top w:val="single" w:sz="4" w:space="0" w:color="auto"/>
              <w:left w:val="single" w:sz="12" w:space="0" w:color="auto"/>
              <w:bottom w:val="single" w:sz="4" w:space="0" w:color="auto"/>
              <w:right w:val="single" w:sz="12" w:space="0" w:color="auto"/>
            </w:tcBorders>
            <w:shd w:val="clear" w:color="auto" w:fill="D9D9D9"/>
            <w:vAlign w:val="center"/>
          </w:tcPr>
          <w:p w14:paraId="63BAEA27" w14:textId="77777777" w:rsidR="00AB41D9" w:rsidRPr="00AB41D9" w:rsidRDefault="00AB41D9" w:rsidP="00CD0017">
            <w:pPr>
              <w:ind w:right="95"/>
              <w:rPr>
                <w:rFonts w:ascii="Arial" w:hAnsi="Arial" w:cs="Arial"/>
                <w:sz w:val="22"/>
                <w:szCs w:val="22"/>
              </w:rPr>
            </w:pPr>
            <w:r w:rsidRPr="00AB41D9">
              <w:rPr>
                <w:rFonts w:ascii="Arial" w:hAnsi="Arial" w:cs="Arial"/>
                <w:sz w:val="22"/>
                <w:szCs w:val="22"/>
              </w:rPr>
              <w:t>Duration of Incident</w:t>
            </w:r>
          </w:p>
        </w:tc>
        <w:tc>
          <w:tcPr>
            <w:tcW w:w="2303" w:type="dxa"/>
            <w:tcBorders>
              <w:top w:val="single" w:sz="4" w:space="0" w:color="auto"/>
              <w:left w:val="single" w:sz="12" w:space="0" w:color="auto"/>
              <w:bottom w:val="single" w:sz="4" w:space="0" w:color="auto"/>
              <w:right w:val="single" w:sz="12" w:space="0" w:color="auto"/>
            </w:tcBorders>
            <w:shd w:val="clear" w:color="auto" w:fill="FFFFFF" w:themeFill="background1"/>
            <w:vAlign w:val="center"/>
          </w:tcPr>
          <w:p w14:paraId="14B5B86E" w14:textId="77777777" w:rsidR="00AB41D9" w:rsidRPr="00AB41D9" w:rsidRDefault="00AB41D9" w:rsidP="00CD0017">
            <w:pPr>
              <w:ind w:right="95"/>
              <w:rPr>
                <w:rFonts w:ascii="Arial" w:hAnsi="Arial" w:cs="Arial"/>
                <w:sz w:val="22"/>
                <w:szCs w:val="22"/>
              </w:rPr>
            </w:pPr>
          </w:p>
        </w:tc>
      </w:tr>
      <w:tr w:rsidR="00AB41D9" w:rsidRPr="00AB41D9" w14:paraId="73D0D50A" w14:textId="77777777" w:rsidTr="00CD0017">
        <w:trPr>
          <w:jc w:val="center"/>
        </w:trPr>
        <w:tc>
          <w:tcPr>
            <w:tcW w:w="1701" w:type="dxa"/>
            <w:tcBorders>
              <w:top w:val="single" w:sz="12" w:space="0" w:color="auto"/>
              <w:left w:val="single" w:sz="12" w:space="0" w:color="auto"/>
              <w:bottom w:val="single" w:sz="12" w:space="0" w:color="auto"/>
              <w:right w:val="single" w:sz="12" w:space="0" w:color="auto"/>
            </w:tcBorders>
            <w:shd w:val="clear" w:color="auto" w:fill="D9D9D9"/>
            <w:vAlign w:val="center"/>
          </w:tcPr>
          <w:p w14:paraId="001CC3FF" w14:textId="77777777" w:rsidR="00AB41D9" w:rsidRPr="00AB41D9" w:rsidRDefault="00AB41D9" w:rsidP="00CD0017">
            <w:pPr>
              <w:ind w:right="95"/>
              <w:rPr>
                <w:rFonts w:ascii="Arial" w:hAnsi="Arial" w:cs="Arial"/>
                <w:sz w:val="22"/>
                <w:szCs w:val="22"/>
              </w:rPr>
            </w:pPr>
            <w:r w:rsidRPr="00AB41D9">
              <w:rPr>
                <w:rFonts w:ascii="Arial" w:hAnsi="Arial" w:cs="Arial"/>
                <w:sz w:val="22"/>
                <w:szCs w:val="22"/>
              </w:rPr>
              <w:t>Identified SEN or disability</w:t>
            </w:r>
          </w:p>
        </w:tc>
        <w:tc>
          <w:tcPr>
            <w:tcW w:w="3189" w:type="dxa"/>
            <w:gridSpan w:val="5"/>
            <w:tcBorders>
              <w:top w:val="single" w:sz="12" w:space="0" w:color="auto"/>
              <w:left w:val="single" w:sz="12" w:space="0" w:color="auto"/>
              <w:bottom w:val="single" w:sz="12" w:space="0" w:color="auto"/>
              <w:right w:val="single" w:sz="12" w:space="0" w:color="auto"/>
            </w:tcBorders>
            <w:vAlign w:val="center"/>
          </w:tcPr>
          <w:p w14:paraId="6A97CB9A" w14:textId="77777777" w:rsidR="00AB41D9" w:rsidRPr="00AB41D9" w:rsidRDefault="00AB41D9" w:rsidP="00CD0017">
            <w:pPr>
              <w:ind w:right="95"/>
              <w:rPr>
                <w:rFonts w:ascii="Arial" w:hAnsi="Arial" w:cs="Arial"/>
                <w:sz w:val="22"/>
                <w:szCs w:val="22"/>
              </w:rPr>
            </w:pPr>
          </w:p>
        </w:tc>
        <w:tc>
          <w:tcPr>
            <w:tcW w:w="407" w:type="dxa"/>
            <w:tcBorders>
              <w:top w:val="nil"/>
              <w:left w:val="single" w:sz="12" w:space="0" w:color="auto"/>
              <w:bottom w:val="nil"/>
              <w:right w:val="single" w:sz="12" w:space="0" w:color="auto"/>
            </w:tcBorders>
            <w:vAlign w:val="center"/>
          </w:tcPr>
          <w:p w14:paraId="5C6AB51A" w14:textId="77777777" w:rsidR="00AB41D9" w:rsidRPr="00AB41D9" w:rsidRDefault="00AB41D9" w:rsidP="00CD0017">
            <w:pPr>
              <w:ind w:right="95"/>
              <w:rPr>
                <w:rFonts w:ascii="Arial" w:hAnsi="Arial" w:cs="Arial"/>
                <w:sz w:val="22"/>
                <w:szCs w:val="22"/>
              </w:rPr>
            </w:pPr>
          </w:p>
        </w:tc>
        <w:tc>
          <w:tcPr>
            <w:tcW w:w="2489" w:type="dxa"/>
            <w:gridSpan w:val="2"/>
            <w:tcBorders>
              <w:top w:val="single" w:sz="4" w:space="0" w:color="auto"/>
              <w:left w:val="single" w:sz="12" w:space="0" w:color="auto"/>
              <w:bottom w:val="single" w:sz="12" w:space="0" w:color="auto"/>
              <w:right w:val="single" w:sz="12" w:space="0" w:color="auto"/>
            </w:tcBorders>
            <w:shd w:val="clear" w:color="auto" w:fill="D9D9D9"/>
            <w:vAlign w:val="center"/>
          </w:tcPr>
          <w:p w14:paraId="04B28CBA" w14:textId="77777777" w:rsidR="00AB41D9" w:rsidRPr="00AB41D9" w:rsidRDefault="00AB41D9" w:rsidP="00CD0017">
            <w:pPr>
              <w:ind w:right="95"/>
              <w:rPr>
                <w:rFonts w:ascii="Arial" w:hAnsi="Arial" w:cs="Arial"/>
                <w:sz w:val="22"/>
                <w:szCs w:val="22"/>
              </w:rPr>
            </w:pPr>
            <w:r w:rsidRPr="00AB41D9">
              <w:rPr>
                <w:rFonts w:ascii="Arial" w:hAnsi="Arial" w:cs="Arial"/>
                <w:sz w:val="22"/>
                <w:szCs w:val="22"/>
              </w:rPr>
              <w:t>Duration of Restrictive Intervention</w:t>
            </w:r>
          </w:p>
        </w:tc>
        <w:tc>
          <w:tcPr>
            <w:tcW w:w="2303" w:type="dxa"/>
            <w:tcBorders>
              <w:top w:val="single" w:sz="4" w:space="0" w:color="auto"/>
              <w:left w:val="single" w:sz="12" w:space="0" w:color="auto"/>
              <w:bottom w:val="single" w:sz="12" w:space="0" w:color="auto"/>
              <w:right w:val="single" w:sz="12" w:space="0" w:color="auto"/>
            </w:tcBorders>
            <w:shd w:val="clear" w:color="auto" w:fill="FFFFFF" w:themeFill="background1"/>
            <w:vAlign w:val="center"/>
          </w:tcPr>
          <w:p w14:paraId="50CD6CB9" w14:textId="77777777" w:rsidR="00AB41D9" w:rsidRPr="00AB41D9" w:rsidRDefault="00AB41D9" w:rsidP="00CD0017">
            <w:pPr>
              <w:ind w:right="95"/>
              <w:rPr>
                <w:rFonts w:ascii="Arial" w:hAnsi="Arial" w:cs="Arial"/>
                <w:sz w:val="22"/>
                <w:szCs w:val="22"/>
              </w:rPr>
            </w:pPr>
          </w:p>
        </w:tc>
      </w:tr>
      <w:tr w:rsidR="00AB41D9" w:rsidRPr="00AB41D9" w14:paraId="199810B4" w14:textId="77777777" w:rsidTr="00CD0017">
        <w:trPr>
          <w:jc w:val="center"/>
        </w:trPr>
        <w:tc>
          <w:tcPr>
            <w:tcW w:w="10089" w:type="dxa"/>
            <w:gridSpan w:val="10"/>
            <w:tcBorders>
              <w:top w:val="nil"/>
              <w:left w:val="nil"/>
              <w:bottom w:val="nil"/>
              <w:right w:val="nil"/>
            </w:tcBorders>
            <w:shd w:val="clear" w:color="auto" w:fill="FFFFFF" w:themeFill="background1"/>
            <w:vAlign w:val="center"/>
          </w:tcPr>
          <w:p w14:paraId="2D89C6B0" w14:textId="77777777" w:rsidR="00AB41D9" w:rsidRPr="00AB41D9" w:rsidRDefault="00AB41D9" w:rsidP="00CD0017">
            <w:pPr>
              <w:ind w:right="95"/>
              <w:rPr>
                <w:rFonts w:ascii="Arial" w:hAnsi="Arial" w:cs="Arial"/>
                <w:sz w:val="22"/>
                <w:szCs w:val="22"/>
              </w:rPr>
            </w:pPr>
          </w:p>
        </w:tc>
      </w:tr>
      <w:tr w:rsidR="00AB41D9" w:rsidRPr="00AB41D9" w14:paraId="2FEED6F1" w14:textId="77777777" w:rsidTr="00CD0017">
        <w:trPr>
          <w:trHeight w:val="214"/>
          <w:jc w:val="center"/>
        </w:trPr>
        <w:tc>
          <w:tcPr>
            <w:tcW w:w="2435" w:type="dxa"/>
            <w:gridSpan w:val="2"/>
            <w:tcBorders>
              <w:top w:val="single" w:sz="12" w:space="0" w:color="auto"/>
              <w:left w:val="single" w:sz="12" w:space="0" w:color="auto"/>
              <w:bottom w:val="single" w:sz="12" w:space="0" w:color="auto"/>
              <w:right w:val="single" w:sz="12" w:space="0" w:color="auto"/>
            </w:tcBorders>
            <w:shd w:val="clear" w:color="auto" w:fill="D9D9D9"/>
            <w:vAlign w:val="center"/>
          </w:tcPr>
          <w:p w14:paraId="79C576CB" w14:textId="77777777" w:rsidR="00AB41D9" w:rsidRPr="00AB41D9" w:rsidRDefault="00AB41D9" w:rsidP="00CD0017">
            <w:pPr>
              <w:ind w:right="95"/>
              <w:rPr>
                <w:rFonts w:ascii="Arial" w:hAnsi="Arial" w:cs="Arial"/>
                <w:sz w:val="22"/>
                <w:szCs w:val="22"/>
              </w:rPr>
            </w:pPr>
            <w:r w:rsidRPr="00AB41D9">
              <w:rPr>
                <w:rFonts w:ascii="Arial" w:hAnsi="Arial" w:cs="Arial"/>
                <w:sz w:val="22"/>
                <w:szCs w:val="22"/>
              </w:rPr>
              <w:t>Recording staff name:</w:t>
            </w:r>
          </w:p>
        </w:tc>
        <w:tc>
          <w:tcPr>
            <w:tcW w:w="2455" w:type="dxa"/>
            <w:gridSpan w:val="4"/>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14:paraId="276B4CCC" w14:textId="77777777" w:rsidR="00AB41D9" w:rsidRPr="00AB41D9" w:rsidRDefault="00AB41D9" w:rsidP="00CD0017">
            <w:pPr>
              <w:ind w:right="95"/>
              <w:rPr>
                <w:rFonts w:ascii="Arial" w:hAnsi="Arial" w:cs="Arial"/>
                <w:sz w:val="22"/>
                <w:szCs w:val="22"/>
              </w:rPr>
            </w:pPr>
          </w:p>
        </w:tc>
        <w:tc>
          <w:tcPr>
            <w:tcW w:w="407" w:type="dxa"/>
            <w:vMerge w:val="restart"/>
            <w:tcBorders>
              <w:top w:val="nil"/>
              <w:left w:val="single" w:sz="12" w:space="0" w:color="auto"/>
              <w:right w:val="single" w:sz="12" w:space="0" w:color="auto"/>
            </w:tcBorders>
            <w:vAlign w:val="center"/>
          </w:tcPr>
          <w:p w14:paraId="5A6DFC1C" w14:textId="77777777" w:rsidR="00AB41D9" w:rsidRPr="00AB41D9" w:rsidRDefault="00AB41D9" w:rsidP="00CD0017">
            <w:pPr>
              <w:ind w:right="95"/>
              <w:rPr>
                <w:rFonts w:ascii="Arial" w:hAnsi="Arial" w:cs="Arial"/>
                <w:sz w:val="22"/>
                <w:szCs w:val="22"/>
              </w:rPr>
            </w:pPr>
          </w:p>
        </w:tc>
        <w:tc>
          <w:tcPr>
            <w:tcW w:w="4792" w:type="dxa"/>
            <w:gridSpan w:val="3"/>
            <w:tcBorders>
              <w:top w:val="single" w:sz="12" w:space="0" w:color="auto"/>
              <w:left w:val="single" w:sz="12" w:space="0" w:color="auto"/>
              <w:bottom w:val="single" w:sz="12" w:space="0" w:color="auto"/>
              <w:right w:val="single" w:sz="12" w:space="0" w:color="auto"/>
            </w:tcBorders>
            <w:shd w:val="clear" w:color="auto" w:fill="D9D9D9"/>
            <w:vAlign w:val="center"/>
          </w:tcPr>
          <w:p w14:paraId="486D9B62" w14:textId="77777777" w:rsidR="00AB41D9" w:rsidRPr="00AB41D9" w:rsidRDefault="00AB41D9" w:rsidP="00CD0017">
            <w:pPr>
              <w:ind w:right="95"/>
              <w:rPr>
                <w:rFonts w:ascii="Arial" w:hAnsi="Arial" w:cs="Arial"/>
                <w:sz w:val="22"/>
                <w:szCs w:val="22"/>
              </w:rPr>
            </w:pPr>
            <w:r w:rsidRPr="00AB41D9">
              <w:rPr>
                <w:rFonts w:ascii="Arial" w:hAnsi="Arial" w:cs="Arial"/>
                <w:sz w:val="22"/>
                <w:szCs w:val="22"/>
              </w:rPr>
              <w:t>Description of Restrictive Intervention</w:t>
            </w:r>
          </w:p>
        </w:tc>
      </w:tr>
      <w:tr w:rsidR="00AB41D9" w:rsidRPr="00AB41D9" w14:paraId="357A8672" w14:textId="77777777" w:rsidTr="00CD0017">
        <w:trPr>
          <w:trHeight w:val="213"/>
          <w:jc w:val="center"/>
        </w:trPr>
        <w:tc>
          <w:tcPr>
            <w:tcW w:w="4890" w:type="dxa"/>
            <w:gridSpan w:val="6"/>
            <w:tcBorders>
              <w:top w:val="single" w:sz="12" w:space="0" w:color="auto"/>
              <w:left w:val="nil"/>
              <w:bottom w:val="single" w:sz="12" w:space="0" w:color="auto"/>
              <w:right w:val="nil"/>
            </w:tcBorders>
            <w:shd w:val="clear" w:color="auto" w:fill="FFFFFF" w:themeFill="background1"/>
            <w:vAlign w:val="center"/>
          </w:tcPr>
          <w:p w14:paraId="78B8BB4E" w14:textId="77777777" w:rsidR="00AB41D9" w:rsidRPr="00AB41D9" w:rsidRDefault="00AB41D9" w:rsidP="00CD0017">
            <w:pPr>
              <w:ind w:right="95"/>
              <w:rPr>
                <w:rFonts w:ascii="Arial" w:hAnsi="Arial" w:cs="Arial"/>
                <w:sz w:val="22"/>
                <w:szCs w:val="22"/>
              </w:rPr>
            </w:pPr>
          </w:p>
        </w:tc>
        <w:tc>
          <w:tcPr>
            <w:tcW w:w="407" w:type="dxa"/>
            <w:vMerge/>
            <w:tcBorders>
              <w:left w:val="nil"/>
              <w:right w:val="single" w:sz="12" w:space="0" w:color="auto"/>
            </w:tcBorders>
            <w:vAlign w:val="center"/>
          </w:tcPr>
          <w:p w14:paraId="61F6A4C8" w14:textId="77777777" w:rsidR="00AB41D9" w:rsidRPr="00AB41D9" w:rsidRDefault="00AB41D9" w:rsidP="00CD0017">
            <w:pPr>
              <w:ind w:right="95"/>
              <w:rPr>
                <w:rFonts w:ascii="Arial" w:hAnsi="Arial" w:cs="Arial"/>
                <w:sz w:val="22"/>
                <w:szCs w:val="22"/>
              </w:rPr>
            </w:pPr>
          </w:p>
        </w:tc>
        <w:tc>
          <w:tcPr>
            <w:tcW w:w="4792" w:type="dxa"/>
            <w:gridSpan w:val="3"/>
            <w:vMerge w:val="restart"/>
            <w:tcBorders>
              <w:top w:val="single" w:sz="12" w:space="0" w:color="auto"/>
              <w:left w:val="single" w:sz="12" w:space="0" w:color="auto"/>
              <w:right w:val="single" w:sz="12" w:space="0" w:color="auto"/>
            </w:tcBorders>
            <w:shd w:val="clear" w:color="auto" w:fill="FFFFFF" w:themeFill="background1"/>
          </w:tcPr>
          <w:p w14:paraId="4E1C79D4" w14:textId="77777777" w:rsidR="00AB41D9" w:rsidRPr="00AB41D9" w:rsidRDefault="00AB41D9" w:rsidP="00CD0017">
            <w:pPr>
              <w:ind w:right="95"/>
              <w:rPr>
                <w:rFonts w:ascii="Arial" w:hAnsi="Arial" w:cs="Arial"/>
                <w:sz w:val="22"/>
                <w:szCs w:val="22"/>
              </w:rPr>
            </w:pPr>
          </w:p>
        </w:tc>
      </w:tr>
      <w:tr w:rsidR="00AB41D9" w:rsidRPr="00AB41D9" w14:paraId="5EC4E27F" w14:textId="77777777" w:rsidTr="00CD0017">
        <w:trPr>
          <w:trHeight w:val="213"/>
          <w:jc w:val="center"/>
        </w:trPr>
        <w:tc>
          <w:tcPr>
            <w:tcW w:w="2435" w:type="dxa"/>
            <w:gridSpan w:val="2"/>
            <w:tcBorders>
              <w:top w:val="single" w:sz="12" w:space="0" w:color="auto"/>
              <w:left w:val="single" w:sz="12" w:space="0" w:color="auto"/>
              <w:bottom w:val="single" w:sz="12" w:space="0" w:color="auto"/>
              <w:right w:val="single" w:sz="12" w:space="0" w:color="auto"/>
            </w:tcBorders>
            <w:shd w:val="clear" w:color="auto" w:fill="D9D9D9"/>
            <w:vAlign w:val="center"/>
          </w:tcPr>
          <w:p w14:paraId="38848161" w14:textId="77777777" w:rsidR="00AB41D9" w:rsidRPr="00AB41D9" w:rsidRDefault="00AB41D9" w:rsidP="00CD0017">
            <w:pPr>
              <w:ind w:right="95"/>
              <w:rPr>
                <w:rFonts w:ascii="Arial" w:hAnsi="Arial" w:cs="Arial"/>
                <w:sz w:val="22"/>
                <w:szCs w:val="22"/>
              </w:rPr>
            </w:pPr>
            <w:r w:rsidRPr="00AB41D9">
              <w:rPr>
                <w:rFonts w:ascii="Arial" w:hAnsi="Arial" w:cs="Arial"/>
                <w:sz w:val="22"/>
                <w:szCs w:val="22"/>
              </w:rPr>
              <w:t>Location of Incident:</w:t>
            </w:r>
          </w:p>
        </w:tc>
        <w:tc>
          <w:tcPr>
            <w:tcW w:w="2455" w:type="dxa"/>
            <w:gridSpan w:val="4"/>
            <w:tcBorders>
              <w:top w:val="single" w:sz="12" w:space="0" w:color="auto"/>
              <w:left w:val="single" w:sz="12" w:space="0" w:color="auto"/>
              <w:bottom w:val="nil"/>
              <w:right w:val="single" w:sz="12" w:space="0" w:color="auto"/>
            </w:tcBorders>
            <w:shd w:val="clear" w:color="auto" w:fill="FFFFFF" w:themeFill="background1"/>
            <w:vAlign w:val="center"/>
          </w:tcPr>
          <w:p w14:paraId="4E644865" w14:textId="77777777" w:rsidR="00AB41D9" w:rsidRPr="00AB41D9" w:rsidRDefault="00AB41D9" w:rsidP="00CD0017">
            <w:pPr>
              <w:ind w:right="95"/>
              <w:rPr>
                <w:rFonts w:ascii="Arial" w:hAnsi="Arial" w:cs="Arial"/>
                <w:sz w:val="22"/>
                <w:szCs w:val="22"/>
              </w:rPr>
            </w:pPr>
          </w:p>
        </w:tc>
        <w:tc>
          <w:tcPr>
            <w:tcW w:w="407" w:type="dxa"/>
            <w:vMerge/>
            <w:tcBorders>
              <w:left w:val="single" w:sz="12" w:space="0" w:color="auto"/>
              <w:right w:val="single" w:sz="12" w:space="0" w:color="auto"/>
            </w:tcBorders>
            <w:vAlign w:val="center"/>
          </w:tcPr>
          <w:p w14:paraId="783A2294" w14:textId="77777777" w:rsidR="00AB41D9" w:rsidRPr="00AB41D9" w:rsidRDefault="00AB41D9" w:rsidP="00CD0017">
            <w:pPr>
              <w:ind w:right="95"/>
              <w:rPr>
                <w:rFonts w:ascii="Arial" w:hAnsi="Arial" w:cs="Arial"/>
                <w:sz w:val="22"/>
                <w:szCs w:val="22"/>
              </w:rPr>
            </w:pPr>
          </w:p>
        </w:tc>
        <w:tc>
          <w:tcPr>
            <w:tcW w:w="4792" w:type="dxa"/>
            <w:gridSpan w:val="3"/>
            <w:vMerge/>
            <w:tcBorders>
              <w:left w:val="single" w:sz="12" w:space="0" w:color="auto"/>
              <w:right w:val="single" w:sz="12" w:space="0" w:color="auto"/>
            </w:tcBorders>
            <w:shd w:val="clear" w:color="auto" w:fill="FFFFFF" w:themeFill="background1"/>
          </w:tcPr>
          <w:p w14:paraId="694D8A70" w14:textId="77777777" w:rsidR="00AB41D9" w:rsidRPr="00AB41D9" w:rsidRDefault="00AB41D9" w:rsidP="00CD0017">
            <w:pPr>
              <w:ind w:right="95"/>
              <w:rPr>
                <w:rFonts w:ascii="Arial" w:hAnsi="Arial" w:cs="Arial"/>
                <w:sz w:val="22"/>
                <w:szCs w:val="22"/>
              </w:rPr>
            </w:pPr>
          </w:p>
        </w:tc>
      </w:tr>
      <w:tr w:rsidR="00AB41D9" w:rsidRPr="00AB41D9" w14:paraId="01BB9584" w14:textId="77777777" w:rsidTr="00CD0017">
        <w:trPr>
          <w:trHeight w:val="213"/>
          <w:jc w:val="center"/>
        </w:trPr>
        <w:tc>
          <w:tcPr>
            <w:tcW w:w="4890" w:type="dxa"/>
            <w:gridSpan w:val="6"/>
            <w:tcBorders>
              <w:top w:val="nil"/>
              <w:left w:val="single" w:sz="12" w:space="0" w:color="auto"/>
              <w:bottom w:val="single" w:sz="12" w:space="0" w:color="auto"/>
              <w:right w:val="single" w:sz="12" w:space="0" w:color="auto"/>
            </w:tcBorders>
            <w:shd w:val="clear" w:color="auto" w:fill="FFFFFF" w:themeFill="background1"/>
            <w:vAlign w:val="center"/>
          </w:tcPr>
          <w:p w14:paraId="42320CFC" w14:textId="77777777" w:rsidR="00AB41D9" w:rsidRPr="00AB41D9" w:rsidRDefault="00AB41D9" w:rsidP="00CD0017">
            <w:pPr>
              <w:ind w:right="95"/>
              <w:rPr>
                <w:rFonts w:ascii="Arial" w:hAnsi="Arial" w:cs="Arial"/>
                <w:sz w:val="22"/>
                <w:szCs w:val="22"/>
              </w:rPr>
            </w:pPr>
          </w:p>
        </w:tc>
        <w:tc>
          <w:tcPr>
            <w:tcW w:w="407" w:type="dxa"/>
            <w:vMerge/>
            <w:tcBorders>
              <w:left w:val="single" w:sz="12" w:space="0" w:color="auto"/>
              <w:right w:val="single" w:sz="12" w:space="0" w:color="auto"/>
            </w:tcBorders>
            <w:vAlign w:val="center"/>
          </w:tcPr>
          <w:p w14:paraId="1528FA23" w14:textId="77777777" w:rsidR="00AB41D9" w:rsidRPr="00AB41D9" w:rsidRDefault="00AB41D9" w:rsidP="00CD0017">
            <w:pPr>
              <w:ind w:right="95"/>
              <w:rPr>
                <w:rFonts w:ascii="Arial" w:hAnsi="Arial" w:cs="Arial"/>
                <w:sz w:val="22"/>
                <w:szCs w:val="22"/>
              </w:rPr>
            </w:pPr>
          </w:p>
        </w:tc>
        <w:tc>
          <w:tcPr>
            <w:tcW w:w="4792" w:type="dxa"/>
            <w:gridSpan w:val="3"/>
            <w:vMerge/>
            <w:tcBorders>
              <w:left w:val="single" w:sz="12" w:space="0" w:color="auto"/>
              <w:right w:val="single" w:sz="12" w:space="0" w:color="auto"/>
            </w:tcBorders>
            <w:shd w:val="clear" w:color="auto" w:fill="FFFFFF" w:themeFill="background1"/>
            <w:vAlign w:val="center"/>
          </w:tcPr>
          <w:p w14:paraId="6010DB57" w14:textId="77777777" w:rsidR="00AB41D9" w:rsidRPr="00AB41D9" w:rsidRDefault="00AB41D9" w:rsidP="00CD0017">
            <w:pPr>
              <w:ind w:right="95"/>
              <w:rPr>
                <w:rFonts w:ascii="Arial" w:hAnsi="Arial" w:cs="Arial"/>
                <w:sz w:val="22"/>
                <w:szCs w:val="22"/>
              </w:rPr>
            </w:pPr>
          </w:p>
        </w:tc>
      </w:tr>
      <w:tr w:rsidR="00AB41D9" w:rsidRPr="00AB41D9" w14:paraId="4E24CCC1" w14:textId="77777777" w:rsidTr="00CD0017">
        <w:trPr>
          <w:trHeight w:val="213"/>
          <w:jc w:val="center"/>
        </w:trPr>
        <w:tc>
          <w:tcPr>
            <w:tcW w:w="4890" w:type="dxa"/>
            <w:gridSpan w:val="6"/>
            <w:tcBorders>
              <w:top w:val="single" w:sz="12" w:space="0" w:color="auto"/>
              <w:left w:val="nil"/>
              <w:bottom w:val="single" w:sz="12" w:space="0" w:color="auto"/>
              <w:right w:val="nil"/>
            </w:tcBorders>
            <w:shd w:val="clear" w:color="auto" w:fill="FFFFFF" w:themeFill="background1"/>
            <w:vAlign w:val="center"/>
          </w:tcPr>
          <w:p w14:paraId="14639490" w14:textId="77777777" w:rsidR="00AB41D9" w:rsidRPr="00AB41D9" w:rsidRDefault="00AB41D9" w:rsidP="00CD0017">
            <w:pPr>
              <w:ind w:right="95"/>
              <w:rPr>
                <w:rFonts w:ascii="Arial" w:hAnsi="Arial" w:cs="Arial"/>
                <w:sz w:val="22"/>
                <w:szCs w:val="22"/>
              </w:rPr>
            </w:pPr>
          </w:p>
        </w:tc>
        <w:tc>
          <w:tcPr>
            <w:tcW w:w="407" w:type="dxa"/>
            <w:vMerge/>
            <w:tcBorders>
              <w:left w:val="nil"/>
              <w:right w:val="single" w:sz="12" w:space="0" w:color="auto"/>
            </w:tcBorders>
            <w:vAlign w:val="center"/>
          </w:tcPr>
          <w:p w14:paraId="4B472737" w14:textId="77777777" w:rsidR="00AB41D9" w:rsidRPr="00AB41D9" w:rsidRDefault="00AB41D9" w:rsidP="00CD0017">
            <w:pPr>
              <w:ind w:right="95"/>
              <w:rPr>
                <w:rFonts w:ascii="Arial" w:hAnsi="Arial" w:cs="Arial"/>
                <w:sz w:val="22"/>
                <w:szCs w:val="22"/>
              </w:rPr>
            </w:pPr>
          </w:p>
        </w:tc>
        <w:tc>
          <w:tcPr>
            <w:tcW w:w="4792" w:type="dxa"/>
            <w:gridSpan w:val="3"/>
            <w:vMerge/>
            <w:tcBorders>
              <w:left w:val="single" w:sz="12" w:space="0" w:color="auto"/>
              <w:right w:val="single" w:sz="12" w:space="0" w:color="auto"/>
            </w:tcBorders>
            <w:shd w:val="clear" w:color="auto" w:fill="FFFFFF" w:themeFill="background1"/>
            <w:vAlign w:val="center"/>
          </w:tcPr>
          <w:p w14:paraId="03B83DBA" w14:textId="77777777" w:rsidR="00AB41D9" w:rsidRPr="00AB41D9" w:rsidRDefault="00AB41D9" w:rsidP="00CD0017">
            <w:pPr>
              <w:ind w:right="95"/>
              <w:rPr>
                <w:rFonts w:ascii="Arial" w:hAnsi="Arial" w:cs="Arial"/>
                <w:sz w:val="22"/>
                <w:szCs w:val="22"/>
              </w:rPr>
            </w:pPr>
          </w:p>
        </w:tc>
      </w:tr>
      <w:tr w:rsidR="00AB41D9" w:rsidRPr="00AB41D9" w14:paraId="219643C8" w14:textId="77777777" w:rsidTr="00CD0017">
        <w:trPr>
          <w:trHeight w:val="213"/>
          <w:jc w:val="center"/>
        </w:trPr>
        <w:tc>
          <w:tcPr>
            <w:tcW w:w="4890" w:type="dxa"/>
            <w:gridSpan w:val="6"/>
            <w:tcBorders>
              <w:top w:val="single" w:sz="12" w:space="0" w:color="auto"/>
              <w:left w:val="single" w:sz="12" w:space="0" w:color="auto"/>
              <w:bottom w:val="single" w:sz="12" w:space="0" w:color="auto"/>
              <w:right w:val="single" w:sz="12" w:space="0" w:color="auto"/>
            </w:tcBorders>
            <w:shd w:val="clear" w:color="auto" w:fill="D9D9D9"/>
            <w:vAlign w:val="center"/>
          </w:tcPr>
          <w:p w14:paraId="74CFED30" w14:textId="77777777" w:rsidR="00AB41D9" w:rsidRPr="00AB41D9" w:rsidRDefault="00AB41D9" w:rsidP="00CD0017">
            <w:pPr>
              <w:ind w:right="95"/>
              <w:rPr>
                <w:rFonts w:ascii="Arial" w:hAnsi="Arial" w:cs="Arial"/>
                <w:sz w:val="22"/>
                <w:szCs w:val="22"/>
              </w:rPr>
            </w:pPr>
            <w:r w:rsidRPr="00AB41D9">
              <w:rPr>
                <w:rFonts w:ascii="Arial" w:hAnsi="Arial" w:cs="Arial"/>
                <w:sz w:val="22"/>
                <w:szCs w:val="22"/>
              </w:rPr>
              <w:t>Type of Restrictive Intervention</w:t>
            </w:r>
          </w:p>
        </w:tc>
        <w:tc>
          <w:tcPr>
            <w:tcW w:w="407" w:type="dxa"/>
            <w:vMerge/>
            <w:tcBorders>
              <w:left w:val="single" w:sz="12" w:space="0" w:color="auto"/>
              <w:bottom w:val="nil"/>
              <w:right w:val="single" w:sz="12" w:space="0" w:color="auto"/>
            </w:tcBorders>
            <w:vAlign w:val="center"/>
          </w:tcPr>
          <w:p w14:paraId="67CB4BE9" w14:textId="77777777" w:rsidR="00AB41D9" w:rsidRPr="00AB41D9" w:rsidRDefault="00AB41D9" w:rsidP="00CD0017">
            <w:pPr>
              <w:ind w:right="95"/>
              <w:rPr>
                <w:rFonts w:ascii="Arial" w:hAnsi="Arial" w:cs="Arial"/>
                <w:sz w:val="22"/>
                <w:szCs w:val="22"/>
              </w:rPr>
            </w:pPr>
          </w:p>
        </w:tc>
        <w:tc>
          <w:tcPr>
            <w:tcW w:w="4792" w:type="dxa"/>
            <w:gridSpan w:val="3"/>
            <w:vMerge/>
            <w:tcBorders>
              <w:left w:val="single" w:sz="12" w:space="0" w:color="auto"/>
              <w:right w:val="single" w:sz="12" w:space="0" w:color="auto"/>
            </w:tcBorders>
            <w:shd w:val="clear" w:color="auto" w:fill="FFFFFF" w:themeFill="background1"/>
            <w:vAlign w:val="center"/>
          </w:tcPr>
          <w:p w14:paraId="7D2C250C" w14:textId="77777777" w:rsidR="00AB41D9" w:rsidRPr="00AB41D9" w:rsidRDefault="00AB41D9" w:rsidP="00CD0017">
            <w:pPr>
              <w:ind w:right="95"/>
              <w:rPr>
                <w:rFonts w:ascii="Arial" w:hAnsi="Arial" w:cs="Arial"/>
                <w:sz w:val="22"/>
                <w:szCs w:val="22"/>
              </w:rPr>
            </w:pPr>
          </w:p>
        </w:tc>
      </w:tr>
      <w:tr w:rsidR="00AB41D9" w:rsidRPr="00AB41D9" w14:paraId="38F2134A" w14:textId="77777777" w:rsidTr="00CD0017">
        <w:trPr>
          <w:jc w:val="center"/>
        </w:trPr>
        <w:tc>
          <w:tcPr>
            <w:tcW w:w="4286" w:type="dxa"/>
            <w:gridSpan w:val="5"/>
            <w:tcBorders>
              <w:top w:val="single" w:sz="12" w:space="0" w:color="auto"/>
              <w:left w:val="single" w:sz="12" w:space="0" w:color="auto"/>
              <w:bottom w:val="single" w:sz="4" w:space="0" w:color="auto"/>
              <w:right w:val="single" w:sz="12" w:space="0" w:color="auto"/>
            </w:tcBorders>
            <w:shd w:val="clear" w:color="auto" w:fill="FFFFFF" w:themeFill="background1"/>
            <w:vAlign w:val="center"/>
          </w:tcPr>
          <w:p w14:paraId="1CB32467" w14:textId="77777777" w:rsidR="00AB41D9" w:rsidRPr="00AB41D9" w:rsidRDefault="00AB41D9" w:rsidP="00CD0017">
            <w:pPr>
              <w:ind w:right="95"/>
              <w:rPr>
                <w:rFonts w:ascii="Arial" w:hAnsi="Arial" w:cs="Arial"/>
                <w:sz w:val="22"/>
                <w:szCs w:val="22"/>
              </w:rPr>
            </w:pPr>
            <w:r w:rsidRPr="00AB41D9">
              <w:rPr>
                <w:rFonts w:ascii="Arial" w:hAnsi="Arial" w:cs="Arial"/>
                <w:sz w:val="22"/>
                <w:szCs w:val="22"/>
              </w:rPr>
              <w:t>Physical restraint</w:t>
            </w:r>
          </w:p>
        </w:tc>
        <w:tc>
          <w:tcPr>
            <w:tcW w:w="604" w:type="dxa"/>
            <w:tcBorders>
              <w:top w:val="single" w:sz="12" w:space="0" w:color="auto"/>
              <w:left w:val="single" w:sz="12" w:space="0" w:color="auto"/>
              <w:bottom w:val="single" w:sz="4" w:space="0" w:color="auto"/>
              <w:right w:val="single" w:sz="12" w:space="0" w:color="auto"/>
            </w:tcBorders>
            <w:vAlign w:val="center"/>
          </w:tcPr>
          <w:p w14:paraId="1F88479B" w14:textId="77777777" w:rsidR="00AB41D9" w:rsidRPr="00AB41D9" w:rsidRDefault="00AB41D9" w:rsidP="00CD0017">
            <w:pPr>
              <w:ind w:right="95"/>
              <w:rPr>
                <w:rFonts w:ascii="Arial" w:hAnsi="Arial" w:cs="Arial"/>
                <w:sz w:val="22"/>
                <w:szCs w:val="22"/>
              </w:rPr>
            </w:pPr>
            <w:r w:rsidRPr="00AB41D9">
              <w:rPr>
                <w:rFonts w:ascii="Arial" w:hAnsi="Arial" w:cs="Arial"/>
                <w:sz w:val="22"/>
                <w:szCs w:val="22"/>
              </w:rPr>
              <w:fldChar w:fldCharType="begin">
                <w:ffData>
                  <w:name w:val="Check1"/>
                  <w:enabled/>
                  <w:calcOnExit w:val="0"/>
                  <w:checkBox>
                    <w:sizeAuto/>
                    <w:default w:val="0"/>
                  </w:checkBox>
                </w:ffData>
              </w:fldChar>
            </w:r>
            <w:bookmarkStart w:id="1" w:name="Check1"/>
            <w:r w:rsidRPr="00AB41D9">
              <w:rPr>
                <w:rFonts w:ascii="Arial" w:hAnsi="Arial" w:cs="Arial"/>
                <w:sz w:val="22"/>
                <w:szCs w:val="22"/>
              </w:rPr>
              <w:instrText xml:space="preserve"> FORMCHECKBOX </w:instrText>
            </w:r>
            <w:r w:rsidRPr="00AB41D9">
              <w:rPr>
                <w:rFonts w:ascii="Arial" w:hAnsi="Arial" w:cs="Arial"/>
                <w:sz w:val="22"/>
                <w:szCs w:val="22"/>
              </w:rPr>
            </w:r>
            <w:r w:rsidRPr="00AB41D9">
              <w:rPr>
                <w:rFonts w:ascii="Arial" w:hAnsi="Arial" w:cs="Arial"/>
                <w:sz w:val="22"/>
                <w:szCs w:val="22"/>
              </w:rPr>
              <w:fldChar w:fldCharType="separate"/>
            </w:r>
            <w:r w:rsidRPr="00AB41D9">
              <w:rPr>
                <w:rFonts w:ascii="Arial" w:hAnsi="Arial" w:cs="Arial"/>
                <w:sz w:val="22"/>
                <w:szCs w:val="22"/>
              </w:rPr>
              <w:fldChar w:fldCharType="end"/>
            </w:r>
            <w:bookmarkEnd w:id="1"/>
          </w:p>
        </w:tc>
        <w:tc>
          <w:tcPr>
            <w:tcW w:w="407" w:type="dxa"/>
            <w:tcBorders>
              <w:top w:val="nil"/>
              <w:left w:val="single" w:sz="12" w:space="0" w:color="auto"/>
              <w:bottom w:val="nil"/>
              <w:right w:val="single" w:sz="12" w:space="0" w:color="auto"/>
            </w:tcBorders>
            <w:vAlign w:val="center"/>
          </w:tcPr>
          <w:p w14:paraId="4A2FC406" w14:textId="77777777" w:rsidR="00AB41D9" w:rsidRPr="00AB41D9" w:rsidRDefault="00AB41D9" w:rsidP="00CD0017">
            <w:pPr>
              <w:ind w:right="95"/>
              <w:rPr>
                <w:rFonts w:ascii="Arial" w:hAnsi="Arial" w:cs="Arial"/>
                <w:sz w:val="22"/>
                <w:szCs w:val="22"/>
              </w:rPr>
            </w:pPr>
          </w:p>
        </w:tc>
        <w:tc>
          <w:tcPr>
            <w:tcW w:w="4792" w:type="dxa"/>
            <w:gridSpan w:val="3"/>
            <w:vMerge/>
            <w:tcBorders>
              <w:left w:val="single" w:sz="12" w:space="0" w:color="auto"/>
              <w:right w:val="single" w:sz="12" w:space="0" w:color="auto"/>
            </w:tcBorders>
            <w:shd w:val="clear" w:color="auto" w:fill="FFFFFF" w:themeFill="background1"/>
            <w:vAlign w:val="center"/>
          </w:tcPr>
          <w:p w14:paraId="257FF54B" w14:textId="77777777" w:rsidR="00AB41D9" w:rsidRPr="00AB41D9" w:rsidRDefault="00AB41D9" w:rsidP="00CD0017">
            <w:pPr>
              <w:ind w:right="95"/>
              <w:rPr>
                <w:rFonts w:ascii="Arial" w:hAnsi="Arial" w:cs="Arial"/>
                <w:sz w:val="22"/>
                <w:szCs w:val="22"/>
              </w:rPr>
            </w:pPr>
          </w:p>
        </w:tc>
      </w:tr>
      <w:tr w:rsidR="00AB41D9" w:rsidRPr="00AB41D9" w14:paraId="3A8FAF5C" w14:textId="77777777" w:rsidTr="00CD0017">
        <w:trPr>
          <w:jc w:val="center"/>
        </w:trPr>
        <w:tc>
          <w:tcPr>
            <w:tcW w:w="4286" w:type="dxa"/>
            <w:gridSpan w:val="5"/>
            <w:tcBorders>
              <w:top w:val="single" w:sz="4" w:space="0" w:color="auto"/>
              <w:left w:val="single" w:sz="12" w:space="0" w:color="auto"/>
              <w:bottom w:val="single" w:sz="4" w:space="0" w:color="auto"/>
              <w:right w:val="single" w:sz="12" w:space="0" w:color="auto"/>
            </w:tcBorders>
            <w:shd w:val="clear" w:color="auto" w:fill="FFFFFF" w:themeFill="background1"/>
            <w:vAlign w:val="center"/>
          </w:tcPr>
          <w:p w14:paraId="39DADDF1" w14:textId="77777777" w:rsidR="00AB41D9" w:rsidRPr="00AB41D9" w:rsidRDefault="00AB41D9" w:rsidP="00CD0017">
            <w:pPr>
              <w:ind w:right="95"/>
              <w:rPr>
                <w:rFonts w:ascii="Arial" w:hAnsi="Arial" w:cs="Arial"/>
                <w:sz w:val="22"/>
                <w:szCs w:val="22"/>
              </w:rPr>
            </w:pPr>
            <w:r w:rsidRPr="00AB41D9">
              <w:rPr>
                <w:rFonts w:ascii="Arial" w:hAnsi="Arial" w:cs="Arial"/>
                <w:sz w:val="22"/>
                <w:szCs w:val="22"/>
              </w:rPr>
              <w:t>Non-physical restraint</w:t>
            </w:r>
          </w:p>
        </w:tc>
        <w:tc>
          <w:tcPr>
            <w:tcW w:w="604" w:type="dxa"/>
            <w:tcBorders>
              <w:top w:val="single" w:sz="4" w:space="0" w:color="auto"/>
              <w:left w:val="single" w:sz="12" w:space="0" w:color="auto"/>
              <w:bottom w:val="single" w:sz="4" w:space="0" w:color="auto"/>
              <w:right w:val="single" w:sz="12" w:space="0" w:color="auto"/>
            </w:tcBorders>
            <w:vAlign w:val="center"/>
          </w:tcPr>
          <w:p w14:paraId="1C813B26" w14:textId="77777777" w:rsidR="00AB41D9" w:rsidRPr="00AB41D9" w:rsidRDefault="00AB41D9" w:rsidP="00CD0017">
            <w:pPr>
              <w:ind w:right="95"/>
              <w:rPr>
                <w:rFonts w:ascii="Arial" w:hAnsi="Arial" w:cs="Arial"/>
                <w:sz w:val="22"/>
                <w:szCs w:val="22"/>
              </w:rPr>
            </w:pPr>
            <w:r w:rsidRPr="00AB41D9">
              <w:rPr>
                <w:rFonts w:ascii="Arial" w:hAnsi="Arial" w:cs="Arial"/>
                <w:sz w:val="22"/>
                <w:szCs w:val="22"/>
              </w:rPr>
              <w:fldChar w:fldCharType="begin">
                <w:ffData>
                  <w:name w:val="Check1"/>
                  <w:enabled/>
                  <w:calcOnExit w:val="0"/>
                  <w:checkBox>
                    <w:sizeAuto/>
                    <w:default w:val="0"/>
                  </w:checkBox>
                </w:ffData>
              </w:fldChar>
            </w:r>
            <w:r w:rsidRPr="00AB41D9">
              <w:rPr>
                <w:rFonts w:ascii="Arial" w:hAnsi="Arial" w:cs="Arial"/>
                <w:sz w:val="22"/>
                <w:szCs w:val="22"/>
              </w:rPr>
              <w:instrText xml:space="preserve"> FORMCHECKBOX </w:instrText>
            </w:r>
            <w:r w:rsidRPr="00AB41D9">
              <w:rPr>
                <w:rFonts w:ascii="Arial" w:hAnsi="Arial" w:cs="Arial"/>
                <w:sz w:val="22"/>
                <w:szCs w:val="22"/>
              </w:rPr>
            </w:r>
            <w:r w:rsidRPr="00AB41D9">
              <w:rPr>
                <w:rFonts w:ascii="Arial" w:hAnsi="Arial" w:cs="Arial"/>
                <w:sz w:val="22"/>
                <w:szCs w:val="22"/>
              </w:rPr>
              <w:fldChar w:fldCharType="separate"/>
            </w:r>
            <w:r w:rsidRPr="00AB41D9">
              <w:rPr>
                <w:rFonts w:ascii="Arial" w:hAnsi="Arial" w:cs="Arial"/>
                <w:sz w:val="22"/>
                <w:szCs w:val="22"/>
              </w:rPr>
              <w:fldChar w:fldCharType="end"/>
            </w:r>
          </w:p>
        </w:tc>
        <w:tc>
          <w:tcPr>
            <w:tcW w:w="407" w:type="dxa"/>
            <w:tcBorders>
              <w:top w:val="nil"/>
              <w:left w:val="single" w:sz="12" w:space="0" w:color="auto"/>
              <w:bottom w:val="nil"/>
              <w:right w:val="single" w:sz="12" w:space="0" w:color="auto"/>
            </w:tcBorders>
            <w:vAlign w:val="center"/>
          </w:tcPr>
          <w:p w14:paraId="24C6D70E" w14:textId="77777777" w:rsidR="00AB41D9" w:rsidRPr="00AB41D9" w:rsidRDefault="00AB41D9" w:rsidP="00CD0017">
            <w:pPr>
              <w:ind w:right="95"/>
              <w:rPr>
                <w:rFonts w:ascii="Arial" w:hAnsi="Arial" w:cs="Arial"/>
                <w:sz w:val="22"/>
                <w:szCs w:val="22"/>
              </w:rPr>
            </w:pPr>
          </w:p>
        </w:tc>
        <w:tc>
          <w:tcPr>
            <w:tcW w:w="4792" w:type="dxa"/>
            <w:gridSpan w:val="3"/>
            <w:vMerge/>
            <w:tcBorders>
              <w:left w:val="single" w:sz="12" w:space="0" w:color="auto"/>
              <w:right w:val="single" w:sz="12" w:space="0" w:color="auto"/>
            </w:tcBorders>
            <w:shd w:val="clear" w:color="auto" w:fill="FFFFFF" w:themeFill="background1"/>
            <w:vAlign w:val="center"/>
          </w:tcPr>
          <w:p w14:paraId="7B34FB0A" w14:textId="77777777" w:rsidR="00AB41D9" w:rsidRPr="00AB41D9" w:rsidRDefault="00AB41D9" w:rsidP="00CD0017">
            <w:pPr>
              <w:ind w:right="95"/>
              <w:rPr>
                <w:rFonts w:ascii="Arial" w:hAnsi="Arial" w:cs="Arial"/>
                <w:sz w:val="22"/>
                <w:szCs w:val="22"/>
              </w:rPr>
            </w:pPr>
          </w:p>
        </w:tc>
      </w:tr>
      <w:tr w:rsidR="00AB41D9" w:rsidRPr="00AB41D9" w14:paraId="4C477C34" w14:textId="77777777" w:rsidTr="00CD0017">
        <w:trPr>
          <w:jc w:val="center"/>
        </w:trPr>
        <w:tc>
          <w:tcPr>
            <w:tcW w:w="4286" w:type="dxa"/>
            <w:gridSpan w:val="5"/>
            <w:tcBorders>
              <w:top w:val="single" w:sz="4" w:space="0" w:color="auto"/>
              <w:left w:val="single" w:sz="12" w:space="0" w:color="auto"/>
              <w:bottom w:val="single" w:sz="4" w:space="0" w:color="auto"/>
              <w:right w:val="single" w:sz="12" w:space="0" w:color="auto"/>
            </w:tcBorders>
            <w:shd w:val="clear" w:color="auto" w:fill="FFFFFF" w:themeFill="background1"/>
            <w:vAlign w:val="center"/>
          </w:tcPr>
          <w:p w14:paraId="354738A9" w14:textId="77777777" w:rsidR="00AB41D9" w:rsidRPr="00AB41D9" w:rsidRDefault="00AB41D9" w:rsidP="00CD0017">
            <w:pPr>
              <w:ind w:right="95"/>
              <w:rPr>
                <w:rFonts w:ascii="Arial" w:hAnsi="Arial" w:cs="Arial"/>
                <w:sz w:val="22"/>
                <w:szCs w:val="22"/>
              </w:rPr>
            </w:pPr>
            <w:r w:rsidRPr="00AB41D9">
              <w:rPr>
                <w:rFonts w:ascii="Arial" w:hAnsi="Arial" w:cs="Arial"/>
                <w:sz w:val="22"/>
                <w:szCs w:val="22"/>
              </w:rPr>
              <w:t>Mechanical restraint</w:t>
            </w:r>
          </w:p>
        </w:tc>
        <w:tc>
          <w:tcPr>
            <w:tcW w:w="604" w:type="dxa"/>
            <w:tcBorders>
              <w:top w:val="single" w:sz="4" w:space="0" w:color="auto"/>
              <w:left w:val="single" w:sz="12" w:space="0" w:color="auto"/>
              <w:bottom w:val="single" w:sz="4" w:space="0" w:color="auto"/>
              <w:right w:val="single" w:sz="12" w:space="0" w:color="auto"/>
            </w:tcBorders>
            <w:vAlign w:val="center"/>
          </w:tcPr>
          <w:p w14:paraId="085575E1" w14:textId="77777777" w:rsidR="00AB41D9" w:rsidRPr="00AB41D9" w:rsidRDefault="00AB41D9" w:rsidP="00CD0017">
            <w:pPr>
              <w:ind w:right="95"/>
              <w:rPr>
                <w:rFonts w:ascii="Arial" w:hAnsi="Arial" w:cs="Arial"/>
                <w:sz w:val="22"/>
                <w:szCs w:val="22"/>
              </w:rPr>
            </w:pPr>
            <w:r w:rsidRPr="00AB41D9">
              <w:rPr>
                <w:rFonts w:ascii="Arial" w:hAnsi="Arial" w:cs="Arial"/>
                <w:sz w:val="22"/>
                <w:szCs w:val="22"/>
              </w:rPr>
              <w:fldChar w:fldCharType="begin">
                <w:ffData>
                  <w:name w:val="Check1"/>
                  <w:enabled/>
                  <w:calcOnExit w:val="0"/>
                  <w:checkBox>
                    <w:sizeAuto/>
                    <w:default w:val="0"/>
                  </w:checkBox>
                </w:ffData>
              </w:fldChar>
            </w:r>
            <w:r w:rsidRPr="00AB41D9">
              <w:rPr>
                <w:rFonts w:ascii="Arial" w:hAnsi="Arial" w:cs="Arial"/>
                <w:sz w:val="22"/>
                <w:szCs w:val="22"/>
              </w:rPr>
              <w:instrText xml:space="preserve"> FORMCHECKBOX </w:instrText>
            </w:r>
            <w:r w:rsidRPr="00AB41D9">
              <w:rPr>
                <w:rFonts w:ascii="Arial" w:hAnsi="Arial" w:cs="Arial"/>
                <w:sz w:val="22"/>
                <w:szCs w:val="22"/>
              </w:rPr>
            </w:r>
            <w:r w:rsidRPr="00AB41D9">
              <w:rPr>
                <w:rFonts w:ascii="Arial" w:hAnsi="Arial" w:cs="Arial"/>
                <w:sz w:val="22"/>
                <w:szCs w:val="22"/>
              </w:rPr>
              <w:fldChar w:fldCharType="separate"/>
            </w:r>
            <w:r w:rsidRPr="00AB41D9">
              <w:rPr>
                <w:rFonts w:ascii="Arial" w:hAnsi="Arial" w:cs="Arial"/>
                <w:sz w:val="22"/>
                <w:szCs w:val="22"/>
              </w:rPr>
              <w:fldChar w:fldCharType="end"/>
            </w:r>
          </w:p>
        </w:tc>
        <w:tc>
          <w:tcPr>
            <w:tcW w:w="407" w:type="dxa"/>
            <w:tcBorders>
              <w:top w:val="nil"/>
              <w:left w:val="single" w:sz="12" w:space="0" w:color="auto"/>
              <w:bottom w:val="nil"/>
              <w:right w:val="single" w:sz="12" w:space="0" w:color="auto"/>
            </w:tcBorders>
            <w:vAlign w:val="center"/>
          </w:tcPr>
          <w:p w14:paraId="5197DAFB" w14:textId="77777777" w:rsidR="00AB41D9" w:rsidRPr="00AB41D9" w:rsidRDefault="00AB41D9" w:rsidP="00CD0017">
            <w:pPr>
              <w:ind w:right="95"/>
              <w:rPr>
                <w:rFonts w:ascii="Arial" w:hAnsi="Arial" w:cs="Arial"/>
                <w:sz w:val="22"/>
                <w:szCs w:val="22"/>
              </w:rPr>
            </w:pPr>
          </w:p>
        </w:tc>
        <w:tc>
          <w:tcPr>
            <w:tcW w:w="4792" w:type="dxa"/>
            <w:gridSpan w:val="3"/>
            <w:vMerge/>
            <w:tcBorders>
              <w:left w:val="single" w:sz="12" w:space="0" w:color="auto"/>
              <w:right w:val="single" w:sz="12" w:space="0" w:color="auto"/>
            </w:tcBorders>
            <w:shd w:val="clear" w:color="auto" w:fill="FFFFFF" w:themeFill="background1"/>
          </w:tcPr>
          <w:p w14:paraId="49B8A966" w14:textId="77777777" w:rsidR="00AB41D9" w:rsidRPr="00AB41D9" w:rsidRDefault="00AB41D9" w:rsidP="00CD0017">
            <w:pPr>
              <w:ind w:right="95"/>
              <w:rPr>
                <w:rFonts w:ascii="Arial" w:hAnsi="Arial" w:cs="Arial"/>
                <w:sz w:val="22"/>
                <w:szCs w:val="22"/>
              </w:rPr>
            </w:pPr>
          </w:p>
        </w:tc>
      </w:tr>
      <w:tr w:rsidR="00AB41D9" w:rsidRPr="00AB41D9" w14:paraId="55FC947E" w14:textId="77777777" w:rsidTr="00CD0017">
        <w:trPr>
          <w:jc w:val="center"/>
        </w:trPr>
        <w:tc>
          <w:tcPr>
            <w:tcW w:w="4286" w:type="dxa"/>
            <w:gridSpan w:val="5"/>
            <w:tcBorders>
              <w:top w:val="single" w:sz="4" w:space="0" w:color="auto"/>
              <w:left w:val="single" w:sz="12" w:space="0" w:color="auto"/>
              <w:bottom w:val="single" w:sz="4" w:space="0" w:color="auto"/>
              <w:right w:val="single" w:sz="12" w:space="0" w:color="auto"/>
            </w:tcBorders>
            <w:shd w:val="clear" w:color="auto" w:fill="FFFFFF" w:themeFill="background1"/>
            <w:vAlign w:val="center"/>
          </w:tcPr>
          <w:p w14:paraId="6D74C209" w14:textId="77777777" w:rsidR="00AB41D9" w:rsidRPr="00AB41D9" w:rsidRDefault="00AB41D9" w:rsidP="00CD0017">
            <w:pPr>
              <w:ind w:right="95"/>
              <w:rPr>
                <w:rFonts w:ascii="Arial" w:hAnsi="Arial" w:cs="Arial"/>
                <w:sz w:val="22"/>
                <w:szCs w:val="22"/>
              </w:rPr>
            </w:pPr>
            <w:r w:rsidRPr="00AB41D9">
              <w:rPr>
                <w:rFonts w:ascii="Arial" w:hAnsi="Arial" w:cs="Arial"/>
                <w:sz w:val="22"/>
                <w:szCs w:val="22"/>
              </w:rPr>
              <w:t>Chemical restraint</w:t>
            </w:r>
          </w:p>
        </w:tc>
        <w:tc>
          <w:tcPr>
            <w:tcW w:w="604" w:type="dxa"/>
            <w:tcBorders>
              <w:top w:val="single" w:sz="4" w:space="0" w:color="auto"/>
              <w:left w:val="single" w:sz="12" w:space="0" w:color="auto"/>
              <w:bottom w:val="single" w:sz="4" w:space="0" w:color="auto"/>
              <w:right w:val="single" w:sz="12" w:space="0" w:color="auto"/>
            </w:tcBorders>
            <w:vAlign w:val="center"/>
          </w:tcPr>
          <w:p w14:paraId="3344C9BB" w14:textId="77777777" w:rsidR="00AB41D9" w:rsidRPr="00AB41D9" w:rsidRDefault="00AB41D9" w:rsidP="00CD0017">
            <w:pPr>
              <w:ind w:right="95"/>
              <w:rPr>
                <w:rFonts w:ascii="Arial" w:hAnsi="Arial" w:cs="Arial"/>
                <w:sz w:val="22"/>
                <w:szCs w:val="22"/>
              </w:rPr>
            </w:pPr>
            <w:r w:rsidRPr="00AB41D9">
              <w:rPr>
                <w:rFonts w:ascii="Arial" w:hAnsi="Arial" w:cs="Arial"/>
                <w:sz w:val="22"/>
                <w:szCs w:val="22"/>
              </w:rPr>
              <w:fldChar w:fldCharType="begin">
                <w:ffData>
                  <w:name w:val="Check1"/>
                  <w:enabled/>
                  <w:calcOnExit w:val="0"/>
                  <w:checkBox>
                    <w:sizeAuto/>
                    <w:default w:val="0"/>
                  </w:checkBox>
                </w:ffData>
              </w:fldChar>
            </w:r>
            <w:r w:rsidRPr="00AB41D9">
              <w:rPr>
                <w:rFonts w:ascii="Arial" w:hAnsi="Arial" w:cs="Arial"/>
                <w:sz w:val="22"/>
                <w:szCs w:val="22"/>
              </w:rPr>
              <w:instrText xml:space="preserve"> FORMCHECKBOX </w:instrText>
            </w:r>
            <w:r w:rsidRPr="00AB41D9">
              <w:rPr>
                <w:rFonts w:ascii="Arial" w:hAnsi="Arial" w:cs="Arial"/>
                <w:sz w:val="22"/>
                <w:szCs w:val="22"/>
              </w:rPr>
            </w:r>
            <w:r w:rsidRPr="00AB41D9">
              <w:rPr>
                <w:rFonts w:ascii="Arial" w:hAnsi="Arial" w:cs="Arial"/>
                <w:sz w:val="22"/>
                <w:szCs w:val="22"/>
              </w:rPr>
              <w:fldChar w:fldCharType="separate"/>
            </w:r>
            <w:r w:rsidRPr="00AB41D9">
              <w:rPr>
                <w:rFonts w:ascii="Arial" w:hAnsi="Arial" w:cs="Arial"/>
                <w:sz w:val="22"/>
                <w:szCs w:val="22"/>
              </w:rPr>
              <w:fldChar w:fldCharType="end"/>
            </w:r>
          </w:p>
        </w:tc>
        <w:tc>
          <w:tcPr>
            <w:tcW w:w="407" w:type="dxa"/>
            <w:tcBorders>
              <w:top w:val="nil"/>
              <w:left w:val="single" w:sz="12" w:space="0" w:color="auto"/>
              <w:bottom w:val="nil"/>
              <w:right w:val="single" w:sz="12" w:space="0" w:color="auto"/>
            </w:tcBorders>
            <w:vAlign w:val="center"/>
          </w:tcPr>
          <w:p w14:paraId="70FBEB83" w14:textId="77777777" w:rsidR="00AB41D9" w:rsidRPr="00AB41D9" w:rsidRDefault="00AB41D9" w:rsidP="00CD0017">
            <w:pPr>
              <w:ind w:right="95"/>
              <w:rPr>
                <w:rFonts w:ascii="Arial" w:hAnsi="Arial" w:cs="Arial"/>
                <w:sz w:val="22"/>
                <w:szCs w:val="22"/>
              </w:rPr>
            </w:pPr>
          </w:p>
        </w:tc>
        <w:tc>
          <w:tcPr>
            <w:tcW w:w="4792" w:type="dxa"/>
            <w:gridSpan w:val="3"/>
            <w:vMerge/>
            <w:tcBorders>
              <w:left w:val="single" w:sz="12" w:space="0" w:color="auto"/>
              <w:right w:val="single" w:sz="12" w:space="0" w:color="auto"/>
            </w:tcBorders>
            <w:shd w:val="clear" w:color="auto" w:fill="FFFFFF" w:themeFill="background1"/>
            <w:vAlign w:val="center"/>
          </w:tcPr>
          <w:p w14:paraId="0B8705F7" w14:textId="77777777" w:rsidR="00AB41D9" w:rsidRPr="00AB41D9" w:rsidRDefault="00AB41D9" w:rsidP="00CD0017">
            <w:pPr>
              <w:ind w:right="95"/>
              <w:rPr>
                <w:rFonts w:ascii="Arial" w:hAnsi="Arial" w:cs="Arial"/>
                <w:sz w:val="22"/>
                <w:szCs w:val="22"/>
              </w:rPr>
            </w:pPr>
          </w:p>
        </w:tc>
      </w:tr>
      <w:tr w:rsidR="00AB41D9" w:rsidRPr="00AB41D9" w14:paraId="56B5D6BA" w14:textId="77777777" w:rsidTr="00CD0017">
        <w:trPr>
          <w:jc w:val="center"/>
        </w:trPr>
        <w:tc>
          <w:tcPr>
            <w:tcW w:w="4286" w:type="dxa"/>
            <w:gridSpan w:val="5"/>
            <w:tcBorders>
              <w:top w:val="single" w:sz="4" w:space="0" w:color="auto"/>
              <w:left w:val="single" w:sz="12" w:space="0" w:color="auto"/>
              <w:bottom w:val="single" w:sz="12" w:space="0" w:color="auto"/>
              <w:right w:val="single" w:sz="12" w:space="0" w:color="auto"/>
            </w:tcBorders>
            <w:shd w:val="clear" w:color="auto" w:fill="FFFFFF" w:themeFill="background1"/>
            <w:vAlign w:val="center"/>
          </w:tcPr>
          <w:p w14:paraId="55D995B7" w14:textId="77777777" w:rsidR="00AB41D9" w:rsidRPr="00AB41D9" w:rsidRDefault="00AB41D9" w:rsidP="00CD0017">
            <w:pPr>
              <w:ind w:right="95"/>
              <w:rPr>
                <w:rFonts w:ascii="Arial" w:hAnsi="Arial" w:cs="Arial"/>
                <w:sz w:val="22"/>
                <w:szCs w:val="22"/>
              </w:rPr>
            </w:pPr>
            <w:r w:rsidRPr="00AB41D9">
              <w:rPr>
                <w:rFonts w:ascii="Arial" w:hAnsi="Arial" w:cs="Arial"/>
                <w:sz w:val="22"/>
                <w:szCs w:val="22"/>
              </w:rPr>
              <w:t>Supervised seclusion</w:t>
            </w:r>
          </w:p>
        </w:tc>
        <w:tc>
          <w:tcPr>
            <w:tcW w:w="604" w:type="dxa"/>
            <w:tcBorders>
              <w:top w:val="single" w:sz="4" w:space="0" w:color="auto"/>
              <w:left w:val="single" w:sz="12" w:space="0" w:color="auto"/>
              <w:bottom w:val="single" w:sz="12" w:space="0" w:color="auto"/>
              <w:right w:val="single" w:sz="12" w:space="0" w:color="auto"/>
            </w:tcBorders>
            <w:vAlign w:val="center"/>
          </w:tcPr>
          <w:p w14:paraId="1751758F" w14:textId="77777777" w:rsidR="00AB41D9" w:rsidRPr="00AB41D9" w:rsidRDefault="00AB41D9" w:rsidP="00CD0017">
            <w:pPr>
              <w:ind w:right="95"/>
              <w:rPr>
                <w:rFonts w:ascii="Arial" w:hAnsi="Arial" w:cs="Arial"/>
                <w:sz w:val="22"/>
                <w:szCs w:val="22"/>
              </w:rPr>
            </w:pPr>
            <w:r w:rsidRPr="00AB41D9">
              <w:rPr>
                <w:rFonts w:ascii="Arial" w:hAnsi="Arial" w:cs="Arial"/>
                <w:sz w:val="22"/>
                <w:szCs w:val="22"/>
              </w:rPr>
              <w:fldChar w:fldCharType="begin">
                <w:ffData>
                  <w:name w:val="Check1"/>
                  <w:enabled/>
                  <w:calcOnExit w:val="0"/>
                  <w:checkBox>
                    <w:sizeAuto/>
                    <w:default w:val="0"/>
                  </w:checkBox>
                </w:ffData>
              </w:fldChar>
            </w:r>
            <w:r w:rsidRPr="00AB41D9">
              <w:rPr>
                <w:rFonts w:ascii="Arial" w:hAnsi="Arial" w:cs="Arial"/>
                <w:sz w:val="22"/>
                <w:szCs w:val="22"/>
              </w:rPr>
              <w:instrText xml:space="preserve"> FORMCHECKBOX </w:instrText>
            </w:r>
            <w:r w:rsidRPr="00AB41D9">
              <w:rPr>
                <w:rFonts w:ascii="Arial" w:hAnsi="Arial" w:cs="Arial"/>
                <w:sz w:val="22"/>
                <w:szCs w:val="22"/>
              </w:rPr>
            </w:r>
            <w:r w:rsidRPr="00AB41D9">
              <w:rPr>
                <w:rFonts w:ascii="Arial" w:hAnsi="Arial" w:cs="Arial"/>
                <w:sz w:val="22"/>
                <w:szCs w:val="22"/>
              </w:rPr>
              <w:fldChar w:fldCharType="separate"/>
            </w:r>
            <w:r w:rsidRPr="00AB41D9">
              <w:rPr>
                <w:rFonts w:ascii="Arial" w:hAnsi="Arial" w:cs="Arial"/>
                <w:sz w:val="22"/>
                <w:szCs w:val="22"/>
              </w:rPr>
              <w:fldChar w:fldCharType="end"/>
            </w:r>
          </w:p>
        </w:tc>
        <w:tc>
          <w:tcPr>
            <w:tcW w:w="407" w:type="dxa"/>
            <w:tcBorders>
              <w:top w:val="nil"/>
              <w:left w:val="single" w:sz="12" w:space="0" w:color="auto"/>
              <w:bottom w:val="nil"/>
              <w:right w:val="single" w:sz="12" w:space="0" w:color="auto"/>
            </w:tcBorders>
            <w:vAlign w:val="center"/>
          </w:tcPr>
          <w:p w14:paraId="2B17ADE4" w14:textId="77777777" w:rsidR="00AB41D9" w:rsidRPr="00AB41D9" w:rsidRDefault="00AB41D9" w:rsidP="00CD0017">
            <w:pPr>
              <w:ind w:right="95"/>
              <w:rPr>
                <w:rFonts w:ascii="Arial" w:hAnsi="Arial" w:cs="Arial"/>
                <w:sz w:val="22"/>
                <w:szCs w:val="22"/>
              </w:rPr>
            </w:pPr>
          </w:p>
        </w:tc>
        <w:tc>
          <w:tcPr>
            <w:tcW w:w="4792" w:type="dxa"/>
            <w:gridSpan w:val="3"/>
            <w:vMerge/>
            <w:tcBorders>
              <w:left w:val="single" w:sz="12" w:space="0" w:color="auto"/>
              <w:bottom w:val="single" w:sz="12" w:space="0" w:color="auto"/>
              <w:right w:val="single" w:sz="12" w:space="0" w:color="auto"/>
            </w:tcBorders>
            <w:shd w:val="clear" w:color="auto" w:fill="FFFFFF" w:themeFill="background1"/>
            <w:vAlign w:val="center"/>
          </w:tcPr>
          <w:p w14:paraId="4676CD7C" w14:textId="77777777" w:rsidR="00AB41D9" w:rsidRPr="00AB41D9" w:rsidRDefault="00AB41D9" w:rsidP="00CD0017">
            <w:pPr>
              <w:ind w:right="95"/>
              <w:rPr>
                <w:rFonts w:ascii="Arial" w:hAnsi="Arial" w:cs="Arial"/>
                <w:sz w:val="22"/>
                <w:szCs w:val="22"/>
              </w:rPr>
            </w:pPr>
          </w:p>
        </w:tc>
      </w:tr>
      <w:tr w:rsidR="00AB41D9" w:rsidRPr="00AB41D9" w14:paraId="033A7C25" w14:textId="77777777" w:rsidTr="00CD0017">
        <w:trPr>
          <w:jc w:val="center"/>
        </w:trPr>
        <w:tc>
          <w:tcPr>
            <w:tcW w:w="10089" w:type="dxa"/>
            <w:gridSpan w:val="10"/>
            <w:tcBorders>
              <w:top w:val="nil"/>
              <w:left w:val="nil"/>
              <w:bottom w:val="single" w:sz="12" w:space="0" w:color="auto"/>
              <w:right w:val="nil"/>
            </w:tcBorders>
            <w:vAlign w:val="center"/>
          </w:tcPr>
          <w:p w14:paraId="18FB7EC1" w14:textId="77777777" w:rsidR="00AB41D9" w:rsidRPr="00AB41D9" w:rsidRDefault="00AB41D9" w:rsidP="00CD0017">
            <w:pPr>
              <w:ind w:right="95"/>
              <w:rPr>
                <w:rFonts w:ascii="Arial" w:hAnsi="Arial" w:cs="Arial"/>
                <w:sz w:val="22"/>
                <w:szCs w:val="22"/>
              </w:rPr>
            </w:pPr>
          </w:p>
        </w:tc>
      </w:tr>
      <w:tr w:rsidR="00AB41D9" w:rsidRPr="00AB41D9" w14:paraId="39BB10F0" w14:textId="77777777" w:rsidTr="00CD0017">
        <w:trPr>
          <w:jc w:val="center"/>
        </w:trPr>
        <w:tc>
          <w:tcPr>
            <w:tcW w:w="5297" w:type="dxa"/>
            <w:gridSpan w:val="7"/>
            <w:tcBorders>
              <w:top w:val="single" w:sz="12" w:space="0" w:color="auto"/>
              <w:left w:val="single" w:sz="12" w:space="0" w:color="auto"/>
              <w:bottom w:val="single" w:sz="12" w:space="0" w:color="auto"/>
              <w:right w:val="single" w:sz="12" w:space="0" w:color="auto"/>
            </w:tcBorders>
            <w:shd w:val="clear" w:color="auto" w:fill="D9D9D9"/>
            <w:vAlign w:val="center"/>
          </w:tcPr>
          <w:p w14:paraId="75B95C99" w14:textId="77777777" w:rsidR="00AB41D9" w:rsidRPr="00AB41D9" w:rsidRDefault="00AB41D9" w:rsidP="00CD0017">
            <w:pPr>
              <w:ind w:right="95"/>
              <w:rPr>
                <w:rFonts w:ascii="Arial" w:hAnsi="Arial" w:cs="Arial"/>
                <w:sz w:val="22"/>
                <w:szCs w:val="22"/>
              </w:rPr>
            </w:pPr>
            <w:r w:rsidRPr="00AB41D9">
              <w:rPr>
                <w:rFonts w:ascii="Arial" w:hAnsi="Arial" w:cs="Arial"/>
                <w:sz w:val="22"/>
                <w:szCs w:val="22"/>
              </w:rPr>
              <w:t>Justification for restrictive intervention</w:t>
            </w:r>
          </w:p>
          <w:p w14:paraId="63224C86" w14:textId="77777777" w:rsidR="00AB41D9" w:rsidRPr="00AB41D9" w:rsidRDefault="00AB41D9" w:rsidP="00CD0017">
            <w:pPr>
              <w:ind w:right="95"/>
              <w:rPr>
                <w:rFonts w:ascii="Arial" w:hAnsi="Arial" w:cs="Arial"/>
                <w:sz w:val="22"/>
                <w:szCs w:val="22"/>
              </w:rPr>
            </w:pPr>
            <w:r w:rsidRPr="00AB41D9">
              <w:rPr>
                <w:rFonts w:ascii="Arial" w:hAnsi="Arial" w:cs="Arial"/>
                <w:sz w:val="22"/>
                <w:szCs w:val="22"/>
              </w:rPr>
              <w:t>Why the intervention was assessed as necessary</w:t>
            </w:r>
          </w:p>
          <w:p w14:paraId="35DE93A9" w14:textId="77777777" w:rsidR="00AB41D9" w:rsidRPr="00AB41D9" w:rsidRDefault="00AB41D9" w:rsidP="00CD0017">
            <w:pPr>
              <w:ind w:right="95"/>
              <w:rPr>
                <w:rFonts w:ascii="Arial" w:hAnsi="Arial" w:cs="Arial"/>
                <w:sz w:val="22"/>
                <w:szCs w:val="22"/>
              </w:rPr>
            </w:pPr>
            <w:r w:rsidRPr="00AB41D9">
              <w:rPr>
                <w:rFonts w:ascii="Arial" w:hAnsi="Arial" w:cs="Arial"/>
                <w:sz w:val="22"/>
                <w:szCs w:val="22"/>
              </w:rPr>
              <w:t>(tick all that apply):</w:t>
            </w:r>
          </w:p>
        </w:tc>
        <w:tc>
          <w:tcPr>
            <w:tcW w:w="4792" w:type="dxa"/>
            <w:gridSpan w:val="3"/>
            <w:tcBorders>
              <w:top w:val="single" w:sz="12" w:space="0" w:color="auto"/>
              <w:left w:val="single" w:sz="12" w:space="0" w:color="auto"/>
              <w:bottom w:val="single" w:sz="12" w:space="0" w:color="auto"/>
              <w:right w:val="single" w:sz="12" w:space="0" w:color="auto"/>
            </w:tcBorders>
            <w:shd w:val="clear" w:color="auto" w:fill="D9D9D9"/>
            <w:vAlign w:val="center"/>
          </w:tcPr>
          <w:p w14:paraId="36D39236" w14:textId="77777777" w:rsidR="00AB41D9" w:rsidRPr="00AB41D9" w:rsidRDefault="00AB41D9" w:rsidP="00CD0017">
            <w:pPr>
              <w:ind w:right="95"/>
              <w:rPr>
                <w:rFonts w:ascii="Arial" w:hAnsi="Arial" w:cs="Arial"/>
                <w:sz w:val="22"/>
                <w:szCs w:val="22"/>
              </w:rPr>
            </w:pPr>
            <w:r w:rsidRPr="00AB41D9">
              <w:rPr>
                <w:rFonts w:ascii="Arial" w:hAnsi="Arial" w:cs="Arial"/>
                <w:sz w:val="22"/>
                <w:szCs w:val="22"/>
              </w:rPr>
              <w:t>Harm prevented by physical intervention with predicted levels (see Individual Plan)</w:t>
            </w:r>
          </w:p>
          <w:p w14:paraId="6D9CF6F5" w14:textId="77777777" w:rsidR="00AB41D9" w:rsidRPr="00AB41D9" w:rsidRDefault="00AB41D9" w:rsidP="00CD0017">
            <w:pPr>
              <w:ind w:right="95"/>
              <w:rPr>
                <w:rFonts w:ascii="Arial" w:hAnsi="Arial" w:cs="Arial"/>
                <w:sz w:val="22"/>
                <w:szCs w:val="22"/>
              </w:rPr>
            </w:pPr>
            <w:r w:rsidRPr="00AB41D9">
              <w:rPr>
                <w:rFonts w:ascii="Arial" w:hAnsi="Arial" w:cs="Arial"/>
                <w:sz w:val="22"/>
                <w:szCs w:val="22"/>
              </w:rPr>
              <w:t>e.g. bruising to peers, lacerations, destruction of computer, 20 mins of geography lost for 15 child or young person’s etc.</w:t>
            </w:r>
          </w:p>
        </w:tc>
      </w:tr>
      <w:tr w:rsidR="00AB41D9" w:rsidRPr="00AB41D9" w14:paraId="4D819E57" w14:textId="77777777" w:rsidTr="00CD0017">
        <w:trPr>
          <w:jc w:val="center"/>
        </w:trPr>
        <w:tc>
          <w:tcPr>
            <w:tcW w:w="4286" w:type="dxa"/>
            <w:gridSpan w:val="5"/>
            <w:tcBorders>
              <w:top w:val="single" w:sz="12" w:space="0" w:color="auto"/>
              <w:left w:val="single" w:sz="12" w:space="0" w:color="auto"/>
              <w:right w:val="single" w:sz="12" w:space="0" w:color="auto"/>
            </w:tcBorders>
            <w:vAlign w:val="center"/>
          </w:tcPr>
          <w:p w14:paraId="58858B72" w14:textId="77777777" w:rsidR="00AB41D9" w:rsidRPr="00AB41D9" w:rsidRDefault="00AB41D9" w:rsidP="00CD0017">
            <w:pPr>
              <w:ind w:right="95"/>
              <w:rPr>
                <w:rFonts w:ascii="Arial" w:hAnsi="Arial" w:cs="Arial"/>
                <w:sz w:val="22"/>
                <w:szCs w:val="22"/>
              </w:rPr>
            </w:pPr>
            <w:r w:rsidRPr="00AB41D9">
              <w:rPr>
                <w:rFonts w:ascii="Arial" w:hAnsi="Arial" w:cs="Arial"/>
                <w:sz w:val="22"/>
                <w:szCs w:val="22"/>
              </w:rPr>
              <w:t>To prevent harm to self</w:t>
            </w:r>
          </w:p>
        </w:tc>
        <w:tc>
          <w:tcPr>
            <w:tcW w:w="1011" w:type="dxa"/>
            <w:gridSpan w:val="2"/>
            <w:tcBorders>
              <w:top w:val="single" w:sz="12" w:space="0" w:color="auto"/>
              <w:left w:val="single" w:sz="12" w:space="0" w:color="auto"/>
              <w:right w:val="single" w:sz="12" w:space="0" w:color="auto"/>
            </w:tcBorders>
            <w:vAlign w:val="center"/>
          </w:tcPr>
          <w:p w14:paraId="16438077" w14:textId="77777777" w:rsidR="00AB41D9" w:rsidRPr="00AB41D9" w:rsidRDefault="00AB41D9" w:rsidP="00CD0017">
            <w:pPr>
              <w:ind w:right="95"/>
              <w:rPr>
                <w:rFonts w:ascii="Arial" w:hAnsi="Arial" w:cs="Arial"/>
                <w:sz w:val="22"/>
                <w:szCs w:val="22"/>
              </w:rPr>
            </w:pPr>
            <w:r w:rsidRPr="00AB41D9">
              <w:rPr>
                <w:rFonts w:ascii="Arial" w:hAnsi="Arial" w:cs="Arial"/>
                <w:sz w:val="22"/>
                <w:szCs w:val="22"/>
              </w:rPr>
              <w:fldChar w:fldCharType="begin">
                <w:ffData>
                  <w:name w:val="Check1"/>
                  <w:enabled/>
                  <w:calcOnExit w:val="0"/>
                  <w:checkBox>
                    <w:sizeAuto/>
                    <w:default w:val="0"/>
                  </w:checkBox>
                </w:ffData>
              </w:fldChar>
            </w:r>
            <w:r w:rsidRPr="00AB41D9">
              <w:rPr>
                <w:rFonts w:ascii="Arial" w:hAnsi="Arial" w:cs="Arial"/>
                <w:sz w:val="22"/>
                <w:szCs w:val="22"/>
              </w:rPr>
              <w:instrText xml:space="preserve"> FORMCHECKBOX </w:instrText>
            </w:r>
            <w:r w:rsidRPr="00AB41D9">
              <w:rPr>
                <w:rFonts w:ascii="Arial" w:hAnsi="Arial" w:cs="Arial"/>
                <w:sz w:val="22"/>
                <w:szCs w:val="22"/>
              </w:rPr>
            </w:r>
            <w:r w:rsidRPr="00AB41D9">
              <w:rPr>
                <w:rFonts w:ascii="Arial" w:hAnsi="Arial" w:cs="Arial"/>
                <w:sz w:val="22"/>
                <w:szCs w:val="22"/>
              </w:rPr>
              <w:fldChar w:fldCharType="separate"/>
            </w:r>
            <w:r w:rsidRPr="00AB41D9">
              <w:rPr>
                <w:rFonts w:ascii="Arial" w:hAnsi="Arial" w:cs="Arial"/>
                <w:sz w:val="22"/>
                <w:szCs w:val="22"/>
              </w:rPr>
              <w:fldChar w:fldCharType="end"/>
            </w:r>
          </w:p>
        </w:tc>
        <w:tc>
          <w:tcPr>
            <w:tcW w:w="4792" w:type="dxa"/>
            <w:gridSpan w:val="3"/>
            <w:vMerge w:val="restart"/>
            <w:tcBorders>
              <w:left w:val="single" w:sz="12" w:space="0" w:color="auto"/>
              <w:right w:val="single" w:sz="12" w:space="0" w:color="auto"/>
            </w:tcBorders>
          </w:tcPr>
          <w:p w14:paraId="36A405DC" w14:textId="77777777" w:rsidR="00AB41D9" w:rsidRPr="00AB41D9" w:rsidRDefault="00AB41D9" w:rsidP="00CD0017">
            <w:pPr>
              <w:ind w:right="95"/>
              <w:rPr>
                <w:rFonts w:ascii="Arial" w:hAnsi="Arial" w:cs="Arial"/>
                <w:sz w:val="22"/>
                <w:szCs w:val="22"/>
              </w:rPr>
            </w:pPr>
          </w:p>
        </w:tc>
      </w:tr>
      <w:tr w:rsidR="00AB41D9" w:rsidRPr="00AB41D9" w14:paraId="0A750D98" w14:textId="77777777" w:rsidTr="00CD0017">
        <w:trPr>
          <w:jc w:val="center"/>
        </w:trPr>
        <w:tc>
          <w:tcPr>
            <w:tcW w:w="4286" w:type="dxa"/>
            <w:gridSpan w:val="5"/>
            <w:tcBorders>
              <w:left w:val="single" w:sz="12" w:space="0" w:color="auto"/>
              <w:right w:val="single" w:sz="12" w:space="0" w:color="auto"/>
            </w:tcBorders>
            <w:vAlign w:val="center"/>
          </w:tcPr>
          <w:p w14:paraId="00A44C25" w14:textId="77777777" w:rsidR="00AB41D9" w:rsidRPr="00AB41D9" w:rsidRDefault="00AB41D9" w:rsidP="00CD0017">
            <w:pPr>
              <w:ind w:right="95"/>
              <w:rPr>
                <w:rFonts w:ascii="Arial" w:hAnsi="Arial" w:cs="Arial"/>
                <w:sz w:val="22"/>
                <w:szCs w:val="22"/>
              </w:rPr>
            </w:pPr>
            <w:r w:rsidRPr="00AB41D9">
              <w:rPr>
                <w:rFonts w:ascii="Arial" w:hAnsi="Arial" w:cs="Arial"/>
                <w:sz w:val="22"/>
                <w:szCs w:val="22"/>
              </w:rPr>
              <w:t>To prevent harm to other children</w:t>
            </w:r>
          </w:p>
        </w:tc>
        <w:tc>
          <w:tcPr>
            <w:tcW w:w="1011" w:type="dxa"/>
            <w:gridSpan w:val="2"/>
            <w:tcBorders>
              <w:left w:val="single" w:sz="12" w:space="0" w:color="auto"/>
              <w:right w:val="single" w:sz="12" w:space="0" w:color="auto"/>
            </w:tcBorders>
            <w:vAlign w:val="center"/>
          </w:tcPr>
          <w:p w14:paraId="3A09E76E" w14:textId="77777777" w:rsidR="00AB41D9" w:rsidRPr="00AB41D9" w:rsidRDefault="00AB41D9" w:rsidP="00CD0017">
            <w:pPr>
              <w:ind w:right="95"/>
              <w:rPr>
                <w:rFonts w:ascii="Arial" w:hAnsi="Arial" w:cs="Arial"/>
                <w:sz w:val="22"/>
                <w:szCs w:val="22"/>
              </w:rPr>
            </w:pPr>
            <w:r w:rsidRPr="00AB41D9">
              <w:rPr>
                <w:rFonts w:ascii="Arial" w:hAnsi="Arial" w:cs="Arial"/>
                <w:sz w:val="22"/>
                <w:szCs w:val="22"/>
              </w:rPr>
              <w:fldChar w:fldCharType="begin">
                <w:ffData>
                  <w:name w:val="Check1"/>
                  <w:enabled/>
                  <w:calcOnExit w:val="0"/>
                  <w:checkBox>
                    <w:sizeAuto/>
                    <w:default w:val="0"/>
                  </w:checkBox>
                </w:ffData>
              </w:fldChar>
            </w:r>
            <w:r w:rsidRPr="00AB41D9">
              <w:rPr>
                <w:rFonts w:ascii="Arial" w:hAnsi="Arial" w:cs="Arial"/>
                <w:sz w:val="22"/>
                <w:szCs w:val="22"/>
              </w:rPr>
              <w:instrText xml:space="preserve"> FORMCHECKBOX </w:instrText>
            </w:r>
            <w:r w:rsidRPr="00AB41D9">
              <w:rPr>
                <w:rFonts w:ascii="Arial" w:hAnsi="Arial" w:cs="Arial"/>
                <w:sz w:val="22"/>
                <w:szCs w:val="22"/>
              </w:rPr>
            </w:r>
            <w:r w:rsidRPr="00AB41D9">
              <w:rPr>
                <w:rFonts w:ascii="Arial" w:hAnsi="Arial" w:cs="Arial"/>
                <w:sz w:val="22"/>
                <w:szCs w:val="22"/>
              </w:rPr>
              <w:fldChar w:fldCharType="separate"/>
            </w:r>
            <w:r w:rsidRPr="00AB41D9">
              <w:rPr>
                <w:rFonts w:ascii="Arial" w:hAnsi="Arial" w:cs="Arial"/>
                <w:sz w:val="22"/>
                <w:szCs w:val="22"/>
              </w:rPr>
              <w:fldChar w:fldCharType="end"/>
            </w:r>
          </w:p>
        </w:tc>
        <w:tc>
          <w:tcPr>
            <w:tcW w:w="4792" w:type="dxa"/>
            <w:gridSpan w:val="3"/>
            <w:vMerge/>
            <w:tcBorders>
              <w:left w:val="single" w:sz="12" w:space="0" w:color="auto"/>
              <w:right w:val="single" w:sz="12" w:space="0" w:color="auto"/>
            </w:tcBorders>
            <w:vAlign w:val="center"/>
          </w:tcPr>
          <w:p w14:paraId="29004573" w14:textId="77777777" w:rsidR="00AB41D9" w:rsidRPr="00AB41D9" w:rsidRDefault="00AB41D9" w:rsidP="00CD0017">
            <w:pPr>
              <w:ind w:right="95"/>
              <w:rPr>
                <w:rFonts w:ascii="Arial" w:hAnsi="Arial" w:cs="Arial"/>
                <w:sz w:val="22"/>
                <w:szCs w:val="22"/>
              </w:rPr>
            </w:pPr>
          </w:p>
        </w:tc>
      </w:tr>
      <w:tr w:rsidR="00AB41D9" w:rsidRPr="00AB41D9" w14:paraId="19696A73" w14:textId="77777777" w:rsidTr="00CD0017">
        <w:trPr>
          <w:jc w:val="center"/>
        </w:trPr>
        <w:tc>
          <w:tcPr>
            <w:tcW w:w="4286" w:type="dxa"/>
            <w:gridSpan w:val="5"/>
            <w:tcBorders>
              <w:left w:val="single" w:sz="12" w:space="0" w:color="auto"/>
              <w:right w:val="single" w:sz="12" w:space="0" w:color="auto"/>
            </w:tcBorders>
            <w:vAlign w:val="center"/>
          </w:tcPr>
          <w:p w14:paraId="47973844" w14:textId="77777777" w:rsidR="00AB41D9" w:rsidRPr="00AB41D9" w:rsidRDefault="00AB41D9" w:rsidP="00CD0017">
            <w:pPr>
              <w:ind w:right="95"/>
              <w:rPr>
                <w:rFonts w:ascii="Arial" w:hAnsi="Arial" w:cs="Arial"/>
                <w:sz w:val="22"/>
                <w:szCs w:val="22"/>
              </w:rPr>
            </w:pPr>
            <w:r w:rsidRPr="00AB41D9">
              <w:rPr>
                <w:rFonts w:ascii="Arial" w:hAnsi="Arial" w:cs="Arial"/>
                <w:sz w:val="22"/>
                <w:szCs w:val="22"/>
              </w:rPr>
              <w:t>To prevent harm to adults</w:t>
            </w:r>
          </w:p>
        </w:tc>
        <w:tc>
          <w:tcPr>
            <w:tcW w:w="1011" w:type="dxa"/>
            <w:gridSpan w:val="2"/>
            <w:tcBorders>
              <w:left w:val="single" w:sz="12" w:space="0" w:color="auto"/>
              <w:right w:val="single" w:sz="12" w:space="0" w:color="auto"/>
            </w:tcBorders>
            <w:vAlign w:val="center"/>
          </w:tcPr>
          <w:p w14:paraId="0F565D73" w14:textId="77777777" w:rsidR="00AB41D9" w:rsidRPr="00AB41D9" w:rsidRDefault="00AB41D9" w:rsidP="00CD0017">
            <w:pPr>
              <w:ind w:right="95"/>
              <w:rPr>
                <w:rFonts w:ascii="Arial" w:hAnsi="Arial" w:cs="Arial"/>
                <w:sz w:val="22"/>
                <w:szCs w:val="22"/>
              </w:rPr>
            </w:pPr>
            <w:r w:rsidRPr="00AB41D9">
              <w:rPr>
                <w:rFonts w:ascii="Arial" w:hAnsi="Arial" w:cs="Arial"/>
                <w:sz w:val="22"/>
                <w:szCs w:val="22"/>
              </w:rPr>
              <w:fldChar w:fldCharType="begin">
                <w:ffData>
                  <w:name w:val=""/>
                  <w:enabled/>
                  <w:calcOnExit w:val="0"/>
                  <w:checkBox>
                    <w:sizeAuto/>
                    <w:default w:val="0"/>
                  </w:checkBox>
                </w:ffData>
              </w:fldChar>
            </w:r>
            <w:r w:rsidRPr="00AB41D9">
              <w:rPr>
                <w:rFonts w:ascii="Arial" w:hAnsi="Arial" w:cs="Arial"/>
                <w:sz w:val="22"/>
                <w:szCs w:val="22"/>
              </w:rPr>
              <w:instrText xml:space="preserve"> FORMCHECKBOX </w:instrText>
            </w:r>
            <w:r w:rsidRPr="00AB41D9">
              <w:rPr>
                <w:rFonts w:ascii="Arial" w:hAnsi="Arial" w:cs="Arial"/>
                <w:sz w:val="22"/>
                <w:szCs w:val="22"/>
              </w:rPr>
            </w:r>
            <w:r w:rsidRPr="00AB41D9">
              <w:rPr>
                <w:rFonts w:ascii="Arial" w:hAnsi="Arial" w:cs="Arial"/>
                <w:sz w:val="22"/>
                <w:szCs w:val="22"/>
              </w:rPr>
              <w:fldChar w:fldCharType="separate"/>
            </w:r>
            <w:r w:rsidRPr="00AB41D9">
              <w:rPr>
                <w:rFonts w:ascii="Arial" w:hAnsi="Arial" w:cs="Arial"/>
                <w:sz w:val="22"/>
                <w:szCs w:val="22"/>
              </w:rPr>
              <w:fldChar w:fldCharType="end"/>
            </w:r>
          </w:p>
        </w:tc>
        <w:tc>
          <w:tcPr>
            <w:tcW w:w="4792" w:type="dxa"/>
            <w:gridSpan w:val="3"/>
            <w:vMerge/>
            <w:tcBorders>
              <w:left w:val="single" w:sz="12" w:space="0" w:color="auto"/>
              <w:right w:val="single" w:sz="12" w:space="0" w:color="auto"/>
            </w:tcBorders>
            <w:vAlign w:val="center"/>
          </w:tcPr>
          <w:p w14:paraId="7F4BC8F5" w14:textId="77777777" w:rsidR="00AB41D9" w:rsidRPr="00AB41D9" w:rsidRDefault="00AB41D9" w:rsidP="00CD0017">
            <w:pPr>
              <w:ind w:right="95"/>
              <w:rPr>
                <w:rFonts w:ascii="Arial" w:hAnsi="Arial" w:cs="Arial"/>
                <w:sz w:val="22"/>
                <w:szCs w:val="22"/>
              </w:rPr>
            </w:pPr>
          </w:p>
        </w:tc>
      </w:tr>
      <w:tr w:rsidR="00AB41D9" w:rsidRPr="00AB41D9" w14:paraId="2353DD86" w14:textId="77777777" w:rsidTr="00CD0017">
        <w:trPr>
          <w:jc w:val="center"/>
        </w:trPr>
        <w:tc>
          <w:tcPr>
            <w:tcW w:w="4286" w:type="dxa"/>
            <w:gridSpan w:val="5"/>
            <w:tcBorders>
              <w:left w:val="single" w:sz="12" w:space="0" w:color="auto"/>
              <w:right w:val="single" w:sz="12" w:space="0" w:color="auto"/>
            </w:tcBorders>
            <w:vAlign w:val="center"/>
          </w:tcPr>
          <w:p w14:paraId="7C257299" w14:textId="77777777" w:rsidR="00AB41D9" w:rsidRPr="00AB41D9" w:rsidRDefault="00AB41D9" w:rsidP="00CD0017">
            <w:pPr>
              <w:ind w:right="95"/>
              <w:rPr>
                <w:rFonts w:ascii="Arial" w:hAnsi="Arial" w:cs="Arial"/>
                <w:b/>
                <w:sz w:val="22"/>
                <w:szCs w:val="22"/>
              </w:rPr>
            </w:pPr>
            <w:r w:rsidRPr="00AB41D9">
              <w:rPr>
                <w:rFonts w:ascii="Arial" w:hAnsi="Arial" w:cs="Arial"/>
                <w:sz w:val="22"/>
                <w:szCs w:val="22"/>
              </w:rPr>
              <w:t>To prevent damage to property</w:t>
            </w:r>
          </w:p>
        </w:tc>
        <w:tc>
          <w:tcPr>
            <w:tcW w:w="1011" w:type="dxa"/>
            <w:gridSpan w:val="2"/>
            <w:tcBorders>
              <w:left w:val="single" w:sz="12" w:space="0" w:color="auto"/>
              <w:right w:val="single" w:sz="12" w:space="0" w:color="auto"/>
            </w:tcBorders>
            <w:vAlign w:val="center"/>
          </w:tcPr>
          <w:p w14:paraId="43AA59F5" w14:textId="77777777" w:rsidR="00AB41D9" w:rsidRPr="00AB41D9" w:rsidRDefault="00AB41D9" w:rsidP="00CD0017">
            <w:pPr>
              <w:ind w:right="95"/>
              <w:rPr>
                <w:rFonts w:ascii="Arial" w:hAnsi="Arial" w:cs="Arial"/>
                <w:b/>
                <w:sz w:val="22"/>
                <w:szCs w:val="22"/>
              </w:rPr>
            </w:pPr>
            <w:r w:rsidRPr="00AB41D9">
              <w:rPr>
                <w:rFonts w:ascii="Arial" w:hAnsi="Arial" w:cs="Arial"/>
                <w:sz w:val="22"/>
                <w:szCs w:val="22"/>
              </w:rPr>
              <w:fldChar w:fldCharType="begin">
                <w:ffData>
                  <w:name w:val="Check1"/>
                  <w:enabled/>
                  <w:calcOnExit w:val="0"/>
                  <w:checkBox>
                    <w:sizeAuto/>
                    <w:default w:val="0"/>
                  </w:checkBox>
                </w:ffData>
              </w:fldChar>
            </w:r>
            <w:r w:rsidRPr="00AB41D9">
              <w:rPr>
                <w:rFonts w:ascii="Arial" w:hAnsi="Arial" w:cs="Arial"/>
                <w:sz w:val="22"/>
                <w:szCs w:val="22"/>
              </w:rPr>
              <w:instrText xml:space="preserve"> FORMCHECKBOX </w:instrText>
            </w:r>
            <w:r w:rsidRPr="00AB41D9">
              <w:rPr>
                <w:rFonts w:ascii="Arial" w:hAnsi="Arial" w:cs="Arial"/>
                <w:sz w:val="22"/>
                <w:szCs w:val="22"/>
              </w:rPr>
            </w:r>
            <w:r w:rsidRPr="00AB41D9">
              <w:rPr>
                <w:rFonts w:ascii="Arial" w:hAnsi="Arial" w:cs="Arial"/>
                <w:sz w:val="22"/>
                <w:szCs w:val="22"/>
              </w:rPr>
              <w:fldChar w:fldCharType="separate"/>
            </w:r>
            <w:r w:rsidRPr="00AB41D9">
              <w:rPr>
                <w:rFonts w:ascii="Arial" w:hAnsi="Arial" w:cs="Arial"/>
                <w:sz w:val="22"/>
                <w:szCs w:val="22"/>
              </w:rPr>
              <w:fldChar w:fldCharType="end"/>
            </w:r>
          </w:p>
        </w:tc>
        <w:tc>
          <w:tcPr>
            <w:tcW w:w="4792" w:type="dxa"/>
            <w:gridSpan w:val="3"/>
            <w:vMerge/>
            <w:tcBorders>
              <w:left w:val="single" w:sz="12" w:space="0" w:color="auto"/>
              <w:right w:val="single" w:sz="12" w:space="0" w:color="auto"/>
            </w:tcBorders>
            <w:vAlign w:val="center"/>
          </w:tcPr>
          <w:p w14:paraId="7949E7F0" w14:textId="77777777" w:rsidR="00AB41D9" w:rsidRPr="00AB41D9" w:rsidRDefault="00AB41D9" w:rsidP="00CD0017">
            <w:pPr>
              <w:ind w:right="95"/>
              <w:rPr>
                <w:rFonts w:ascii="Arial" w:hAnsi="Arial" w:cs="Arial"/>
                <w:sz w:val="22"/>
                <w:szCs w:val="22"/>
              </w:rPr>
            </w:pPr>
          </w:p>
        </w:tc>
      </w:tr>
      <w:tr w:rsidR="00AB41D9" w:rsidRPr="00AB41D9" w14:paraId="6E284FC2" w14:textId="77777777" w:rsidTr="00CD0017">
        <w:trPr>
          <w:jc w:val="center"/>
        </w:trPr>
        <w:tc>
          <w:tcPr>
            <w:tcW w:w="4286" w:type="dxa"/>
            <w:gridSpan w:val="5"/>
            <w:tcBorders>
              <w:left w:val="single" w:sz="12" w:space="0" w:color="auto"/>
              <w:bottom w:val="single" w:sz="12" w:space="0" w:color="auto"/>
              <w:right w:val="single" w:sz="12" w:space="0" w:color="auto"/>
            </w:tcBorders>
            <w:vAlign w:val="center"/>
          </w:tcPr>
          <w:p w14:paraId="6366108E" w14:textId="77777777" w:rsidR="00AB41D9" w:rsidRPr="00AB41D9" w:rsidRDefault="00AB41D9" w:rsidP="00CD0017">
            <w:pPr>
              <w:ind w:right="95"/>
              <w:rPr>
                <w:rFonts w:ascii="Arial" w:hAnsi="Arial" w:cs="Arial"/>
                <w:sz w:val="22"/>
                <w:szCs w:val="22"/>
              </w:rPr>
            </w:pPr>
            <w:r w:rsidRPr="00AB41D9">
              <w:rPr>
                <w:rFonts w:ascii="Arial" w:hAnsi="Arial" w:cs="Arial"/>
                <w:sz w:val="22"/>
                <w:szCs w:val="22"/>
              </w:rPr>
              <w:t>To prevent loss of learning (see plan)</w:t>
            </w:r>
          </w:p>
        </w:tc>
        <w:tc>
          <w:tcPr>
            <w:tcW w:w="1011" w:type="dxa"/>
            <w:gridSpan w:val="2"/>
            <w:tcBorders>
              <w:left w:val="single" w:sz="12" w:space="0" w:color="auto"/>
              <w:bottom w:val="single" w:sz="12" w:space="0" w:color="auto"/>
              <w:right w:val="single" w:sz="12" w:space="0" w:color="auto"/>
            </w:tcBorders>
            <w:vAlign w:val="center"/>
          </w:tcPr>
          <w:p w14:paraId="5D95FE3C" w14:textId="77777777" w:rsidR="00AB41D9" w:rsidRPr="00AB41D9" w:rsidRDefault="00AB41D9" w:rsidP="00CD0017">
            <w:pPr>
              <w:ind w:right="95"/>
              <w:rPr>
                <w:rFonts w:ascii="Arial" w:hAnsi="Arial" w:cs="Arial"/>
                <w:sz w:val="22"/>
                <w:szCs w:val="22"/>
              </w:rPr>
            </w:pPr>
            <w:r w:rsidRPr="00AB41D9">
              <w:rPr>
                <w:rFonts w:ascii="Arial" w:hAnsi="Arial" w:cs="Arial"/>
                <w:sz w:val="22"/>
                <w:szCs w:val="22"/>
              </w:rPr>
              <w:fldChar w:fldCharType="begin">
                <w:ffData>
                  <w:name w:val="Check1"/>
                  <w:enabled/>
                  <w:calcOnExit w:val="0"/>
                  <w:checkBox>
                    <w:sizeAuto/>
                    <w:default w:val="0"/>
                  </w:checkBox>
                </w:ffData>
              </w:fldChar>
            </w:r>
            <w:r w:rsidRPr="00AB41D9">
              <w:rPr>
                <w:rFonts w:ascii="Arial" w:hAnsi="Arial" w:cs="Arial"/>
                <w:sz w:val="22"/>
                <w:szCs w:val="22"/>
              </w:rPr>
              <w:instrText xml:space="preserve"> FORMCHECKBOX </w:instrText>
            </w:r>
            <w:r w:rsidRPr="00AB41D9">
              <w:rPr>
                <w:rFonts w:ascii="Arial" w:hAnsi="Arial" w:cs="Arial"/>
                <w:sz w:val="22"/>
                <w:szCs w:val="22"/>
              </w:rPr>
            </w:r>
            <w:r w:rsidRPr="00AB41D9">
              <w:rPr>
                <w:rFonts w:ascii="Arial" w:hAnsi="Arial" w:cs="Arial"/>
                <w:sz w:val="22"/>
                <w:szCs w:val="22"/>
              </w:rPr>
              <w:fldChar w:fldCharType="separate"/>
            </w:r>
            <w:r w:rsidRPr="00AB41D9">
              <w:rPr>
                <w:rFonts w:ascii="Arial" w:hAnsi="Arial" w:cs="Arial"/>
                <w:sz w:val="22"/>
                <w:szCs w:val="22"/>
              </w:rPr>
              <w:fldChar w:fldCharType="end"/>
            </w:r>
          </w:p>
        </w:tc>
        <w:tc>
          <w:tcPr>
            <w:tcW w:w="4792" w:type="dxa"/>
            <w:gridSpan w:val="3"/>
            <w:vMerge/>
            <w:tcBorders>
              <w:left w:val="single" w:sz="12" w:space="0" w:color="auto"/>
              <w:bottom w:val="single" w:sz="12" w:space="0" w:color="auto"/>
              <w:right w:val="single" w:sz="12" w:space="0" w:color="auto"/>
            </w:tcBorders>
            <w:vAlign w:val="center"/>
          </w:tcPr>
          <w:p w14:paraId="5E473E27" w14:textId="77777777" w:rsidR="00AB41D9" w:rsidRPr="00AB41D9" w:rsidRDefault="00AB41D9" w:rsidP="00CD0017">
            <w:pPr>
              <w:ind w:right="95"/>
              <w:rPr>
                <w:rFonts w:ascii="Arial" w:hAnsi="Arial" w:cs="Arial"/>
                <w:sz w:val="22"/>
                <w:szCs w:val="22"/>
              </w:rPr>
            </w:pPr>
          </w:p>
        </w:tc>
      </w:tr>
      <w:tr w:rsidR="00AB41D9" w:rsidRPr="00AB41D9" w14:paraId="65711FDB" w14:textId="77777777" w:rsidTr="00CD0017">
        <w:trPr>
          <w:jc w:val="center"/>
        </w:trPr>
        <w:tc>
          <w:tcPr>
            <w:tcW w:w="10089" w:type="dxa"/>
            <w:gridSpan w:val="10"/>
            <w:tcBorders>
              <w:top w:val="nil"/>
              <w:left w:val="nil"/>
              <w:bottom w:val="single" w:sz="12" w:space="0" w:color="auto"/>
              <w:right w:val="nil"/>
            </w:tcBorders>
            <w:vAlign w:val="center"/>
          </w:tcPr>
          <w:p w14:paraId="1B88AD68" w14:textId="77777777" w:rsidR="00AB41D9" w:rsidRPr="00AB41D9" w:rsidRDefault="00AB41D9" w:rsidP="00CD0017">
            <w:pPr>
              <w:ind w:right="95"/>
              <w:rPr>
                <w:rFonts w:ascii="Arial" w:hAnsi="Arial" w:cs="Arial"/>
                <w:sz w:val="22"/>
                <w:szCs w:val="22"/>
              </w:rPr>
            </w:pPr>
          </w:p>
        </w:tc>
      </w:tr>
      <w:tr w:rsidR="00AB41D9" w:rsidRPr="00AB41D9" w14:paraId="0166FBC1" w14:textId="77777777" w:rsidTr="00CD0017">
        <w:trPr>
          <w:trHeight w:val="214"/>
          <w:jc w:val="center"/>
        </w:trPr>
        <w:tc>
          <w:tcPr>
            <w:tcW w:w="3363" w:type="dxa"/>
            <w:gridSpan w:val="3"/>
            <w:tcBorders>
              <w:top w:val="single" w:sz="12" w:space="0" w:color="auto"/>
              <w:left w:val="single" w:sz="12" w:space="0" w:color="auto"/>
              <w:bottom w:val="single" w:sz="4" w:space="0" w:color="auto"/>
              <w:right w:val="single" w:sz="4" w:space="0" w:color="auto"/>
            </w:tcBorders>
            <w:shd w:val="clear" w:color="auto" w:fill="D9D9D9"/>
          </w:tcPr>
          <w:p w14:paraId="3FE013CA" w14:textId="77777777" w:rsidR="00AB41D9" w:rsidRPr="00AB41D9" w:rsidRDefault="00AB41D9" w:rsidP="00CD0017">
            <w:pPr>
              <w:ind w:right="95"/>
              <w:rPr>
                <w:rFonts w:ascii="Arial" w:hAnsi="Arial" w:cs="Arial"/>
                <w:sz w:val="22"/>
                <w:szCs w:val="22"/>
              </w:rPr>
            </w:pPr>
            <w:r w:rsidRPr="00AB41D9">
              <w:rPr>
                <w:rFonts w:ascii="Arial" w:hAnsi="Arial" w:cs="Arial"/>
                <w:sz w:val="22"/>
                <w:szCs w:val="22"/>
              </w:rPr>
              <w:t>Is there any physical or emotional harm caused by the use of the restrictive intervention?</w:t>
            </w:r>
          </w:p>
        </w:tc>
        <w:tc>
          <w:tcPr>
            <w:tcW w:w="875" w:type="dxa"/>
            <w:tcBorders>
              <w:top w:val="single" w:sz="12" w:space="0" w:color="auto"/>
              <w:left w:val="single" w:sz="4" w:space="0" w:color="auto"/>
              <w:bottom w:val="single" w:sz="4" w:space="0" w:color="auto"/>
              <w:right w:val="single" w:sz="4" w:space="0" w:color="auto"/>
            </w:tcBorders>
          </w:tcPr>
          <w:p w14:paraId="1263F032" w14:textId="77777777" w:rsidR="00AB41D9" w:rsidRPr="00AB41D9" w:rsidRDefault="00AB41D9" w:rsidP="00CD0017">
            <w:pPr>
              <w:ind w:right="95"/>
              <w:rPr>
                <w:rFonts w:ascii="Arial" w:hAnsi="Arial" w:cs="Arial"/>
                <w:sz w:val="22"/>
                <w:szCs w:val="22"/>
              </w:rPr>
            </w:pPr>
            <w:r w:rsidRPr="00AB41D9">
              <w:rPr>
                <w:rFonts w:ascii="Arial" w:hAnsi="Arial" w:cs="Arial"/>
                <w:sz w:val="22"/>
                <w:szCs w:val="22"/>
              </w:rPr>
              <w:t>Y/N</w:t>
            </w:r>
          </w:p>
          <w:p w14:paraId="1F027067" w14:textId="77777777" w:rsidR="00AB41D9" w:rsidRPr="00AB41D9" w:rsidRDefault="00AB41D9" w:rsidP="00CD0017">
            <w:pPr>
              <w:ind w:right="95"/>
              <w:rPr>
                <w:rFonts w:ascii="Arial" w:hAnsi="Arial" w:cs="Arial"/>
                <w:sz w:val="22"/>
                <w:szCs w:val="22"/>
              </w:rPr>
            </w:pPr>
          </w:p>
        </w:tc>
        <w:tc>
          <w:tcPr>
            <w:tcW w:w="5851" w:type="dxa"/>
            <w:gridSpan w:val="6"/>
            <w:tcBorders>
              <w:top w:val="single" w:sz="12" w:space="0" w:color="auto"/>
              <w:left w:val="single" w:sz="4" w:space="0" w:color="auto"/>
              <w:bottom w:val="single" w:sz="4" w:space="0" w:color="auto"/>
              <w:right w:val="single" w:sz="12" w:space="0" w:color="auto"/>
            </w:tcBorders>
          </w:tcPr>
          <w:p w14:paraId="3B9EE8C6" w14:textId="77777777" w:rsidR="00AB41D9" w:rsidRPr="00AB41D9" w:rsidRDefault="00AB41D9" w:rsidP="00CD0017">
            <w:pPr>
              <w:ind w:right="95"/>
              <w:rPr>
                <w:rFonts w:ascii="Arial" w:hAnsi="Arial" w:cs="Arial"/>
                <w:sz w:val="22"/>
                <w:szCs w:val="22"/>
              </w:rPr>
            </w:pPr>
            <w:r w:rsidRPr="00AB41D9">
              <w:rPr>
                <w:rFonts w:ascii="Arial" w:hAnsi="Arial" w:cs="Arial"/>
                <w:sz w:val="22"/>
                <w:szCs w:val="22"/>
              </w:rPr>
              <w:t>Details:</w:t>
            </w:r>
          </w:p>
          <w:p w14:paraId="5A54C719" w14:textId="77777777" w:rsidR="00AB41D9" w:rsidRPr="00AB41D9" w:rsidRDefault="00AB41D9" w:rsidP="00CD0017">
            <w:pPr>
              <w:ind w:right="95"/>
              <w:rPr>
                <w:rFonts w:ascii="Arial" w:hAnsi="Arial" w:cs="Arial"/>
                <w:sz w:val="22"/>
                <w:szCs w:val="22"/>
              </w:rPr>
            </w:pPr>
          </w:p>
        </w:tc>
      </w:tr>
      <w:tr w:rsidR="00AB41D9" w:rsidRPr="00AB41D9" w14:paraId="67E51621" w14:textId="77777777" w:rsidTr="00CD0017">
        <w:trPr>
          <w:trHeight w:val="213"/>
          <w:jc w:val="center"/>
        </w:trPr>
        <w:tc>
          <w:tcPr>
            <w:tcW w:w="3363" w:type="dxa"/>
            <w:gridSpan w:val="3"/>
            <w:tcBorders>
              <w:top w:val="single" w:sz="4" w:space="0" w:color="auto"/>
              <w:left w:val="single" w:sz="12" w:space="0" w:color="auto"/>
              <w:bottom w:val="single" w:sz="12" w:space="0" w:color="auto"/>
              <w:right w:val="single" w:sz="4" w:space="0" w:color="auto"/>
            </w:tcBorders>
            <w:shd w:val="clear" w:color="auto" w:fill="D9D9D9"/>
          </w:tcPr>
          <w:p w14:paraId="66D4BD47" w14:textId="77777777" w:rsidR="00AB41D9" w:rsidRPr="00AB41D9" w:rsidRDefault="00AB41D9" w:rsidP="00CD0017">
            <w:pPr>
              <w:ind w:right="95"/>
              <w:rPr>
                <w:rFonts w:ascii="Arial" w:hAnsi="Arial" w:cs="Arial"/>
                <w:sz w:val="22"/>
                <w:szCs w:val="22"/>
              </w:rPr>
            </w:pPr>
            <w:r w:rsidRPr="00AB41D9">
              <w:rPr>
                <w:rFonts w:ascii="Arial" w:hAnsi="Arial" w:cs="Arial"/>
                <w:sz w:val="22"/>
                <w:szCs w:val="22"/>
              </w:rPr>
              <w:t>Has the student indicated that this was caused by the use of restrictive intervention?</w:t>
            </w:r>
          </w:p>
        </w:tc>
        <w:tc>
          <w:tcPr>
            <w:tcW w:w="875" w:type="dxa"/>
            <w:tcBorders>
              <w:top w:val="single" w:sz="4" w:space="0" w:color="auto"/>
              <w:left w:val="single" w:sz="4" w:space="0" w:color="auto"/>
              <w:bottom w:val="single" w:sz="12" w:space="0" w:color="auto"/>
              <w:right w:val="single" w:sz="4" w:space="0" w:color="auto"/>
            </w:tcBorders>
          </w:tcPr>
          <w:p w14:paraId="0A6E4668" w14:textId="77777777" w:rsidR="00AB41D9" w:rsidRPr="00AB41D9" w:rsidRDefault="00AB41D9" w:rsidP="00CD0017">
            <w:pPr>
              <w:ind w:right="95"/>
              <w:rPr>
                <w:rFonts w:ascii="Arial" w:hAnsi="Arial" w:cs="Arial"/>
                <w:sz w:val="22"/>
                <w:szCs w:val="22"/>
              </w:rPr>
            </w:pPr>
            <w:r w:rsidRPr="00AB41D9">
              <w:rPr>
                <w:rFonts w:ascii="Arial" w:hAnsi="Arial" w:cs="Arial"/>
                <w:sz w:val="22"/>
                <w:szCs w:val="22"/>
              </w:rPr>
              <w:t>Y/N</w:t>
            </w:r>
          </w:p>
          <w:p w14:paraId="438FBB27" w14:textId="77777777" w:rsidR="00AB41D9" w:rsidRPr="00AB41D9" w:rsidRDefault="00AB41D9" w:rsidP="00CD0017">
            <w:pPr>
              <w:ind w:right="95"/>
              <w:rPr>
                <w:rFonts w:ascii="Arial" w:hAnsi="Arial" w:cs="Arial"/>
                <w:sz w:val="22"/>
                <w:szCs w:val="22"/>
              </w:rPr>
            </w:pPr>
          </w:p>
        </w:tc>
        <w:tc>
          <w:tcPr>
            <w:tcW w:w="5851" w:type="dxa"/>
            <w:gridSpan w:val="6"/>
            <w:tcBorders>
              <w:top w:val="single" w:sz="4" w:space="0" w:color="auto"/>
              <w:left w:val="single" w:sz="4" w:space="0" w:color="auto"/>
              <w:bottom w:val="single" w:sz="12" w:space="0" w:color="auto"/>
              <w:right w:val="single" w:sz="12" w:space="0" w:color="auto"/>
            </w:tcBorders>
          </w:tcPr>
          <w:p w14:paraId="7C0BA9EC" w14:textId="77777777" w:rsidR="00AB41D9" w:rsidRPr="00AB41D9" w:rsidRDefault="00AB41D9" w:rsidP="00CD0017">
            <w:pPr>
              <w:ind w:right="95"/>
              <w:rPr>
                <w:rFonts w:ascii="Arial" w:hAnsi="Arial" w:cs="Arial"/>
                <w:sz w:val="22"/>
                <w:szCs w:val="22"/>
              </w:rPr>
            </w:pPr>
            <w:r w:rsidRPr="00AB41D9">
              <w:rPr>
                <w:rFonts w:ascii="Arial" w:hAnsi="Arial" w:cs="Arial"/>
                <w:sz w:val="22"/>
                <w:szCs w:val="22"/>
              </w:rPr>
              <w:t xml:space="preserve">Actions: </w:t>
            </w:r>
          </w:p>
          <w:p w14:paraId="6682AC02" w14:textId="77777777" w:rsidR="00AB41D9" w:rsidRPr="00AB41D9" w:rsidRDefault="00AB41D9" w:rsidP="00CD0017">
            <w:pPr>
              <w:rPr>
                <w:rFonts w:ascii="Arial" w:hAnsi="Arial" w:cs="Arial"/>
                <w:sz w:val="22"/>
                <w:szCs w:val="22"/>
              </w:rPr>
            </w:pPr>
          </w:p>
          <w:p w14:paraId="3E0DAA82" w14:textId="77777777" w:rsidR="00AB41D9" w:rsidRPr="00AB41D9" w:rsidRDefault="00AB41D9" w:rsidP="00CD0017">
            <w:pPr>
              <w:rPr>
                <w:rFonts w:ascii="Arial" w:hAnsi="Arial" w:cs="Arial"/>
                <w:sz w:val="22"/>
                <w:szCs w:val="22"/>
              </w:rPr>
            </w:pPr>
          </w:p>
          <w:p w14:paraId="2D5318A4" w14:textId="77777777" w:rsidR="00AB41D9" w:rsidRPr="00AB41D9" w:rsidRDefault="00AB41D9" w:rsidP="00CD0017">
            <w:pPr>
              <w:rPr>
                <w:rFonts w:ascii="Arial" w:hAnsi="Arial" w:cs="Arial"/>
                <w:sz w:val="22"/>
                <w:szCs w:val="22"/>
              </w:rPr>
            </w:pPr>
          </w:p>
        </w:tc>
      </w:tr>
      <w:tr w:rsidR="00AB41D9" w:rsidRPr="00AB41D9" w14:paraId="37178B31" w14:textId="77777777" w:rsidTr="00CD0017">
        <w:trPr>
          <w:trHeight w:val="213"/>
          <w:jc w:val="center"/>
        </w:trPr>
        <w:tc>
          <w:tcPr>
            <w:tcW w:w="10089" w:type="dxa"/>
            <w:gridSpan w:val="10"/>
            <w:tcBorders>
              <w:top w:val="single" w:sz="12" w:space="0" w:color="auto"/>
              <w:left w:val="nil"/>
              <w:bottom w:val="single" w:sz="12" w:space="0" w:color="auto"/>
              <w:right w:val="nil"/>
            </w:tcBorders>
            <w:shd w:val="clear" w:color="auto" w:fill="FFFFFF" w:themeFill="background1"/>
          </w:tcPr>
          <w:p w14:paraId="5A8EE5ED" w14:textId="77777777" w:rsidR="00AB41D9" w:rsidRPr="00AB41D9" w:rsidRDefault="00AB41D9" w:rsidP="00CD0017">
            <w:pPr>
              <w:ind w:right="95"/>
              <w:rPr>
                <w:rFonts w:ascii="Arial" w:hAnsi="Arial" w:cs="Arial"/>
                <w:sz w:val="22"/>
                <w:szCs w:val="22"/>
              </w:rPr>
            </w:pPr>
          </w:p>
        </w:tc>
      </w:tr>
      <w:tr w:rsidR="00AB41D9" w:rsidRPr="00AB41D9" w14:paraId="472A48C7" w14:textId="77777777" w:rsidTr="00CD0017">
        <w:trPr>
          <w:trHeight w:val="213"/>
          <w:jc w:val="center"/>
        </w:trPr>
        <w:tc>
          <w:tcPr>
            <w:tcW w:w="10089" w:type="dxa"/>
            <w:gridSpan w:val="10"/>
            <w:tcBorders>
              <w:top w:val="single" w:sz="12" w:space="0" w:color="auto"/>
              <w:left w:val="single" w:sz="12" w:space="0" w:color="auto"/>
              <w:bottom w:val="single" w:sz="12" w:space="0" w:color="auto"/>
              <w:right w:val="single" w:sz="12" w:space="0" w:color="auto"/>
            </w:tcBorders>
            <w:shd w:val="clear" w:color="auto" w:fill="D9D9D9"/>
          </w:tcPr>
          <w:p w14:paraId="1D43A554" w14:textId="3E1F80BD" w:rsidR="00AB41D9" w:rsidRPr="00AB41D9" w:rsidRDefault="00AB41D9" w:rsidP="00CD0017">
            <w:pPr>
              <w:ind w:right="95"/>
              <w:rPr>
                <w:rFonts w:ascii="Arial" w:hAnsi="Arial" w:cs="Arial"/>
                <w:sz w:val="22"/>
                <w:szCs w:val="22"/>
              </w:rPr>
            </w:pPr>
            <w:r w:rsidRPr="00AB41D9">
              <w:rPr>
                <w:rFonts w:ascii="Arial" w:hAnsi="Arial" w:cs="Arial"/>
                <w:sz w:val="22"/>
                <w:szCs w:val="22"/>
              </w:rPr>
              <w:t>Who has received a copy  of this report?</w:t>
            </w:r>
          </w:p>
        </w:tc>
      </w:tr>
      <w:tr w:rsidR="00AB41D9" w:rsidRPr="00AB41D9" w14:paraId="29E575F6" w14:textId="77777777" w:rsidTr="00CD0017">
        <w:trPr>
          <w:trHeight w:val="213"/>
          <w:jc w:val="center"/>
        </w:trPr>
        <w:tc>
          <w:tcPr>
            <w:tcW w:w="3363" w:type="dxa"/>
            <w:gridSpan w:val="3"/>
            <w:tcBorders>
              <w:top w:val="single" w:sz="12" w:space="0" w:color="auto"/>
              <w:left w:val="single" w:sz="12" w:space="0" w:color="auto"/>
              <w:bottom w:val="single" w:sz="12" w:space="0" w:color="auto"/>
              <w:right w:val="single" w:sz="4" w:space="0" w:color="auto"/>
            </w:tcBorders>
            <w:shd w:val="clear" w:color="auto" w:fill="D9D9D9"/>
          </w:tcPr>
          <w:p w14:paraId="3C36DC26" w14:textId="77777777" w:rsidR="00AB41D9" w:rsidRPr="00AB41D9" w:rsidRDefault="00AB41D9" w:rsidP="00CD0017">
            <w:pPr>
              <w:ind w:right="95"/>
              <w:rPr>
                <w:rFonts w:ascii="Arial" w:hAnsi="Arial" w:cs="Arial"/>
                <w:sz w:val="22"/>
                <w:szCs w:val="22"/>
              </w:rPr>
            </w:pPr>
            <w:r w:rsidRPr="00AB41D9">
              <w:rPr>
                <w:rFonts w:ascii="Arial" w:hAnsi="Arial" w:cs="Arial"/>
                <w:sz w:val="22"/>
                <w:szCs w:val="22"/>
              </w:rPr>
              <w:t>Reported to:</w:t>
            </w:r>
          </w:p>
        </w:tc>
        <w:tc>
          <w:tcPr>
            <w:tcW w:w="3363" w:type="dxa"/>
            <w:gridSpan w:val="5"/>
            <w:tcBorders>
              <w:top w:val="single" w:sz="12" w:space="0" w:color="auto"/>
              <w:left w:val="single" w:sz="4" w:space="0" w:color="auto"/>
              <w:bottom w:val="single" w:sz="12" w:space="0" w:color="auto"/>
              <w:right w:val="single" w:sz="4" w:space="0" w:color="auto"/>
            </w:tcBorders>
            <w:shd w:val="clear" w:color="auto" w:fill="D9D9D9"/>
          </w:tcPr>
          <w:p w14:paraId="1FA88030" w14:textId="77777777" w:rsidR="00AB41D9" w:rsidRPr="00AB41D9" w:rsidRDefault="00AB41D9" w:rsidP="00CD0017">
            <w:pPr>
              <w:ind w:right="95"/>
              <w:rPr>
                <w:rFonts w:ascii="Arial" w:hAnsi="Arial" w:cs="Arial"/>
                <w:sz w:val="22"/>
                <w:szCs w:val="22"/>
              </w:rPr>
            </w:pPr>
            <w:r w:rsidRPr="00AB41D9">
              <w:rPr>
                <w:rFonts w:ascii="Arial" w:hAnsi="Arial" w:cs="Arial"/>
                <w:sz w:val="22"/>
                <w:szCs w:val="22"/>
              </w:rPr>
              <w:t>Method of reporting (e.g. post)</w:t>
            </w:r>
          </w:p>
        </w:tc>
        <w:tc>
          <w:tcPr>
            <w:tcW w:w="3363" w:type="dxa"/>
            <w:gridSpan w:val="2"/>
            <w:tcBorders>
              <w:top w:val="single" w:sz="12" w:space="0" w:color="auto"/>
              <w:left w:val="single" w:sz="4" w:space="0" w:color="auto"/>
              <w:bottom w:val="single" w:sz="12" w:space="0" w:color="auto"/>
              <w:right w:val="single" w:sz="12" w:space="0" w:color="auto"/>
            </w:tcBorders>
            <w:shd w:val="clear" w:color="auto" w:fill="D9D9D9"/>
          </w:tcPr>
          <w:p w14:paraId="1E4A77DF" w14:textId="77777777" w:rsidR="00AB41D9" w:rsidRPr="00AB41D9" w:rsidRDefault="00AB41D9" w:rsidP="00CD0017">
            <w:pPr>
              <w:ind w:right="95"/>
              <w:rPr>
                <w:rFonts w:ascii="Arial" w:hAnsi="Arial" w:cs="Arial"/>
                <w:sz w:val="22"/>
                <w:szCs w:val="22"/>
              </w:rPr>
            </w:pPr>
            <w:r w:rsidRPr="00AB41D9">
              <w:rPr>
                <w:rFonts w:ascii="Arial" w:hAnsi="Arial" w:cs="Arial"/>
                <w:sz w:val="22"/>
                <w:szCs w:val="22"/>
              </w:rPr>
              <w:t>Time and date of reporting</w:t>
            </w:r>
          </w:p>
        </w:tc>
      </w:tr>
      <w:tr w:rsidR="00AB41D9" w:rsidRPr="00AB41D9" w14:paraId="187358F8" w14:textId="77777777" w:rsidTr="00CD0017">
        <w:trPr>
          <w:trHeight w:val="213"/>
          <w:jc w:val="center"/>
        </w:trPr>
        <w:tc>
          <w:tcPr>
            <w:tcW w:w="3363" w:type="dxa"/>
            <w:gridSpan w:val="3"/>
            <w:tcBorders>
              <w:top w:val="single" w:sz="12" w:space="0" w:color="auto"/>
              <w:left w:val="single" w:sz="12" w:space="0" w:color="auto"/>
              <w:bottom w:val="single" w:sz="4" w:space="0" w:color="auto"/>
              <w:right w:val="single" w:sz="4" w:space="0" w:color="auto"/>
            </w:tcBorders>
            <w:shd w:val="clear" w:color="auto" w:fill="FFFFFF" w:themeFill="background1"/>
          </w:tcPr>
          <w:p w14:paraId="62EB30F0" w14:textId="77777777" w:rsidR="00AB41D9" w:rsidRPr="00AB41D9" w:rsidRDefault="00AB41D9" w:rsidP="00CD0017">
            <w:pPr>
              <w:ind w:right="95"/>
              <w:rPr>
                <w:rFonts w:ascii="Arial" w:hAnsi="Arial" w:cs="Arial"/>
                <w:sz w:val="22"/>
                <w:szCs w:val="22"/>
              </w:rPr>
            </w:pPr>
          </w:p>
        </w:tc>
        <w:tc>
          <w:tcPr>
            <w:tcW w:w="3363" w:type="dxa"/>
            <w:gridSpan w:val="5"/>
            <w:tcBorders>
              <w:top w:val="single" w:sz="12" w:space="0" w:color="auto"/>
              <w:left w:val="single" w:sz="4" w:space="0" w:color="auto"/>
              <w:bottom w:val="single" w:sz="4" w:space="0" w:color="auto"/>
              <w:right w:val="single" w:sz="4" w:space="0" w:color="auto"/>
            </w:tcBorders>
            <w:shd w:val="clear" w:color="auto" w:fill="FFFFFF" w:themeFill="background1"/>
          </w:tcPr>
          <w:p w14:paraId="73C14778" w14:textId="77777777" w:rsidR="00AB41D9" w:rsidRPr="00AB41D9" w:rsidRDefault="00AB41D9" w:rsidP="00CD0017">
            <w:pPr>
              <w:ind w:right="95"/>
              <w:rPr>
                <w:rFonts w:ascii="Arial" w:hAnsi="Arial" w:cs="Arial"/>
                <w:sz w:val="22"/>
                <w:szCs w:val="22"/>
              </w:rPr>
            </w:pPr>
          </w:p>
        </w:tc>
        <w:tc>
          <w:tcPr>
            <w:tcW w:w="3363" w:type="dxa"/>
            <w:gridSpan w:val="2"/>
            <w:tcBorders>
              <w:top w:val="single" w:sz="12" w:space="0" w:color="auto"/>
              <w:left w:val="single" w:sz="4" w:space="0" w:color="auto"/>
              <w:bottom w:val="single" w:sz="4" w:space="0" w:color="auto"/>
              <w:right w:val="single" w:sz="12" w:space="0" w:color="auto"/>
            </w:tcBorders>
            <w:shd w:val="clear" w:color="auto" w:fill="FFFFFF" w:themeFill="background1"/>
          </w:tcPr>
          <w:p w14:paraId="58DFB017" w14:textId="77777777" w:rsidR="00AB41D9" w:rsidRPr="00AB41D9" w:rsidRDefault="00AB41D9" w:rsidP="00CD0017">
            <w:pPr>
              <w:ind w:right="95"/>
              <w:rPr>
                <w:rFonts w:ascii="Arial" w:hAnsi="Arial" w:cs="Arial"/>
                <w:sz w:val="22"/>
                <w:szCs w:val="22"/>
              </w:rPr>
            </w:pPr>
          </w:p>
        </w:tc>
      </w:tr>
      <w:tr w:rsidR="00AB41D9" w:rsidRPr="00AB41D9" w14:paraId="34239F37" w14:textId="77777777" w:rsidTr="00CD0017">
        <w:trPr>
          <w:trHeight w:val="213"/>
          <w:jc w:val="center"/>
        </w:trPr>
        <w:tc>
          <w:tcPr>
            <w:tcW w:w="3363" w:type="dxa"/>
            <w:gridSpan w:val="3"/>
            <w:tcBorders>
              <w:top w:val="single" w:sz="4" w:space="0" w:color="auto"/>
              <w:left w:val="single" w:sz="12" w:space="0" w:color="auto"/>
              <w:bottom w:val="single" w:sz="4" w:space="0" w:color="auto"/>
              <w:right w:val="single" w:sz="4" w:space="0" w:color="auto"/>
            </w:tcBorders>
            <w:shd w:val="clear" w:color="auto" w:fill="FFFFFF" w:themeFill="background1"/>
          </w:tcPr>
          <w:p w14:paraId="1C28EA2D" w14:textId="77777777" w:rsidR="00AB41D9" w:rsidRPr="00AB41D9" w:rsidRDefault="00AB41D9" w:rsidP="00CD0017">
            <w:pPr>
              <w:ind w:right="95"/>
              <w:rPr>
                <w:rFonts w:ascii="Arial" w:hAnsi="Arial" w:cs="Arial"/>
                <w:sz w:val="22"/>
                <w:szCs w:val="22"/>
              </w:rPr>
            </w:pPr>
          </w:p>
        </w:tc>
        <w:tc>
          <w:tcPr>
            <w:tcW w:w="3363"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68AC9025" w14:textId="77777777" w:rsidR="00AB41D9" w:rsidRPr="00AB41D9" w:rsidRDefault="00AB41D9" w:rsidP="00CD0017">
            <w:pPr>
              <w:ind w:right="95"/>
              <w:rPr>
                <w:rFonts w:ascii="Arial" w:hAnsi="Arial" w:cs="Arial"/>
                <w:sz w:val="22"/>
                <w:szCs w:val="22"/>
              </w:rPr>
            </w:pPr>
          </w:p>
        </w:tc>
        <w:tc>
          <w:tcPr>
            <w:tcW w:w="3363" w:type="dxa"/>
            <w:gridSpan w:val="2"/>
            <w:tcBorders>
              <w:top w:val="single" w:sz="4" w:space="0" w:color="auto"/>
              <w:left w:val="single" w:sz="4" w:space="0" w:color="auto"/>
              <w:bottom w:val="single" w:sz="4" w:space="0" w:color="auto"/>
              <w:right w:val="single" w:sz="12" w:space="0" w:color="auto"/>
            </w:tcBorders>
            <w:shd w:val="clear" w:color="auto" w:fill="FFFFFF" w:themeFill="background1"/>
          </w:tcPr>
          <w:p w14:paraId="3F22C670" w14:textId="77777777" w:rsidR="00AB41D9" w:rsidRPr="00AB41D9" w:rsidRDefault="00AB41D9" w:rsidP="00CD0017">
            <w:pPr>
              <w:ind w:right="95"/>
              <w:rPr>
                <w:rFonts w:ascii="Arial" w:hAnsi="Arial" w:cs="Arial"/>
                <w:sz w:val="22"/>
                <w:szCs w:val="22"/>
              </w:rPr>
            </w:pPr>
          </w:p>
        </w:tc>
      </w:tr>
      <w:tr w:rsidR="00AB41D9" w:rsidRPr="00AB41D9" w14:paraId="1008823D" w14:textId="77777777" w:rsidTr="00CD0017">
        <w:trPr>
          <w:trHeight w:val="213"/>
          <w:jc w:val="center"/>
        </w:trPr>
        <w:tc>
          <w:tcPr>
            <w:tcW w:w="3363" w:type="dxa"/>
            <w:gridSpan w:val="3"/>
            <w:tcBorders>
              <w:top w:val="single" w:sz="4" w:space="0" w:color="auto"/>
              <w:left w:val="single" w:sz="12" w:space="0" w:color="auto"/>
              <w:bottom w:val="single" w:sz="4" w:space="0" w:color="auto"/>
              <w:right w:val="single" w:sz="4" w:space="0" w:color="auto"/>
            </w:tcBorders>
            <w:shd w:val="clear" w:color="auto" w:fill="FFFFFF" w:themeFill="background1"/>
          </w:tcPr>
          <w:p w14:paraId="559FC35E" w14:textId="77777777" w:rsidR="00AB41D9" w:rsidRPr="00AB41D9" w:rsidRDefault="00AB41D9" w:rsidP="00CD0017">
            <w:pPr>
              <w:ind w:right="95"/>
              <w:rPr>
                <w:rFonts w:ascii="Arial" w:hAnsi="Arial" w:cs="Arial"/>
                <w:sz w:val="22"/>
                <w:szCs w:val="22"/>
              </w:rPr>
            </w:pPr>
          </w:p>
        </w:tc>
        <w:tc>
          <w:tcPr>
            <w:tcW w:w="3363"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6D16C470" w14:textId="77777777" w:rsidR="00AB41D9" w:rsidRPr="00AB41D9" w:rsidRDefault="00AB41D9" w:rsidP="00CD0017">
            <w:pPr>
              <w:ind w:right="95"/>
              <w:rPr>
                <w:rFonts w:ascii="Arial" w:hAnsi="Arial" w:cs="Arial"/>
                <w:sz w:val="22"/>
                <w:szCs w:val="22"/>
              </w:rPr>
            </w:pPr>
          </w:p>
        </w:tc>
        <w:tc>
          <w:tcPr>
            <w:tcW w:w="3363" w:type="dxa"/>
            <w:gridSpan w:val="2"/>
            <w:tcBorders>
              <w:top w:val="single" w:sz="4" w:space="0" w:color="auto"/>
              <w:left w:val="single" w:sz="4" w:space="0" w:color="auto"/>
              <w:bottom w:val="single" w:sz="4" w:space="0" w:color="auto"/>
              <w:right w:val="single" w:sz="12" w:space="0" w:color="auto"/>
            </w:tcBorders>
            <w:shd w:val="clear" w:color="auto" w:fill="FFFFFF" w:themeFill="background1"/>
          </w:tcPr>
          <w:p w14:paraId="1D7AEDFB" w14:textId="77777777" w:rsidR="00AB41D9" w:rsidRPr="00AB41D9" w:rsidRDefault="00AB41D9" w:rsidP="00CD0017">
            <w:pPr>
              <w:ind w:right="95"/>
              <w:rPr>
                <w:rFonts w:ascii="Arial" w:hAnsi="Arial" w:cs="Arial"/>
                <w:sz w:val="22"/>
                <w:szCs w:val="22"/>
              </w:rPr>
            </w:pPr>
          </w:p>
        </w:tc>
      </w:tr>
      <w:tr w:rsidR="00AB41D9" w:rsidRPr="00AB41D9" w14:paraId="796981B3" w14:textId="77777777" w:rsidTr="00CD0017">
        <w:trPr>
          <w:trHeight w:val="213"/>
          <w:jc w:val="center"/>
        </w:trPr>
        <w:tc>
          <w:tcPr>
            <w:tcW w:w="3363" w:type="dxa"/>
            <w:gridSpan w:val="3"/>
            <w:tcBorders>
              <w:top w:val="single" w:sz="4" w:space="0" w:color="auto"/>
              <w:left w:val="single" w:sz="12" w:space="0" w:color="auto"/>
              <w:bottom w:val="single" w:sz="12" w:space="0" w:color="auto"/>
              <w:right w:val="single" w:sz="4" w:space="0" w:color="auto"/>
            </w:tcBorders>
            <w:shd w:val="clear" w:color="auto" w:fill="FFFFFF" w:themeFill="background1"/>
          </w:tcPr>
          <w:p w14:paraId="31791FA6" w14:textId="77777777" w:rsidR="00AB41D9" w:rsidRPr="00AB41D9" w:rsidRDefault="00AB41D9" w:rsidP="00CD0017">
            <w:pPr>
              <w:ind w:right="95"/>
              <w:rPr>
                <w:rFonts w:ascii="Arial" w:hAnsi="Arial" w:cs="Arial"/>
                <w:sz w:val="22"/>
                <w:szCs w:val="22"/>
              </w:rPr>
            </w:pPr>
          </w:p>
        </w:tc>
        <w:tc>
          <w:tcPr>
            <w:tcW w:w="3363" w:type="dxa"/>
            <w:gridSpan w:val="5"/>
            <w:tcBorders>
              <w:top w:val="single" w:sz="4" w:space="0" w:color="auto"/>
              <w:left w:val="single" w:sz="4" w:space="0" w:color="auto"/>
              <w:bottom w:val="single" w:sz="12" w:space="0" w:color="auto"/>
              <w:right w:val="single" w:sz="4" w:space="0" w:color="auto"/>
            </w:tcBorders>
            <w:shd w:val="clear" w:color="auto" w:fill="FFFFFF" w:themeFill="background1"/>
          </w:tcPr>
          <w:p w14:paraId="0EBFF3B5" w14:textId="77777777" w:rsidR="00AB41D9" w:rsidRPr="00AB41D9" w:rsidRDefault="00AB41D9" w:rsidP="00CD0017">
            <w:pPr>
              <w:ind w:right="95"/>
              <w:rPr>
                <w:rFonts w:ascii="Arial" w:hAnsi="Arial" w:cs="Arial"/>
                <w:sz w:val="22"/>
                <w:szCs w:val="22"/>
              </w:rPr>
            </w:pPr>
          </w:p>
        </w:tc>
        <w:tc>
          <w:tcPr>
            <w:tcW w:w="3363" w:type="dxa"/>
            <w:gridSpan w:val="2"/>
            <w:tcBorders>
              <w:top w:val="single" w:sz="4" w:space="0" w:color="auto"/>
              <w:left w:val="single" w:sz="4" w:space="0" w:color="auto"/>
              <w:bottom w:val="single" w:sz="12" w:space="0" w:color="auto"/>
              <w:right w:val="single" w:sz="12" w:space="0" w:color="auto"/>
            </w:tcBorders>
            <w:shd w:val="clear" w:color="auto" w:fill="FFFFFF" w:themeFill="background1"/>
          </w:tcPr>
          <w:p w14:paraId="74F51668" w14:textId="77777777" w:rsidR="00AB41D9" w:rsidRPr="00AB41D9" w:rsidRDefault="00AB41D9" w:rsidP="00CD0017">
            <w:pPr>
              <w:ind w:right="95"/>
              <w:rPr>
                <w:rFonts w:ascii="Arial" w:hAnsi="Arial" w:cs="Arial"/>
                <w:sz w:val="22"/>
                <w:szCs w:val="22"/>
              </w:rPr>
            </w:pPr>
          </w:p>
        </w:tc>
      </w:tr>
    </w:tbl>
    <w:p w14:paraId="5FA19BD9" w14:textId="77777777" w:rsidR="00AB41D9" w:rsidRPr="00AB41D9" w:rsidRDefault="00AB41D9" w:rsidP="00AB41D9">
      <w:pPr>
        <w:ind w:right="95"/>
        <w:rPr>
          <w:rFonts w:ascii="Arial" w:hAnsi="Arial" w:cs="Arial"/>
          <w:b/>
          <w:bCs/>
          <w:sz w:val="22"/>
          <w:szCs w:val="22"/>
          <w:u w:val="single"/>
        </w:rPr>
      </w:pPr>
    </w:p>
    <w:p w14:paraId="0D7C4F7A" w14:textId="77777777" w:rsidR="00DE3048" w:rsidRDefault="00DE3048" w:rsidP="00AB41D9">
      <w:pPr>
        <w:ind w:right="95"/>
        <w:rPr>
          <w:rFonts w:ascii="Arial" w:hAnsi="Arial" w:cs="Arial"/>
          <w:b/>
          <w:bCs/>
          <w:sz w:val="22"/>
          <w:szCs w:val="22"/>
          <w:u w:val="single"/>
        </w:rPr>
      </w:pPr>
    </w:p>
    <w:p w14:paraId="431AD7CF" w14:textId="1F2FA3BA" w:rsidR="00AB41D9" w:rsidRPr="00DE3048" w:rsidRDefault="00DE3048" w:rsidP="00AB41D9">
      <w:pPr>
        <w:ind w:right="95"/>
        <w:rPr>
          <w:rFonts w:ascii="Arial" w:hAnsi="Arial" w:cs="Arial"/>
          <w:b/>
          <w:bCs/>
        </w:rPr>
      </w:pPr>
      <w:r w:rsidRPr="00DE3048">
        <w:rPr>
          <w:rFonts w:ascii="Arial" w:hAnsi="Arial" w:cs="Arial"/>
          <w:b/>
          <w:bCs/>
        </w:rPr>
        <w:lastRenderedPageBreak/>
        <w:t xml:space="preserve">13. </w:t>
      </w:r>
      <w:r w:rsidR="000C12D9">
        <w:rPr>
          <w:rFonts w:ascii="Arial" w:hAnsi="Arial" w:cs="Arial"/>
          <w:b/>
          <w:bCs/>
        </w:rPr>
        <w:t>R</w:t>
      </w:r>
      <w:r w:rsidR="00AB41D9" w:rsidRPr="00DE3048">
        <w:rPr>
          <w:rFonts w:ascii="Arial" w:hAnsi="Arial" w:cs="Arial"/>
          <w:b/>
          <w:bCs/>
        </w:rPr>
        <w:t xml:space="preserve">ecording </w:t>
      </w:r>
      <w:r>
        <w:rPr>
          <w:rFonts w:ascii="Arial" w:hAnsi="Arial" w:cs="Arial"/>
          <w:b/>
          <w:bCs/>
        </w:rPr>
        <w:t xml:space="preserve">form </w:t>
      </w:r>
      <w:r w:rsidR="00AB41D9" w:rsidRPr="00DE3048">
        <w:rPr>
          <w:rFonts w:ascii="Arial" w:hAnsi="Arial" w:cs="Arial"/>
          <w:b/>
          <w:bCs/>
        </w:rPr>
        <w:t>as stated in Restrictive Intervention, including the use of reasonable force, in schools (April 2026).</w:t>
      </w:r>
    </w:p>
    <w:p w14:paraId="2105B41E" w14:textId="77777777" w:rsidR="00DE3048" w:rsidRPr="00AB41D9" w:rsidRDefault="00DE3048" w:rsidP="00AB41D9">
      <w:pPr>
        <w:ind w:right="95"/>
        <w:rPr>
          <w:rFonts w:ascii="Arial" w:hAnsi="Arial" w:cs="Arial"/>
          <w:sz w:val="22"/>
          <w:szCs w:val="22"/>
        </w:rPr>
      </w:pPr>
    </w:p>
    <w:tbl>
      <w:tblPr>
        <w:tblW w:w="104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75"/>
      </w:tblGrid>
      <w:tr w:rsidR="00AB41D9" w:rsidRPr="00AB41D9" w14:paraId="668467B3" w14:textId="77777777" w:rsidTr="00CD0017">
        <w:trPr>
          <w:jc w:val="center"/>
        </w:trPr>
        <w:tc>
          <w:tcPr>
            <w:tcW w:w="10475" w:type="dxa"/>
            <w:tcBorders>
              <w:top w:val="single" w:sz="12" w:space="0" w:color="auto"/>
              <w:left w:val="single" w:sz="12" w:space="0" w:color="auto"/>
              <w:bottom w:val="single" w:sz="6" w:space="0" w:color="auto"/>
              <w:right w:val="single" w:sz="12" w:space="0" w:color="auto"/>
            </w:tcBorders>
            <w:vAlign w:val="center"/>
          </w:tcPr>
          <w:p w14:paraId="77D5F77D" w14:textId="77777777" w:rsidR="00AB41D9" w:rsidRPr="00AB41D9" w:rsidRDefault="00AB41D9" w:rsidP="00CD0017">
            <w:pPr>
              <w:ind w:right="95"/>
              <w:rPr>
                <w:rFonts w:ascii="Arial" w:hAnsi="Arial" w:cs="Arial"/>
                <w:sz w:val="22"/>
                <w:szCs w:val="22"/>
              </w:rPr>
            </w:pPr>
            <w:r w:rsidRPr="00AB41D9">
              <w:rPr>
                <w:rFonts w:ascii="Arial" w:hAnsi="Arial" w:cs="Arial"/>
                <w:sz w:val="22"/>
                <w:szCs w:val="22"/>
              </w:rPr>
              <w:t>Triggers:</w:t>
            </w:r>
          </w:p>
        </w:tc>
      </w:tr>
      <w:tr w:rsidR="00AB41D9" w:rsidRPr="00AB41D9" w14:paraId="76CE46E6" w14:textId="77777777" w:rsidTr="00CD0017">
        <w:trPr>
          <w:jc w:val="center"/>
        </w:trPr>
        <w:tc>
          <w:tcPr>
            <w:tcW w:w="10475" w:type="dxa"/>
            <w:tcBorders>
              <w:top w:val="single" w:sz="6" w:space="0" w:color="auto"/>
              <w:left w:val="single" w:sz="12" w:space="0" w:color="auto"/>
              <w:bottom w:val="single" w:sz="6" w:space="0" w:color="auto"/>
              <w:right w:val="single" w:sz="12" w:space="0" w:color="auto"/>
            </w:tcBorders>
            <w:vAlign w:val="center"/>
          </w:tcPr>
          <w:p w14:paraId="008B3072" w14:textId="77777777" w:rsidR="00AB41D9" w:rsidRPr="00AB41D9" w:rsidRDefault="00AB41D9" w:rsidP="00CD0017">
            <w:pPr>
              <w:ind w:right="95"/>
              <w:rPr>
                <w:rFonts w:ascii="Arial" w:hAnsi="Arial" w:cs="Arial"/>
                <w:sz w:val="22"/>
                <w:szCs w:val="22"/>
              </w:rPr>
            </w:pPr>
          </w:p>
        </w:tc>
      </w:tr>
      <w:tr w:rsidR="00AB41D9" w:rsidRPr="00AB41D9" w14:paraId="514AF10E" w14:textId="77777777" w:rsidTr="00CD0017">
        <w:trPr>
          <w:jc w:val="center"/>
        </w:trPr>
        <w:tc>
          <w:tcPr>
            <w:tcW w:w="10475" w:type="dxa"/>
            <w:tcBorders>
              <w:top w:val="single" w:sz="6" w:space="0" w:color="auto"/>
              <w:left w:val="single" w:sz="12" w:space="0" w:color="auto"/>
              <w:bottom w:val="single" w:sz="6" w:space="0" w:color="auto"/>
              <w:right w:val="single" w:sz="12" w:space="0" w:color="auto"/>
            </w:tcBorders>
            <w:vAlign w:val="center"/>
          </w:tcPr>
          <w:p w14:paraId="6282DC51" w14:textId="77777777" w:rsidR="00AB41D9" w:rsidRPr="00AB41D9" w:rsidRDefault="00AB41D9" w:rsidP="00CD0017">
            <w:pPr>
              <w:ind w:right="95"/>
              <w:rPr>
                <w:rFonts w:ascii="Arial" w:hAnsi="Arial" w:cs="Arial"/>
                <w:sz w:val="22"/>
                <w:szCs w:val="22"/>
              </w:rPr>
            </w:pPr>
          </w:p>
        </w:tc>
      </w:tr>
      <w:tr w:rsidR="00AB41D9" w:rsidRPr="00AB41D9" w14:paraId="2233EBE5" w14:textId="77777777" w:rsidTr="00CD0017">
        <w:trPr>
          <w:jc w:val="center"/>
        </w:trPr>
        <w:tc>
          <w:tcPr>
            <w:tcW w:w="10475" w:type="dxa"/>
            <w:tcBorders>
              <w:top w:val="single" w:sz="6" w:space="0" w:color="auto"/>
              <w:left w:val="single" w:sz="12" w:space="0" w:color="auto"/>
              <w:bottom w:val="single" w:sz="6" w:space="0" w:color="auto"/>
              <w:right w:val="single" w:sz="12" w:space="0" w:color="auto"/>
            </w:tcBorders>
            <w:vAlign w:val="center"/>
          </w:tcPr>
          <w:p w14:paraId="430E99ED" w14:textId="77777777" w:rsidR="00AB41D9" w:rsidRPr="00AB41D9" w:rsidRDefault="00AB41D9" w:rsidP="00CD0017">
            <w:pPr>
              <w:ind w:right="95"/>
              <w:rPr>
                <w:rFonts w:ascii="Arial" w:hAnsi="Arial" w:cs="Arial"/>
                <w:sz w:val="22"/>
                <w:szCs w:val="22"/>
              </w:rPr>
            </w:pPr>
            <w:r w:rsidRPr="00AB41D9">
              <w:rPr>
                <w:rFonts w:ascii="Arial" w:hAnsi="Arial" w:cs="Arial"/>
                <w:sz w:val="22"/>
                <w:szCs w:val="22"/>
              </w:rPr>
              <w:t>Additional factors:</w:t>
            </w:r>
          </w:p>
        </w:tc>
      </w:tr>
      <w:tr w:rsidR="00AB41D9" w:rsidRPr="00AB41D9" w14:paraId="7E2E9996" w14:textId="77777777" w:rsidTr="00CD0017">
        <w:trPr>
          <w:jc w:val="center"/>
        </w:trPr>
        <w:tc>
          <w:tcPr>
            <w:tcW w:w="10475" w:type="dxa"/>
            <w:tcBorders>
              <w:top w:val="single" w:sz="6" w:space="0" w:color="auto"/>
              <w:left w:val="single" w:sz="12" w:space="0" w:color="auto"/>
              <w:bottom w:val="single" w:sz="6" w:space="0" w:color="auto"/>
              <w:right w:val="single" w:sz="12" w:space="0" w:color="auto"/>
            </w:tcBorders>
            <w:vAlign w:val="center"/>
          </w:tcPr>
          <w:p w14:paraId="3CED7F04" w14:textId="77777777" w:rsidR="00AB41D9" w:rsidRPr="00AB41D9" w:rsidRDefault="00AB41D9" w:rsidP="00CD0017">
            <w:pPr>
              <w:ind w:right="95"/>
              <w:rPr>
                <w:rFonts w:ascii="Arial" w:hAnsi="Arial" w:cs="Arial"/>
                <w:sz w:val="22"/>
                <w:szCs w:val="22"/>
              </w:rPr>
            </w:pPr>
          </w:p>
        </w:tc>
      </w:tr>
      <w:tr w:rsidR="00AB41D9" w:rsidRPr="00AB41D9" w14:paraId="5A6D2019" w14:textId="77777777" w:rsidTr="00CD0017">
        <w:trPr>
          <w:jc w:val="center"/>
        </w:trPr>
        <w:tc>
          <w:tcPr>
            <w:tcW w:w="10475" w:type="dxa"/>
            <w:tcBorders>
              <w:top w:val="single" w:sz="6" w:space="0" w:color="auto"/>
              <w:left w:val="single" w:sz="12" w:space="0" w:color="auto"/>
              <w:bottom w:val="single" w:sz="12" w:space="0" w:color="auto"/>
              <w:right w:val="single" w:sz="12" w:space="0" w:color="auto"/>
            </w:tcBorders>
            <w:vAlign w:val="center"/>
          </w:tcPr>
          <w:p w14:paraId="5CC7073A" w14:textId="77777777" w:rsidR="00AB41D9" w:rsidRPr="00AB41D9" w:rsidRDefault="00AB41D9" w:rsidP="00CD0017">
            <w:pPr>
              <w:ind w:right="95"/>
              <w:rPr>
                <w:rFonts w:ascii="Arial" w:hAnsi="Arial" w:cs="Arial"/>
                <w:sz w:val="22"/>
                <w:szCs w:val="22"/>
              </w:rPr>
            </w:pPr>
          </w:p>
        </w:tc>
      </w:tr>
    </w:tbl>
    <w:p w14:paraId="27754BBB" w14:textId="77777777" w:rsidR="00AB41D9" w:rsidRPr="00AB41D9" w:rsidRDefault="00AB41D9" w:rsidP="00AB41D9">
      <w:pPr>
        <w:ind w:right="95"/>
        <w:rPr>
          <w:rFonts w:ascii="Arial" w:hAnsi="Arial" w:cs="Arial"/>
          <w:sz w:val="22"/>
          <w:szCs w:val="22"/>
        </w:rPr>
      </w:pPr>
    </w:p>
    <w:tbl>
      <w:tblPr>
        <w:tblW w:w="103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21"/>
        <w:gridCol w:w="3110"/>
        <w:gridCol w:w="627"/>
        <w:gridCol w:w="4389"/>
        <w:gridCol w:w="627"/>
      </w:tblGrid>
      <w:tr w:rsidR="00AB41D9" w:rsidRPr="00AB41D9" w14:paraId="66465B1A" w14:textId="77777777" w:rsidTr="00CD0017">
        <w:trPr>
          <w:jc w:val="center"/>
        </w:trPr>
        <w:tc>
          <w:tcPr>
            <w:tcW w:w="10374" w:type="dxa"/>
            <w:gridSpan w:val="5"/>
            <w:tcBorders>
              <w:top w:val="single" w:sz="12" w:space="0" w:color="auto"/>
              <w:left w:val="single" w:sz="12" w:space="0" w:color="auto"/>
              <w:bottom w:val="single" w:sz="12" w:space="0" w:color="auto"/>
              <w:right w:val="single" w:sz="12" w:space="0" w:color="auto"/>
            </w:tcBorders>
            <w:shd w:val="clear" w:color="auto" w:fill="D9D9D9"/>
          </w:tcPr>
          <w:p w14:paraId="59E706F2" w14:textId="77777777" w:rsidR="00AB41D9" w:rsidRPr="00AB41D9" w:rsidRDefault="00AB41D9" w:rsidP="00CD0017">
            <w:pPr>
              <w:ind w:right="95"/>
              <w:rPr>
                <w:rFonts w:ascii="Arial" w:hAnsi="Arial" w:cs="Arial"/>
                <w:sz w:val="22"/>
                <w:szCs w:val="22"/>
              </w:rPr>
            </w:pPr>
            <w:r w:rsidRPr="00AB41D9">
              <w:rPr>
                <w:rFonts w:ascii="Arial" w:hAnsi="Arial" w:cs="Arial"/>
                <w:sz w:val="22"/>
                <w:szCs w:val="22"/>
              </w:rPr>
              <w:br w:type="page"/>
              <w:t xml:space="preserve">De-escalation techniques used </w:t>
            </w:r>
          </w:p>
          <w:p w14:paraId="0F024CBB" w14:textId="77777777" w:rsidR="00AB41D9" w:rsidRPr="00AB41D9" w:rsidRDefault="00AB41D9" w:rsidP="00CD0017">
            <w:pPr>
              <w:ind w:right="95"/>
              <w:rPr>
                <w:rFonts w:ascii="Arial" w:hAnsi="Arial" w:cs="Arial"/>
                <w:sz w:val="22"/>
                <w:szCs w:val="22"/>
              </w:rPr>
            </w:pPr>
            <w:r w:rsidRPr="00AB41D9">
              <w:rPr>
                <w:rFonts w:ascii="Arial" w:hAnsi="Arial" w:cs="Arial"/>
                <w:sz w:val="22"/>
                <w:szCs w:val="22"/>
              </w:rPr>
              <w:t xml:space="preserve">(please state order in which they were used) </w:t>
            </w:r>
          </w:p>
        </w:tc>
      </w:tr>
      <w:tr w:rsidR="00AB41D9" w:rsidRPr="00AB41D9" w14:paraId="135A9102" w14:textId="77777777" w:rsidTr="00CD0017">
        <w:trPr>
          <w:trHeight w:val="227"/>
          <w:jc w:val="center"/>
        </w:trPr>
        <w:tc>
          <w:tcPr>
            <w:tcW w:w="10374" w:type="dxa"/>
            <w:gridSpan w:val="5"/>
            <w:tcBorders>
              <w:top w:val="single" w:sz="12" w:space="0" w:color="auto"/>
              <w:left w:val="nil"/>
              <w:bottom w:val="single" w:sz="12" w:space="0" w:color="auto"/>
              <w:right w:val="nil"/>
            </w:tcBorders>
          </w:tcPr>
          <w:p w14:paraId="3421E4FD" w14:textId="77777777" w:rsidR="00AB41D9" w:rsidRPr="00AB41D9" w:rsidRDefault="00AB41D9" w:rsidP="00CD0017">
            <w:pPr>
              <w:ind w:right="95"/>
              <w:rPr>
                <w:rFonts w:ascii="Arial" w:hAnsi="Arial" w:cs="Arial"/>
                <w:sz w:val="22"/>
                <w:szCs w:val="22"/>
              </w:rPr>
            </w:pPr>
          </w:p>
        </w:tc>
      </w:tr>
      <w:tr w:rsidR="00AB41D9" w:rsidRPr="00AB41D9" w14:paraId="4037EC2D" w14:textId="77777777" w:rsidTr="00CD0017">
        <w:trPr>
          <w:jc w:val="center"/>
        </w:trPr>
        <w:tc>
          <w:tcPr>
            <w:tcW w:w="4731" w:type="dxa"/>
            <w:gridSpan w:val="2"/>
            <w:tcBorders>
              <w:top w:val="single" w:sz="12" w:space="0" w:color="auto"/>
              <w:left w:val="single" w:sz="12" w:space="0" w:color="auto"/>
            </w:tcBorders>
          </w:tcPr>
          <w:p w14:paraId="1479BE10" w14:textId="77777777" w:rsidR="00AB41D9" w:rsidRPr="00AB41D9" w:rsidRDefault="00AB41D9" w:rsidP="00CD0017">
            <w:pPr>
              <w:ind w:right="95"/>
              <w:rPr>
                <w:rFonts w:ascii="Arial" w:hAnsi="Arial" w:cs="Arial"/>
                <w:sz w:val="22"/>
                <w:szCs w:val="22"/>
              </w:rPr>
            </w:pPr>
            <w:r w:rsidRPr="00AB41D9">
              <w:rPr>
                <w:rFonts w:ascii="Arial" w:hAnsi="Arial" w:cs="Arial"/>
                <w:sz w:val="22"/>
                <w:szCs w:val="22"/>
              </w:rPr>
              <w:t>Verbal advice and support</w:t>
            </w:r>
          </w:p>
        </w:tc>
        <w:tc>
          <w:tcPr>
            <w:tcW w:w="627" w:type="dxa"/>
            <w:tcBorders>
              <w:top w:val="single" w:sz="12" w:space="0" w:color="auto"/>
            </w:tcBorders>
          </w:tcPr>
          <w:p w14:paraId="1D7D3877" w14:textId="77777777" w:rsidR="00AB41D9" w:rsidRPr="00AB41D9" w:rsidRDefault="00AB41D9" w:rsidP="00CD0017">
            <w:pPr>
              <w:ind w:right="95"/>
              <w:rPr>
                <w:rFonts w:ascii="Arial" w:hAnsi="Arial" w:cs="Arial"/>
                <w:sz w:val="22"/>
                <w:szCs w:val="22"/>
              </w:rPr>
            </w:pPr>
          </w:p>
        </w:tc>
        <w:tc>
          <w:tcPr>
            <w:tcW w:w="4389" w:type="dxa"/>
            <w:tcBorders>
              <w:top w:val="single" w:sz="12" w:space="0" w:color="auto"/>
            </w:tcBorders>
          </w:tcPr>
          <w:p w14:paraId="67EC0019" w14:textId="77777777" w:rsidR="00AB41D9" w:rsidRPr="00AB41D9" w:rsidRDefault="00AB41D9" w:rsidP="00CD0017">
            <w:pPr>
              <w:ind w:right="95"/>
              <w:rPr>
                <w:rFonts w:ascii="Arial" w:hAnsi="Arial" w:cs="Arial"/>
                <w:sz w:val="22"/>
                <w:szCs w:val="22"/>
              </w:rPr>
            </w:pPr>
            <w:r w:rsidRPr="00AB41D9">
              <w:rPr>
                <w:rFonts w:ascii="Arial" w:hAnsi="Arial" w:cs="Arial"/>
                <w:sz w:val="22"/>
                <w:szCs w:val="22"/>
              </w:rPr>
              <w:t>Offering services of other staff</w:t>
            </w:r>
          </w:p>
        </w:tc>
        <w:tc>
          <w:tcPr>
            <w:tcW w:w="627" w:type="dxa"/>
            <w:tcBorders>
              <w:top w:val="single" w:sz="12" w:space="0" w:color="auto"/>
              <w:right w:val="single" w:sz="12" w:space="0" w:color="auto"/>
            </w:tcBorders>
          </w:tcPr>
          <w:p w14:paraId="63CCBB3D" w14:textId="77777777" w:rsidR="00AB41D9" w:rsidRPr="00AB41D9" w:rsidRDefault="00AB41D9" w:rsidP="00CD0017">
            <w:pPr>
              <w:ind w:right="95"/>
              <w:rPr>
                <w:rFonts w:ascii="Arial" w:hAnsi="Arial" w:cs="Arial"/>
                <w:sz w:val="22"/>
                <w:szCs w:val="22"/>
              </w:rPr>
            </w:pPr>
          </w:p>
        </w:tc>
      </w:tr>
      <w:tr w:rsidR="00AB41D9" w:rsidRPr="00AB41D9" w14:paraId="5CC97E08" w14:textId="77777777" w:rsidTr="00CD0017">
        <w:trPr>
          <w:jc w:val="center"/>
        </w:trPr>
        <w:tc>
          <w:tcPr>
            <w:tcW w:w="4731" w:type="dxa"/>
            <w:gridSpan w:val="2"/>
            <w:tcBorders>
              <w:left w:val="single" w:sz="12" w:space="0" w:color="auto"/>
            </w:tcBorders>
          </w:tcPr>
          <w:p w14:paraId="3C6C4C18" w14:textId="77777777" w:rsidR="00AB41D9" w:rsidRPr="00AB41D9" w:rsidRDefault="00AB41D9" w:rsidP="00CD0017">
            <w:pPr>
              <w:ind w:right="95"/>
              <w:rPr>
                <w:rFonts w:ascii="Arial" w:hAnsi="Arial" w:cs="Arial"/>
                <w:sz w:val="22"/>
                <w:szCs w:val="22"/>
              </w:rPr>
            </w:pPr>
            <w:r w:rsidRPr="00AB41D9">
              <w:rPr>
                <w:rFonts w:ascii="Arial" w:hAnsi="Arial" w:cs="Arial"/>
                <w:sz w:val="22"/>
                <w:szCs w:val="22"/>
              </w:rPr>
              <w:t>Calm talking</w:t>
            </w:r>
          </w:p>
        </w:tc>
        <w:tc>
          <w:tcPr>
            <w:tcW w:w="627" w:type="dxa"/>
          </w:tcPr>
          <w:p w14:paraId="21B01514" w14:textId="77777777" w:rsidR="00AB41D9" w:rsidRPr="00AB41D9" w:rsidRDefault="00AB41D9" w:rsidP="00CD0017">
            <w:pPr>
              <w:ind w:right="95"/>
              <w:rPr>
                <w:rFonts w:ascii="Arial" w:hAnsi="Arial" w:cs="Arial"/>
                <w:sz w:val="22"/>
                <w:szCs w:val="22"/>
              </w:rPr>
            </w:pPr>
          </w:p>
        </w:tc>
        <w:tc>
          <w:tcPr>
            <w:tcW w:w="4389" w:type="dxa"/>
          </w:tcPr>
          <w:p w14:paraId="7B256A5E" w14:textId="77777777" w:rsidR="00AB41D9" w:rsidRPr="00AB41D9" w:rsidRDefault="00AB41D9" w:rsidP="00CD0017">
            <w:pPr>
              <w:ind w:right="95"/>
              <w:rPr>
                <w:rFonts w:ascii="Arial" w:hAnsi="Arial" w:cs="Arial"/>
                <w:sz w:val="22"/>
                <w:szCs w:val="22"/>
              </w:rPr>
            </w:pPr>
            <w:r w:rsidRPr="00AB41D9">
              <w:rPr>
                <w:rFonts w:ascii="Arial" w:hAnsi="Arial" w:cs="Arial"/>
                <w:sz w:val="22"/>
                <w:szCs w:val="22"/>
              </w:rPr>
              <w:t>Informing of consequences</w:t>
            </w:r>
          </w:p>
        </w:tc>
        <w:tc>
          <w:tcPr>
            <w:tcW w:w="627" w:type="dxa"/>
            <w:tcBorders>
              <w:right w:val="single" w:sz="12" w:space="0" w:color="auto"/>
            </w:tcBorders>
          </w:tcPr>
          <w:p w14:paraId="656E8AA3" w14:textId="77777777" w:rsidR="00AB41D9" w:rsidRPr="00AB41D9" w:rsidRDefault="00AB41D9" w:rsidP="00CD0017">
            <w:pPr>
              <w:ind w:right="95"/>
              <w:rPr>
                <w:rFonts w:ascii="Arial" w:hAnsi="Arial" w:cs="Arial"/>
                <w:sz w:val="22"/>
                <w:szCs w:val="22"/>
              </w:rPr>
            </w:pPr>
          </w:p>
        </w:tc>
      </w:tr>
      <w:tr w:rsidR="00AB41D9" w:rsidRPr="00AB41D9" w14:paraId="5255ACC5" w14:textId="77777777" w:rsidTr="00CD0017">
        <w:trPr>
          <w:jc w:val="center"/>
        </w:trPr>
        <w:tc>
          <w:tcPr>
            <w:tcW w:w="4731" w:type="dxa"/>
            <w:gridSpan w:val="2"/>
            <w:tcBorders>
              <w:left w:val="single" w:sz="12" w:space="0" w:color="auto"/>
            </w:tcBorders>
          </w:tcPr>
          <w:p w14:paraId="38F4EB8C" w14:textId="77777777" w:rsidR="00AB41D9" w:rsidRPr="00AB41D9" w:rsidRDefault="00AB41D9" w:rsidP="00CD0017">
            <w:pPr>
              <w:ind w:right="95"/>
              <w:rPr>
                <w:rFonts w:ascii="Arial" w:hAnsi="Arial" w:cs="Arial"/>
                <w:sz w:val="22"/>
                <w:szCs w:val="22"/>
              </w:rPr>
            </w:pPr>
            <w:r w:rsidRPr="00AB41D9">
              <w:rPr>
                <w:rFonts w:ascii="Arial" w:hAnsi="Arial" w:cs="Arial"/>
                <w:sz w:val="22"/>
                <w:szCs w:val="22"/>
              </w:rPr>
              <w:t>Distraction</w:t>
            </w:r>
          </w:p>
        </w:tc>
        <w:tc>
          <w:tcPr>
            <w:tcW w:w="627" w:type="dxa"/>
          </w:tcPr>
          <w:p w14:paraId="26FD3041" w14:textId="77777777" w:rsidR="00AB41D9" w:rsidRPr="00AB41D9" w:rsidRDefault="00AB41D9" w:rsidP="00CD0017">
            <w:pPr>
              <w:ind w:right="95"/>
              <w:rPr>
                <w:rFonts w:ascii="Arial" w:hAnsi="Arial" w:cs="Arial"/>
                <w:sz w:val="22"/>
                <w:szCs w:val="22"/>
              </w:rPr>
            </w:pPr>
          </w:p>
        </w:tc>
        <w:tc>
          <w:tcPr>
            <w:tcW w:w="4389" w:type="dxa"/>
          </w:tcPr>
          <w:p w14:paraId="5A30F1A6" w14:textId="77777777" w:rsidR="00AB41D9" w:rsidRPr="00AB41D9" w:rsidRDefault="00AB41D9" w:rsidP="00CD0017">
            <w:pPr>
              <w:ind w:right="95"/>
              <w:rPr>
                <w:rFonts w:ascii="Arial" w:hAnsi="Arial" w:cs="Arial"/>
                <w:sz w:val="22"/>
                <w:szCs w:val="22"/>
              </w:rPr>
            </w:pPr>
            <w:r w:rsidRPr="00AB41D9">
              <w:rPr>
                <w:rFonts w:ascii="Arial" w:hAnsi="Arial" w:cs="Arial"/>
                <w:sz w:val="22"/>
                <w:szCs w:val="22"/>
              </w:rPr>
              <w:t>Taking non-threatening body position</w:t>
            </w:r>
          </w:p>
        </w:tc>
        <w:tc>
          <w:tcPr>
            <w:tcW w:w="627" w:type="dxa"/>
            <w:tcBorders>
              <w:right w:val="single" w:sz="12" w:space="0" w:color="auto"/>
            </w:tcBorders>
          </w:tcPr>
          <w:p w14:paraId="22B34473" w14:textId="77777777" w:rsidR="00AB41D9" w:rsidRPr="00AB41D9" w:rsidRDefault="00AB41D9" w:rsidP="00CD0017">
            <w:pPr>
              <w:ind w:right="95"/>
              <w:rPr>
                <w:rFonts w:ascii="Arial" w:hAnsi="Arial" w:cs="Arial"/>
                <w:sz w:val="22"/>
                <w:szCs w:val="22"/>
              </w:rPr>
            </w:pPr>
          </w:p>
        </w:tc>
      </w:tr>
      <w:tr w:rsidR="00AB41D9" w:rsidRPr="00AB41D9" w14:paraId="5C73E52B" w14:textId="77777777" w:rsidTr="00CD0017">
        <w:trPr>
          <w:jc w:val="center"/>
        </w:trPr>
        <w:tc>
          <w:tcPr>
            <w:tcW w:w="4731" w:type="dxa"/>
            <w:gridSpan w:val="2"/>
            <w:tcBorders>
              <w:left w:val="single" w:sz="12" w:space="0" w:color="auto"/>
            </w:tcBorders>
          </w:tcPr>
          <w:p w14:paraId="3BD1D5DC" w14:textId="77777777" w:rsidR="00AB41D9" w:rsidRPr="00AB41D9" w:rsidRDefault="00AB41D9" w:rsidP="00CD0017">
            <w:pPr>
              <w:ind w:right="95"/>
              <w:rPr>
                <w:rFonts w:ascii="Arial" w:hAnsi="Arial" w:cs="Arial"/>
                <w:sz w:val="22"/>
                <w:szCs w:val="22"/>
              </w:rPr>
            </w:pPr>
            <w:r w:rsidRPr="00AB41D9">
              <w:rPr>
                <w:rFonts w:ascii="Arial" w:hAnsi="Arial" w:cs="Arial"/>
                <w:sz w:val="22"/>
                <w:szCs w:val="22"/>
              </w:rPr>
              <w:t>Reassurance</w:t>
            </w:r>
          </w:p>
        </w:tc>
        <w:tc>
          <w:tcPr>
            <w:tcW w:w="627" w:type="dxa"/>
          </w:tcPr>
          <w:p w14:paraId="7C064005" w14:textId="77777777" w:rsidR="00AB41D9" w:rsidRPr="00AB41D9" w:rsidRDefault="00AB41D9" w:rsidP="00CD0017">
            <w:pPr>
              <w:ind w:right="95"/>
              <w:rPr>
                <w:rFonts w:ascii="Arial" w:hAnsi="Arial" w:cs="Arial"/>
                <w:sz w:val="22"/>
                <w:szCs w:val="22"/>
              </w:rPr>
            </w:pPr>
          </w:p>
        </w:tc>
        <w:tc>
          <w:tcPr>
            <w:tcW w:w="4389" w:type="dxa"/>
          </w:tcPr>
          <w:p w14:paraId="16D2FDA0" w14:textId="77777777" w:rsidR="00AB41D9" w:rsidRPr="00AB41D9" w:rsidRDefault="00AB41D9" w:rsidP="00CD0017">
            <w:pPr>
              <w:ind w:right="95"/>
              <w:rPr>
                <w:rFonts w:ascii="Arial" w:hAnsi="Arial" w:cs="Arial"/>
                <w:sz w:val="22"/>
                <w:szCs w:val="22"/>
              </w:rPr>
            </w:pPr>
            <w:r w:rsidRPr="00AB41D9">
              <w:rPr>
                <w:rFonts w:ascii="Arial" w:hAnsi="Arial" w:cs="Arial"/>
                <w:sz w:val="22"/>
                <w:szCs w:val="22"/>
              </w:rPr>
              <w:t>De-escalation script</w:t>
            </w:r>
          </w:p>
        </w:tc>
        <w:tc>
          <w:tcPr>
            <w:tcW w:w="627" w:type="dxa"/>
            <w:tcBorders>
              <w:right w:val="single" w:sz="12" w:space="0" w:color="auto"/>
            </w:tcBorders>
          </w:tcPr>
          <w:p w14:paraId="375895B4" w14:textId="77777777" w:rsidR="00AB41D9" w:rsidRPr="00AB41D9" w:rsidRDefault="00AB41D9" w:rsidP="00CD0017">
            <w:pPr>
              <w:ind w:right="95"/>
              <w:rPr>
                <w:rFonts w:ascii="Arial" w:hAnsi="Arial" w:cs="Arial"/>
                <w:sz w:val="22"/>
                <w:szCs w:val="22"/>
              </w:rPr>
            </w:pPr>
          </w:p>
        </w:tc>
      </w:tr>
      <w:tr w:rsidR="00AB41D9" w:rsidRPr="00AB41D9" w14:paraId="3EDFDB6E" w14:textId="77777777" w:rsidTr="00CD0017">
        <w:trPr>
          <w:jc w:val="center"/>
        </w:trPr>
        <w:tc>
          <w:tcPr>
            <w:tcW w:w="4731" w:type="dxa"/>
            <w:gridSpan w:val="2"/>
            <w:tcBorders>
              <w:left w:val="single" w:sz="12" w:space="0" w:color="auto"/>
            </w:tcBorders>
          </w:tcPr>
          <w:p w14:paraId="652B8719" w14:textId="77777777" w:rsidR="00AB41D9" w:rsidRPr="00AB41D9" w:rsidRDefault="00AB41D9" w:rsidP="00CD0017">
            <w:pPr>
              <w:ind w:right="95"/>
              <w:rPr>
                <w:rFonts w:ascii="Arial" w:hAnsi="Arial" w:cs="Arial"/>
                <w:sz w:val="22"/>
                <w:szCs w:val="22"/>
              </w:rPr>
            </w:pPr>
            <w:r w:rsidRPr="00AB41D9">
              <w:rPr>
                <w:rFonts w:ascii="Arial" w:hAnsi="Arial" w:cs="Arial"/>
                <w:sz w:val="22"/>
                <w:szCs w:val="22"/>
              </w:rPr>
              <w:t>Humour</w:t>
            </w:r>
          </w:p>
        </w:tc>
        <w:tc>
          <w:tcPr>
            <w:tcW w:w="627" w:type="dxa"/>
          </w:tcPr>
          <w:p w14:paraId="51EABA2D" w14:textId="77777777" w:rsidR="00AB41D9" w:rsidRPr="00AB41D9" w:rsidRDefault="00AB41D9" w:rsidP="00CD0017">
            <w:pPr>
              <w:ind w:right="95"/>
              <w:rPr>
                <w:rFonts w:ascii="Arial" w:hAnsi="Arial" w:cs="Arial"/>
                <w:sz w:val="22"/>
                <w:szCs w:val="22"/>
              </w:rPr>
            </w:pPr>
          </w:p>
        </w:tc>
        <w:tc>
          <w:tcPr>
            <w:tcW w:w="4389" w:type="dxa"/>
          </w:tcPr>
          <w:p w14:paraId="34F51FFF" w14:textId="77777777" w:rsidR="00AB41D9" w:rsidRPr="00AB41D9" w:rsidRDefault="00AB41D9" w:rsidP="00CD0017">
            <w:pPr>
              <w:ind w:right="95"/>
              <w:rPr>
                <w:rFonts w:ascii="Arial" w:hAnsi="Arial" w:cs="Arial"/>
                <w:sz w:val="22"/>
                <w:szCs w:val="22"/>
              </w:rPr>
            </w:pPr>
            <w:r w:rsidRPr="00AB41D9">
              <w:rPr>
                <w:rFonts w:ascii="Arial" w:hAnsi="Arial" w:cs="Arial"/>
                <w:sz w:val="22"/>
                <w:szCs w:val="22"/>
              </w:rPr>
              <w:t>Clear instruction / warning</w:t>
            </w:r>
          </w:p>
        </w:tc>
        <w:tc>
          <w:tcPr>
            <w:tcW w:w="627" w:type="dxa"/>
            <w:tcBorders>
              <w:right w:val="single" w:sz="12" w:space="0" w:color="auto"/>
            </w:tcBorders>
          </w:tcPr>
          <w:p w14:paraId="3AD956B3" w14:textId="77777777" w:rsidR="00AB41D9" w:rsidRPr="00AB41D9" w:rsidRDefault="00AB41D9" w:rsidP="00CD0017">
            <w:pPr>
              <w:ind w:right="95"/>
              <w:rPr>
                <w:rFonts w:ascii="Arial" w:hAnsi="Arial" w:cs="Arial"/>
                <w:sz w:val="22"/>
                <w:szCs w:val="22"/>
              </w:rPr>
            </w:pPr>
          </w:p>
        </w:tc>
      </w:tr>
      <w:tr w:rsidR="00AB41D9" w:rsidRPr="00AB41D9" w14:paraId="41BD95CD" w14:textId="77777777" w:rsidTr="00CD0017">
        <w:trPr>
          <w:jc w:val="center"/>
        </w:trPr>
        <w:tc>
          <w:tcPr>
            <w:tcW w:w="4731" w:type="dxa"/>
            <w:gridSpan w:val="2"/>
            <w:tcBorders>
              <w:left w:val="single" w:sz="12" w:space="0" w:color="auto"/>
            </w:tcBorders>
          </w:tcPr>
          <w:p w14:paraId="2CF1F2F7" w14:textId="77777777" w:rsidR="00AB41D9" w:rsidRPr="00AB41D9" w:rsidRDefault="00AB41D9" w:rsidP="00CD0017">
            <w:pPr>
              <w:ind w:right="95"/>
              <w:rPr>
                <w:rFonts w:ascii="Arial" w:hAnsi="Arial" w:cs="Arial"/>
                <w:sz w:val="22"/>
                <w:szCs w:val="22"/>
              </w:rPr>
            </w:pPr>
            <w:r w:rsidRPr="00AB41D9">
              <w:rPr>
                <w:rFonts w:ascii="Arial" w:hAnsi="Arial" w:cs="Arial"/>
                <w:sz w:val="22"/>
                <w:szCs w:val="22"/>
              </w:rPr>
              <w:t>Negotiation</w:t>
            </w:r>
          </w:p>
        </w:tc>
        <w:tc>
          <w:tcPr>
            <w:tcW w:w="627" w:type="dxa"/>
          </w:tcPr>
          <w:p w14:paraId="5902A5B3" w14:textId="77777777" w:rsidR="00AB41D9" w:rsidRPr="00AB41D9" w:rsidRDefault="00AB41D9" w:rsidP="00CD0017">
            <w:pPr>
              <w:ind w:right="95"/>
              <w:rPr>
                <w:rFonts w:ascii="Arial" w:hAnsi="Arial" w:cs="Arial"/>
                <w:sz w:val="22"/>
                <w:szCs w:val="22"/>
              </w:rPr>
            </w:pPr>
          </w:p>
        </w:tc>
        <w:tc>
          <w:tcPr>
            <w:tcW w:w="4389" w:type="dxa"/>
          </w:tcPr>
          <w:p w14:paraId="559BB82A" w14:textId="77777777" w:rsidR="00AB41D9" w:rsidRPr="00AB41D9" w:rsidRDefault="00AB41D9" w:rsidP="00CD0017">
            <w:pPr>
              <w:ind w:right="95"/>
              <w:rPr>
                <w:rFonts w:ascii="Arial" w:hAnsi="Arial" w:cs="Arial"/>
                <w:sz w:val="22"/>
                <w:szCs w:val="22"/>
              </w:rPr>
            </w:pPr>
            <w:r w:rsidRPr="00AB41D9">
              <w:rPr>
                <w:rFonts w:ascii="Arial" w:hAnsi="Arial" w:cs="Arial"/>
                <w:sz w:val="22"/>
                <w:szCs w:val="22"/>
              </w:rPr>
              <w:t>Withdrawal from activity</w:t>
            </w:r>
          </w:p>
        </w:tc>
        <w:tc>
          <w:tcPr>
            <w:tcW w:w="627" w:type="dxa"/>
            <w:tcBorders>
              <w:right w:val="single" w:sz="12" w:space="0" w:color="auto"/>
            </w:tcBorders>
          </w:tcPr>
          <w:p w14:paraId="51F511ED" w14:textId="77777777" w:rsidR="00AB41D9" w:rsidRPr="00AB41D9" w:rsidRDefault="00AB41D9" w:rsidP="00CD0017">
            <w:pPr>
              <w:ind w:right="95"/>
              <w:rPr>
                <w:rFonts w:ascii="Arial" w:hAnsi="Arial" w:cs="Arial"/>
                <w:sz w:val="22"/>
                <w:szCs w:val="22"/>
              </w:rPr>
            </w:pPr>
          </w:p>
        </w:tc>
      </w:tr>
      <w:tr w:rsidR="00AB41D9" w:rsidRPr="00AB41D9" w14:paraId="4CE9BAA0" w14:textId="77777777" w:rsidTr="00CD0017">
        <w:trPr>
          <w:jc w:val="center"/>
        </w:trPr>
        <w:tc>
          <w:tcPr>
            <w:tcW w:w="4731" w:type="dxa"/>
            <w:gridSpan w:val="2"/>
            <w:tcBorders>
              <w:left w:val="single" w:sz="12" w:space="0" w:color="auto"/>
            </w:tcBorders>
          </w:tcPr>
          <w:p w14:paraId="2128B81C" w14:textId="77777777" w:rsidR="00AB41D9" w:rsidRPr="00AB41D9" w:rsidRDefault="00AB41D9" w:rsidP="00CD0017">
            <w:pPr>
              <w:ind w:right="95"/>
              <w:rPr>
                <w:rFonts w:ascii="Arial" w:hAnsi="Arial" w:cs="Arial"/>
                <w:sz w:val="22"/>
                <w:szCs w:val="22"/>
              </w:rPr>
            </w:pPr>
            <w:r w:rsidRPr="00AB41D9">
              <w:rPr>
                <w:rFonts w:ascii="Arial" w:hAnsi="Arial" w:cs="Arial"/>
                <w:sz w:val="22"/>
                <w:szCs w:val="22"/>
              </w:rPr>
              <w:t>Offering choices and options</w:t>
            </w:r>
          </w:p>
        </w:tc>
        <w:tc>
          <w:tcPr>
            <w:tcW w:w="627" w:type="dxa"/>
          </w:tcPr>
          <w:p w14:paraId="322BCD75" w14:textId="77777777" w:rsidR="00AB41D9" w:rsidRPr="00AB41D9" w:rsidRDefault="00AB41D9" w:rsidP="00CD0017">
            <w:pPr>
              <w:ind w:right="95"/>
              <w:rPr>
                <w:rFonts w:ascii="Arial" w:hAnsi="Arial" w:cs="Arial"/>
                <w:sz w:val="22"/>
                <w:szCs w:val="22"/>
              </w:rPr>
            </w:pPr>
          </w:p>
        </w:tc>
        <w:tc>
          <w:tcPr>
            <w:tcW w:w="4389" w:type="dxa"/>
          </w:tcPr>
          <w:p w14:paraId="5575DFB0" w14:textId="77777777" w:rsidR="00AB41D9" w:rsidRPr="00AB41D9" w:rsidRDefault="00AB41D9" w:rsidP="00CD0017">
            <w:pPr>
              <w:ind w:right="95"/>
              <w:rPr>
                <w:rFonts w:ascii="Arial" w:hAnsi="Arial" w:cs="Arial"/>
                <w:sz w:val="22"/>
                <w:szCs w:val="22"/>
              </w:rPr>
            </w:pPr>
            <w:r w:rsidRPr="00AB41D9">
              <w:rPr>
                <w:rFonts w:ascii="Arial" w:hAnsi="Arial" w:cs="Arial"/>
                <w:sz w:val="22"/>
                <w:szCs w:val="22"/>
              </w:rPr>
              <w:t>Diversion</w:t>
            </w:r>
          </w:p>
        </w:tc>
        <w:tc>
          <w:tcPr>
            <w:tcW w:w="627" w:type="dxa"/>
            <w:tcBorders>
              <w:right w:val="single" w:sz="12" w:space="0" w:color="auto"/>
            </w:tcBorders>
          </w:tcPr>
          <w:p w14:paraId="26134924" w14:textId="77777777" w:rsidR="00AB41D9" w:rsidRPr="00AB41D9" w:rsidRDefault="00AB41D9" w:rsidP="00CD0017">
            <w:pPr>
              <w:ind w:right="95"/>
              <w:rPr>
                <w:rFonts w:ascii="Arial" w:hAnsi="Arial" w:cs="Arial"/>
                <w:sz w:val="22"/>
                <w:szCs w:val="22"/>
              </w:rPr>
            </w:pPr>
          </w:p>
        </w:tc>
      </w:tr>
      <w:tr w:rsidR="00AB41D9" w:rsidRPr="00AB41D9" w14:paraId="00D8812B" w14:textId="77777777" w:rsidTr="00CD0017">
        <w:trPr>
          <w:jc w:val="center"/>
        </w:trPr>
        <w:tc>
          <w:tcPr>
            <w:tcW w:w="4731" w:type="dxa"/>
            <w:gridSpan w:val="2"/>
            <w:tcBorders>
              <w:left w:val="single" w:sz="12" w:space="0" w:color="auto"/>
            </w:tcBorders>
          </w:tcPr>
          <w:p w14:paraId="3DA97014" w14:textId="77777777" w:rsidR="00AB41D9" w:rsidRPr="00AB41D9" w:rsidRDefault="00AB41D9" w:rsidP="00CD0017">
            <w:pPr>
              <w:ind w:right="95"/>
              <w:rPr>
                <w:rFonts w:ascii="Arial" w:hAnsi="Arial" w:cs="Arial"/>
                <w:sz w:val="22"/>
                <w:szCs w:val="22"/>
              </w:rPr>
            </w:pPr>
            <w:r w:rsidRPr="00AB41D9">
              <w:rPr>
                <w:rFonts w:ascii="Arial" w:hAnsi="Arial" w:cs="Arial"/>
                <w:sz w:val="22"/>
                <w:szCs w:val="22"/>
              </w:rPr>
              <w:t>Other (please specify)</w:t>
            </w:r>
          </w:p>
        </w:tc>
        <w:tc>
          <w:tcPr>
            <w:tcW w:w="627" w:type="dxa"/>
          </w:tcPr>
          <w:p w14:paraId="283D94F2" w14:textId="77777777" w:rsidR="00AB41D9" w:rsidRPr="00AB41D9" w:rsidRDefault="00AB41D9" w:rsidP="00CD0017">
            <w:pPr>
              <w:ind w:right="95"/>
              <w:rPr>
                <w:rFonts w:ascii="Arial" w:hAnsi="Arial" w:cs="Arial"/>
                <w:sz w:val="22"/>
                <w:szCs w:val="22"/>
              </w:rPr>
            </w:pPr>
          </w:p>
        </w:tc>
        <w:tc>
          <w:tcPr>
            <w:tcW w:w="4389" w:type="dxa"/>
          </w:tcPr>
          <w:p w14:paraId="5D87CE0C" w14:textId="77777777" w:rsidR="00AB41D9" w:rsidRPr="00AB41D9" w:rsidRDefault="00AB41D9" w:rsidP="00CD0017">
            <w:pPr>
              <w:ind w:right="95"/>
              <w:rPr>
                <w:rFonts w:ascii="Arial" w:hAnsi="Arial" w:cs="Arial"/>
                <w:sz w:val="22"/>
                <w:szCs w:val="22"/>
              </w:rPr>
            </w:pPr>
          </w:p>
        </w:tc>
        <w:tc>
          <w:tcPr>
            <w:tcW w:w="627" w:type="dxa"/>
            <w:tcBorders>
              <w:right w:val="single" w:sz="12" w:space="0" w:color="auto"/>
            </w:tcBorders>
          </w:tcPr>
          <w:p w14:paraId="3DF87CCC" w14:textId="77777777" w:rsidR="00AB41D9" w:rsidRPr="00AB41D9" w:rsidRDefault="00AB41D9" w:rsidP="00CD0017">
            <w:pPr>
              <w:ind w:right="95"/>
              <w:rPr>
                <w:rFonts w:ascii="Arial" w:hAnsi="Arial" w:cs="Arial"/>
                <w:sz w:val="22"/>
                <w:szCs w:val="22"/>
              </w:rPr>
            </w:pPr>
          </w:p>
        </w:tc>
      </w:tr>
      <w:tr w:rsidR="00AB41D9" w:rsidRPr="00AB41D9" w14:paraId="4F10FFCA" w14:textId="77777777" w:rsidTr="00CD0017">
        <w:trPr>
          <w:jc w:val="center"/>
        </w:trPr>
        <w:tc>
          <w:tcPr>
            <w:tcW w:w="1621" w:type="dxa"/>
            <w:tcBorders>
              <w:top w:val="single" w:sz="18" w:space="0" w:color="auto"/>
              <w:left w:val="single" w:sz="18" w:space="0" w:color="auto"/>
              <w:bottom w:val="single" w:sz="18" w:space="0" w:color="auto"/>
              <w:right w:val="single" w:sz="18" w:space="0" w:color="auto"/>
            </w:tcBorders>
            <w:shd w:val="clear" w:color="auto" w:fill="D9D9D9"/>
          </w:tcPr>
          <w:p w14:paraId="0CE0070C" w14:textId="77777777" w:rsidR="00AB41D9" w:rsidRPr="00AB41D9" w:rsidRDefault="00AB41D9" w:rsidP="00CD0017">
            <w:pPr>
              <w:ind w:right="95"/>
              <w:rPr>
                <w:rFonts w:ascii="Arial" w:hAnsi="Arial" w:cs="Arial"/>
                <w:sz w:val="22"/>
                <w:szCs w:val="22"/>
              </w:rPr>
            </w:pPr>
            <w:r w:rsidRPr="00AB41D9">
              <w:rPr>
                <w:rFonts w:ascii="Arial" w:hAnsi="Arial" w:cs="Arial"/>
                <w:sz w:val="22"/>
                <w:szCs w:val="22"/>
              </w:rPr>
              <w:t>Number</w:t>
            </w:r>
          </w:p>
        </w:tc>
        <w:tc>
          <w:tcPr>
            <w:tcW w:w="8753" w:type="dxa"/>
            <w:gridSpan w:val="4"/>
            <w:tcBorders>
              <w:top w:val="single" w:sz="18" w:space="0" w:color="auto"/>
              <w:left w:val="single" w:sz="18" w:space="0" w:color="auto"/>
              <w:bottom w:val="single" w:sz="18" w:space="0" w:color="auto"/>
              <w:right w:val="single" w:sz="18" w:space="0" w:color="auto"/>
            </w:tcBorders>
            <w:shd w:val="clear" w:color="auto" w:fill="D9D9D9"/>
          </w:tcPr>
          <w:p w14:paraId="097B0239" w14:textId="77777777" w:rsidR="00AB41D9" w:rsidRPr="00AB41D9" w:rsidRDefault="00AB41D9" w:rsidP="00CD0017">
            <w:pPr>
              <w:ind w:right="95"/>
              <w:rPr>
                <w:rFonts w:ascii="Arial" w:hAnsi="Arial" w:cs="Arial"/>
                <w:sz w:val="22"/>
                <w:szCs w:val="22"/>
              </w:rPr>
            </w:pPr>
            <w:r w:rsidRPr="00AB41D9">
              <w:rPr>
                <w:rFonts w:ascii="Arial" w:hAnsi="Arial" w:cs="Arial"/>
                <w:sz w:val="22"/>
                <w:szCs w:val="22"/>
              </w:rPr>
              <w:t>Description of how technique was employed</w:t>
            </w:r>
          </w:p>
        </w:tc>
      </w:tr>
      <w:tr w:rsidR="00AB41D9" w:rsidRPr="00AB41D9" w14:paraId="74E42929" w14:textId="77777777" w:rsidTr="00CD0017">
        <w:trPr>
          <w:jc w:val="center"/>
        </w:trPr>
        <w:tc>
          <w:tcPr>
            <w:tcW w:w="1621" w:type="dxa"/>
            <w:tcBorders>
              <w:top w:val="single" w:sz="18" w:space="0" w:color="auto"/>
              <w:left w:val="single" w:sz="12" w:space="0" w:color="auto"/>
              <w:right w:val="single" w:sz="12" w:space="0" w:color="auto"/>
            </w:tcBorders>
          </w:tcPr>
          <w:p w14:paraId="5A31B79E" w14:textId="77777777" w:rsidR="00AB41D9" w:rsidRPr="00AB41D9" w:rsidRDefault="00AB41D9" w:rsidP="00CD0017">
            <w:pPr>
              <w:ind w:right="95"/>
              <w:rPr>
                <w:rFonts w:ascii="Arial" w:hAnsi="Arial" w:cs="Arial"/>
                <w:sz w:val="22"/>
                <w:szCs w:val="22"/>
              </w:rPr>
            </w:pPr>
            <w:r w:rsidRPr="00AB41D9">
              <w:rPr>
                <w:rFonts w:ascii="Arial" w:hAnsi="Arial" w:cs="Arial"/>
                <w:sz w:val="22"/>
                <w:szCs w:val="22"/>
              </w:rPr>
              <w:t>1</w:t>
            </w:r>
          </w:p>
        </w:tc>
        <w:tc>
          <w:tcPr>
            <w:tcW w:w="8753" w:type="dxa"/>
            <w:gridSpan w:val="4"/>
            <w:tcBorders>
              <w:left w:val="single" w:sz="12" w:space="0" w:color="auto"/>
              <w:right w:val="single" w:sz="12" w:space="0" w:color="auto"/>
            </w:tcBorders>
          </w:tcPr>
          <w:p w14:paraId="405E18A4" w14:textId="77777777" w:rsidR="00AB41D9" w:rsidRPr="00AB41D9" w:rsidRDefault="00AB41D9" w:rsidP="00CD0017">
            <w:pPr>
              <w:ind w:right="95"/>
              <w:rPr>
                <w:rFonts w:ascii="Arial" w:hAnsi="Arial" w:cs="Arial"/>
                <w:sz w:val="22"/>
                <w:szCs w:val="22"/>
              </w:rPr>
            </w:pPr>
          </w:p>
        </w:tc>
      </w:tr>
      <w:tr w:rsidR="00AB41D9" w:rsidRPr="00AB41D9" w14:paraId="5BF638E7" w14:textId="77777777" w:rsidTr="00CD0017">
        <w:trPr>
          <w:jc w:val="center"/>
        </w:trPr>
        <w:tc>
          <w:tcPr>
            <w:tcW w:w="1621" w:type="dxa"/>
            <w:tcBorders>
              <w:left w:val="single" w:sz="12" w:space="0" w:color="auto"/>
              <w:right w:val="single" w:sz="12" w:space="0" w:color="auto"/>
            </w:tcBorders>
          </w:tcPr>
          <w:p w14:paraId="700C0513" w14:textId="77777777" w:rsidR="00AB41D9" w:rsidRPr="00AB41D9" w:rsidRDefault="00AB41D9" w:rsidP="00CD0017">
            <w:pPr>
              <w:ind w:right="95"/>
              <w:rPr>
                <w:rFonts w:ascii="Arial" w:hAnsi="Arial" w:cs="Arial"/>
                <w:sz w:val="22"/>
                <w:szCs w:val="22"/>
              </w:rPr>
            </w:pPr>
            <w:r w:rsidRPr="00AB41D9">
              <w:rPr>
                <w:rFonts w:ascii="Arial" w:hAnsi="Arial" w:cs="Arial"/>
                <w:sz w:val="22"/>
                <w:szCs w:val="22"/>
              </w:rPr>
              <w:t>2</w:t>
            </w:r>
          </w:p>
        </w:tc>
        <w:tc>
          <w:tcPr>
            <w:tcW w:w="8753" w:type="dxa"/>
            <w:gridSpan w:val="4"/>
            <w:tcBorders>
              <w:left w:val="single" w:sz="12" w:space="0" w:color="auto"/>
              <w:right w:val="single" w:sz="12" w:space="0" w:color="auto"/>
            </w:tcBorders>
          </w:tcPr>
          <w:p w14:paraId="182B9B6C" w14:textId="77777777" w:rsidR="00AB41D9" w:rsidRPr="00AB41D9" w:rsidRDefault="00AB41D9" w:rsidP="00CD0017">
            <w:pPr>
              <w:ind w:right="95"/>
              <w:rPr>
                <w:rFonts w:ascii="Arial" w:hAnsi="Arial" w:cs="Arial"/>
                <w:sz w:val="22"/>
                <w:szCs w:val="22"/>
              </w:rPr>
            </w:pPr>
          </w:p>
        </w:tc>
      </w:tr>
      <w:tr w:rsidR="00AB41D9" w:rsidRPr="00AB41D9" w14:paraId="3672779F" w14:textId="77777777" w:rsidTr="00CD0017">
        <w:trPr>
          <w:jc w:val="center"/>
        </w:trPr>
        <w:tc>
          <w:tcPr>
            <w:tcW w:w="1621" w:type="dxa"/>
            <w:tcBorders>
              <w:left w:val="single" w:sz="12" w:space="0" w:color="auto"/>
              <w:right w:val="single" w:sz="12" w:space="0" w:color="auto"/>
            </w:tcBorders>
          </w:tcPr>
          <w:p w14:paraId="0FF1D861" w14:textId="77777777" w:rsidR="00AB41D9" w:rsidRPr="00AB41D9" w:rsidRDefault="00AB41D9" w:rsidP="00CD0017">
            <w:pPr>
              <w:ind w:right="95"/>
              <w:rPr>
                <w:rFonts w:ascii="Arial" w:hAnsi="Arial" w:cs="Arial"/>
                <w:sz w:val="22"/>
                <w:szCs w:val="22"/>
              </w:rPr>
            </w:pPr>
            <w:r w:rsidRPr="00AB41D9">
              <w:rPr>
                <w:rFonts w:ascii="Arial" w:hAnsi="Arial" w:cs="Arial"/>
                <w:sz w:val="22"/>
                <w:szCs w:val="22"/>
              </w:rPr>
              <w:t>3</w:t>
            </w:r>
          </w:p>
        </w:tc>
        <w:tc>
          <w:tcPr>
            <w:tcW w:w="8753" w:type="dxa"/>
            <w:gridSpan w:val="4"/>
            <w:tcBorders>
              <w:left w:val="single" w:sz="12" w:space="0" w:color="auto"/>
              <w:right w:val="single" w:sz="12" w:space="0" w:color="auto"/>
            </w:tcBorders>
          </w:tcPr>
          <w:p w14:paraId="4C06A847" w14:textId="77777777" w:rsidR="00AB41D9" w:rsidRPr="00AB41D9" w:rsidRDefault="00AB41D9" w:rsidP="00CD0017">
            <w:pPr>
              <w:ind w:right="95"/>
              <w:rPr>
                <w:rFonts w:ascii="Arial" w:hAnsi="Arial" w:cs="Arial"/>
                <w:sz w:val="22"/>
                <w:szCs w:val="22"/>
              </w:rPr>
            </w:pPr>
          </w:p>
        </w:tc>
      </w:tr>
      <w:tr w:rsidR="00AB41D9" w:rsidRPr="00AB41D9" w14:paraId="3297D1D9" w14:textId="77777777" w:rsidTr="00CD0017">
        <w:trPr>
          <w:jc w:val="center"/>
        </w:trPr>
        <w:tc>
          <w:tcPr>
            <w:tcW w:w="1621" w:type="dxa"/>
            <w:tcBorders>
              <w:left w:val="single" w:sz="12" w:space="0" w:color="auto"/>
              <w:right w:val="single" w:sz="12" w:space="0" w:color="auto"/>
            </w:tcBorders>
          </w:tcPr>
          <w:p w14:paraId="6063E1B5" w14:textId="77777777" w:rsidR="00AB41D9" w:rsidRPr="00AB41D9" w:rsidRDefault="00AB41D9" w:rsidP="00CD0017">
            <w:pPr>
              <w:ind w:right="95"/>
              <w:rPr>
                <w:rFonts w:ascii="Arial" w:hAnsi="Arial" w:cs="Arial"/>
                <w:sz w:val="22"/>
                <w:szCs w:val="22"/>
              </w:rPr>
            </w:pPr>
            <w:r w:rsidRPr="00AB41D9">
              <w:rPr>
                <w:rFonts w:ascii="Arial" w:hAnsi="Arial" w:cs="Arial"/>
                <w:sz w:val="22"/>
                <w:szCs w:val="22"/>
              </w:rPr>
              <w:t>4</w:t>
            </w:r>
          </w:p>
        </w:tc>
        <w:tc>
          <w:tcPr>
            <w:tcW w:w="8753" w:type="dxa"/>
            <w:gridSpan w:val="4"/>
            <w:tcBorders>
              <w:left w:val="single" w:sz="12" w:space="0" w:color="auto"/>
              <w:right w:val="single" w:sz="12" w:space="0" w:color="auto"/>
            </w:tcBorders>
          </w:tcPr>
          <w:p w14:paraId="72D6B983" w14:textId="77777777" w:rsidR="00AB41D9" w:rsidRPr="00AB41D9" w:rsidRDefault="00AB41D9" w:rsidP="00CD0017">
            <w:pPr>
              <w:ind w:right="95"/>
              <w:rPr>
                <w:rFonts w:ascii="Arial" w:hAnsi="Arial" w:cs="Arial"/>
                <w:sz w:val="22"/>
                <w:szCs w:val="22"/>
              </w:rPr>
            </w:pPr>
          </w:p>
        </w:tc>
      </w:tr>
      <w:tr w:rsidR="00AB41D9" w:rsidRPr="00AB41D9" w14:paraId="14DDC213" w14:textId="77777777" w:rsidTr="00CD0017">
        <w:trPr>
          <w:jc w:val="center"/>
        </w:trPr>
        <w:tc>
          <w:tcPr>
            <w:tcW w:w="1621" w:type="dxa"/>
            <w:tcBorders>
              <w:left w:val="single" w:sz="12" w:space="0" w:color="auto"/>
              <w:bottom w:val="single" w:sz="12" w:space="0" w:color="auto"/>
              <w:right w:val="single" w:sz="12" w:space="0" w:color="auto"/>
            </w:tcBorders>
          </w:tcPr>
          <w:p w14:paraId="055A4408" w14:textId="77777777" w:rsidR="00AB41D9" w:rsidRPr="00AB41D9" w:rsidRDefault="00AB41D9" w:rsidP="00CD0017">
            <w:pPr>
              <w:ind w:right="95"/>
              <w:rPr>
                <w:rFonts w:ascii="Arial" w:hAnsi="Arial" w:cs="Arial"/>
                <w:sz w:val="22"/>
                <w:szCs w:val="22"/>
              </w:rPr>
            </w:pPr>
            <w:r w:rsidRPr="00AB41D9">
              <w:rPr>
                <w:rFonts w:ascii="Arial" w:hAnsi="Arial" w:cs="Arial"/>
                <w:sz w:val="22"/>
                <w:szCs w:val="22"/>
              </w:rPr>
              <w:t>5</w:t>
            </w:r>
          </w:p>
        </w:tc>
        <w:tc>
          <w:tcPr>
            <w:tcW w:w="8753" w:type="dxa"/>
            <w:gridSpan w:val="4"/>
            <w:tcBorders>
              <w:left w:val="single" w:sz="12" w:space="0" w:color="auto"/>
              <w:bottom w:val="single" w:sz="12" w:space="0" w:color="auto"/>
              <w:right w:val="single" w:sz="12" w:space="0" w:color="auto"/>
            </w:tcBorders>
          </w:tcPr>
          <w:p w14:paraId="72F0A458" w14:textId="77777777" w:rsidR="00AB41D9" w:rsidRPr="00AB41D9" w:rsidRDefault="00AB41D9" w:rsidP="00CD0017">
            <w:pPr>
              <w:ind w:right="95"/>
              <w:rPr>
                <w:rFonts w:ascii="Arial" w:hAnsi="Arial" w:cs="Arial"/>
                <w:sz w:val="22"/>
                <w:szCs w:val="22"/>
              </w:rPr>
            </w:pPr>
          </w:p>
        </w:tc>
      </w:tr>
    </w:tbl>
    <w:p w14:paraId="1A6B215B" w14:textId="77777777" w:rsidR="00AB41D9" w:rsidRPr="00AB41D9" w:rsidRDefault="00AB41D9" w:rsidP="00AB41D9">
      <w:pPr>
        <w:ind w:right="95"/>
        <w:rPr>
          <w:rFonts w:ascii="Arial" w:hAnsi="Arial" w:cs="Arial"/>
          <w:sz w:val="22"/>
          <w:szCs w:val="22"/>
        </w:rPr>
      </w:pPr>
    </w:p>
    <w:tbl>
      <w:tblPr>
        <w:tblW w:w="10374" w:type="dxa"/>
        <w:jc w:val="center"/>
        <w:tblLook w:val="01E0" w:firstRow="1" w:lastRow="1" w:firstColumn="1" w:lastColumn="1" w:noHBand="0" w:noVBand="0"/>
      </w:tblPr>
      <w:tblGrid>
        <w:gridCol w:w="1621"/>
        <w:gridCol w:w="749"/>
        <w:gridCol w:w="2370"/>
        <w:gridCol w:w="2333"/>
        <w:gridCol w:w="785"/>
        <w:gridCol w:w="2516"/>
      </w:tblGrid>
      <w:tr w:rsidR="00AB41D9" w:rsidRPr="00AB41D9" w14:paraId="51F614AC" w14:textId="77777777" w:rsidTr="00CD0017">
        <w:trPr>
          <w:jc w:val="center"/>
        </w:trPr>
        <w:tc>
          <w:tcPr>
            <w:tcW w:w="10374" w:type="dxa"/>
            <w:gridSpan w:val="6"/>
            <w:tcBorders>
              <w:top w:val="single" w:sz="12" w:space="0" w:color="auto"/>
              <w:left w:val="single" w:sz="12" w:space="0" w:color="auto"/>
              <w:bottom w:val="single" w:sz="12" w:space="0" w:color="auto"/>
              <w:right w:val="single" w:sz="12" w:space="0" w:color="auto"/>
            </w:tcBorders>
            <w:shd w:val="clear" w:color="auto" w:fill="D9D9D9"/>
          </w:tcPr>
          <w:p w14:paraId="1AEB5A5B" w14:textId="77777777" w:rsidR="00AB41D9" w:rsidRPr="00AB41D9" w:rsidRDefault="00AB41D9" w:rsidP="00CD0017">
            <w:pPr>
              <w:ind w:right="95"/>
              <w:rPr>
                <w:rFonts w:ascii="Arial" w:hAnsi="Arial" w:cs="Arial"/>
                <w:sz w:val="22"/>
                <w:szCs w:val="22"/>
              </w:rPr>
            </w:pPr>
            <w:r w:rsidRPr="00AB41D9">
              <w:rPr>
                <w:rFonts w:ascii="Arial" w:hAnsi="Arial" w:cs="Arial"/>
                <w:sz w:val="22"/>
                <w:szCs w:val="22"/>
              </w:rPr>
              <w:t>Restrictive intervention, in sequence.</w:t>
            </w:r>
          </w:p>
        </w:tc>
      </w:tr>
      <w:tr w:rsidR="00AB41D9" w:rsidRPr="00AB41D9" w14:paraId="281467BB" w14:textId="77777777" w:rsidTr="00CD0017">
        <w:trPr>
          <w:trHeight w:val="50"/>
          <w:jc w:val="center"/>
        </w:trPr>
        <w:tc>
          <w:tcPr>
            <w:tcW w:w="10374" w:type="dxa"/>
            <w:gridSpan w:val="6"/>
            <w:tcBorders>
              <w:top w:val="single" w:sz="12" w:space="0" w:color="auto"/>
              <w:bottom w:val="single" w:sz="12" w:space="0" w:color="auto"/>
            </w:tcBorders>
          </w:tcPr>
          <w:p w14:paraId="6883EC7D" w14:textId="77777777" w:rsidR="00AB41D9" w:rsidRPr="00AB41D9" w:rsidRDefault="00AB41D9" w:rsidP="00CD0017">
            <w:pPr>
              <w:ind w:right="95"/>
              <w:rPr>
                <w:rFonts w:ascii="Arial" w:hAnsi="Arial" w:cs="Arial"/>
                <w:sz w:val="22"/>
                <w:szCs w:val="22"/>
              </w:rPr>
            </w:pPr>
          </w:p>
        </w:tc>
      </w:tr>
      <w:tr w:rsidR="00AB41D9" w:rsidRPr="00AB41D9" w14:paraId="352C9530" w14:textId="77777777" w:rsidTr="00CD0017">
        <w:trPr>
          <w:trHeight w:val="300"/>
          <w:jc w:val="center"/>
        </w:trPr>
        <w:tc>
          <w:tcPr>
            <w:tcW w:w="1621" w:type="dxa"/>
            <w:tcBorders>
              <w:top w:val="single" w:sz="12" w:space="0" w:color="auto"/>
              <w:left w:val="single" w:sz="12" w:space="0" w:color="auto"/>
              <w:bottom w:val="single" w:sz="12" w:space="0" w:color="auto"/>
              <w:right w:val="single" w:sz="6" w:space="0" w:color="auto"/>
            </w:tcBorders>
            <w:shd w:val="clear" w:color="auto" w:fill="D9D9D9"/>
            <w:vAlign w:val="center"/>
          </w:tcPr>
          <w:p w14:paraId="31DC2F20" w14:textId="77777777" w:rsidR="00AB41D9" w:rsidRPr="00AB41D9" w:rsidRDefault="00AB41D9" w:rsidP="00CD0017">
            <w:pPr>
              <w:ind w:right="95"/>
              <w:rPr>
                <w:rFonts w:ascii="Arial" w:hAnsi="Arial" w:cs="Arial"/>
                <w:sz w:val="22"/>
                <w:szCs w:val="22"/>
              </w:rPr>
            </w:pPr>
            <w:r w:rsidRPr="00AB41D9">
              <w:rPr>
                <w:rFonts w:ascii="Arial" w:hAnsi="Arial" w:cs="Arial"/>
                <w:sz w:val="22"/>
                <w:szCs w:val="22"/>
              </w:rPr>
              <w:t>Time</w:t>
            </w:r>
          </w:p>
        </w:tc>
        <w:tc>
          <w:tcPr>
            <w:tcW w:w="3119" w:type="dxa"/>
            <w:gridSpan w:val="2"/>
            <w:tcBorders>
              <w:top w:val="single" w:sz="12" w:space="0" w:color="auto"/>
              <w:left w:val="single" w:sz="6" w:space="0" w:color="auto"/>
              <w:bottom w:val="single" w:sz="12" w:space="0" w:color="auto"/>
              <w:right w:val="single" w:sz="6" w:space="0" w:color="auto"/>
            </w:tcBorders>
            <w:shd w:val="clear" w:color="auto" w:fill="D9D9D9"/>
            <w:vAlign w:val="center"/>
          </w:tcPr>
          <w:p w14:paraId="6708AF52" w14:textId="77777777" w:rsidR="00AB41D9" w:rsidRPr="00AB41D9" w:rsidRDefault="00AB41D9" w:rsidP="00CD0017">
            <w:pPr>
              <w:ind w:right="95"/>
              <w:rPr>
                <w:rFonts w:ascii="Arial" w:hAnsi="Arial" w:cs="Arial"/>
                <w:sz w:val="22"/>
                <w:szCs w:val="22"/>
              </w:rPr>
            </w:pPr>
            <w:r w:rsidRPr="00AB41D9">
              <w:rPr>
                <w:rFonts w:ascii="Arial" w:hAnsi="Arial" w:cs="Arial"/>
                <w:sz w:val="22"/>
                <w:szCs w:val="22"/>
              </w:rPr>
              <w:t>Technique</w:t>
            </w:r>
          </w:p>
        </w:tc>
        <w:tc>
          <w:tcPr>
            <w:tcW w:w="3118" w:type="dxa"/>
            <w:gridSpan w:val="2"/>
            <w:tcBorders>
              <w:top w:val="single" w:sz="12" w:space="0" w:color="auto"/>
              <w:left w:val="single" w:sz="6" w:space="0" w:color="auto"/>
              <w:bottom w:val="single" w:sz="12" w:space="0" w:color="auto"/>
              <w:right w:val="single" w:sz="6" w:space="0" w:color="auto"/>
            </w:tcBorders>
            <w:shd w:val="clear" w:color="auto" w:fill="D9D9D9"/>
            <w:vAlign w:val="center"/>
          </w:tcPr>
          <w:p w14:paraId="533ACEAE" w14:textId="77777777" w:rsidR="00AB41D9" w:rsidRPr="00AB41D9" w:rsidRDefault="00AB41D9" w:rsidP="00CD0017">
            <w:pPr>
              <w:ind w:right="95"/>
              <w:rPr>
                <w:rFonts w:ascii="Arial" w:hAnsi="Arial" w:cs="Arial"/>
                <w:sz w:val="22"/>
                <w:szCs w:val="22"/>
              </w:rPr>
            </w:pPr>
            <w:r w:rsidRPr="00AB41D9">
              <w:rPr>
                <w:rFonts w:ascii="Arial" w:hAnsi="Arial" w:cs="Arial"/>
                <w:sz w:val="22"/>
                <w:szCs w:val="22"/>
              </w:rPr>
              <w:t>Shape</w:t>
            </w:r>
          </w:p>
        </w:tc>
        <w:tc>
          <w:tcPr>
            <w:tcW w:w="2516" w:type="dxa"/>
            <w:tcBorders>
              <w:top w:val="single" w:sz="12" w:space="0" w:color="auto"/>
              <w:left w:val="single" w:sz="6" w:space="0" w:color="auto"/>
              <w:bottom w:val="single" w:sz="12" w:space="0" w:color="auto"/>
              <w:right w:val="single" w:sz="12" w:space="0" w:color="auto"/>
            </w:tcBorders>
            <w:shd w:val="clear" w:color="auto" w:fill="D9D9D9"/>
            <w:vAlign w:val="center"/>
          </w:tcPr>
          <w:p w14:paraId="1217C6A6" w14:textId="77777777" w:rsidR="00AB41D9" w:rsidRPr="00AB41D9" w:rsidRDefault="00AB41D9" w:rsidP="00CD0017">
            <w:pPr>
              <w:ind w:right="95"/>
              <w:rPr>
                <w:rFonts w:ascii="Arial" w:hAnsi="Arial" w:cs="Arial"/>
                <w:sz w:val="22"/>
                <w:szCs w:val="22"/>
              </w:rPr>
            </w:pPr>
            <w:r w:rsidRPr="00AB41D9">
              <w:rPr>
                <w:rFonts w:ascii="Arial" w:hAnsi="Arial" w:cs="Arial"/>
                <w:sz w:val="22"/>
                <w:szCs w:val="22"/>
              </w:rPr>
              <w:t>Staff name</w:t>
            </w:r>
          </w:p>
        </w:tc>
      </w:tr>
      <w:tr w:rsidR="00AB41D9" w:rsidRPr="00AB41D9" w14:paraId="0444ABEF" w14:textId="77777777" w:rsidTr="00CD0017">
        <w:trPr>
          <w:trHeight w:val="296"/>
          <w:jc w:val="center"/>
        </w:trPr>
        <w:tc>
          <w:tcPr>
            <w:tcW w:w="1621" w:type="dxa"/>
            <w:tcBorders>
              <w:top w:val="single" w:sz="12" w:space="0" w:color="auto"/>
              <w:left w:val="single" w:sz="12" w:space="0" w:color="auto"/>
              <w:bottom w:val="single" w:sz="6" w:space="0" w:color="auto"/>
              <w:right w:val="single" w:sz="6" w:space="0" w:color="auto"/>
            </w:tcBorders>
          </w:tcPr>
          <w:p w14:paraId="0A6425D6" w14:textId="77777777" w:rsidR="00AB41D9" w:rsidRPr="00AB41D9" w:rsidRDefault="00AB41D9" w:rsidP="00CD0017">
            <w:pPr>
              <w:ind w:right="95"/>
              <w:rPr>
                <w:rFonts w:ascii="Arial" w:hAnsi="Arial" w:cs="Arial"/>
                <w:sz w:val="22"/>
                <w:szCs w:val="22"/>
              </w:rPr>
            </w:pPr>
          </w:p>
        </w:tc>
        <w:tc>
          <w:tcPr>
            <w:tcW w:w="3119" w:type="dxa"/>
            <w:gridSpan w:val="2"/>
            <w:tcBorders>
              <w:top w:val="single" w:sz="12" w:space="0" w:color="auto"/>
              <w:left w:val="single" w:sz="6" w:space="0" w:color="auto"/>
              <w:bottom w:val="single" w:sz="6" w:space="0" w:color="auto"/>
              <w:right w:val="single" w:sz="6" w:space="0" w:color="auto"/>
            </w:tcBorders>
          </w:tcPr>
          <w:p w14:paraId="3F0C3C96" w14:textId="77777777" w:rsidR="00AB41D9" w:rsidRPr="00AB41D9" w:rsidRDefault="00AB41D9" w:rsidP="00CD0017">
            <w:pPr>
              <w:ind w:right="95"/>
              <w:rPr>
                <w:rFonts w:ascii="Arial" w:hAnsi="Arial" w:cs="Arial"/>
                <w:sz w:val="22"/>
                <w:szCs w:val="22"/>
              </w:rPr>
            </w:pPr>
          </w:p>
        </w:tc>
        <w:tc>
          <w:tcPr>
            <w:tcW w:w="3118" w:type="dxa"/>
            <w:gridSpan w:val="2"/>
            <w:tcBorders>
              <w:top w:val="single" w:sz="12" w:space="0" w:color="auto"/>
              <w:left w:val="single" w:sz="6" w:space="0" w:color="auto"/>
              <w:bottom w:val="single" w:sz="6" w:space="0" w:color="auto"/>
              <w:right w:val="single" w:sz="6" w:space="0" w:color="auto"/>
            </w:tcBorders>
          </w:tcPr>
          <w:p w14:paraId="537D2906" w14:textId="77777777" w:rsidR="00AB41D9" w:rsidRPr="00AB41D9" w:rsidRDefault="00AB41D9" w:rsidP="00CD0017">
            <w:pPr>
              <w:ind w:right="95"/>
              <w:rPr>
                <w:rFonts w:ascii="Arial" w:hAnsi="Arial" w:cs="Arial"/>
                <w:sz w:val="22"/>
                <w:szCs w:val="22"/>
              </w:rPr>
            </w:pPr>
          </w:p>
        </w:tc>
        <w:tc>
          <w:tcPr>
            <w:tcW w:w="2516" w:type="dxa"/>
            <w:tcBorders>
              <w:top w:val="single" w:sz="12" w:space="0" w:color="auto"/>
              <w:left w:val="single" w:sz="6" w:space="0" w:color="auto"/>
              <w:bottom w:val="single" w:sz="6" w:space="0" w:color="auto"/>
              <w:right w:val="single" w:sz="12" w:space="0" w:color="auto"/>
            </w:tcBorders>
          </w:tcPr>
          <w:p w14:paraId="039B9F8E" w14:textId="77777777" w:rsidR="00AB41D9" w:rsidRPr="00AB41D9" w:rsidRDefault="00AB41D9" w:rsidP="00CD0017">
            <w:pPr>
              <w:ind w:right="95"/>
              <w:rPr>
                <w:rFonts w:ascii="Arial" w:hAnsi="Arial" w:cs="Arial"/>
                <w:sz w:val="22"/>
                <w:szCs w:val="22"/>
              </w:rPr>
            </w:pPr>
          </w:p>
        </w:tc>
      </w:tr>
      <w:tr w:rsidR="00AB41D9" w:rsidRPr="00AB41D9" w14:paraId="1AC86A76" w14:textId="77777777" w:rsidTr="00CD0017">
        <w:trPr>
          <w:trHeight w:val="197"/>
          <w:jc w:val="center"/>
        </w:trPr>
        <w:tc>
          <w:tcPr>
            <w:tcW w:w="1621" w:type="dxa"/>
            <w:tcBorders>
              <w:top w:val="single" w:sz="6" w:space="0" w:color="auto"/>
              <w:left w:val="single" w:sz="12" w:space="0" w:color="auto"/>
              <w:bottom w:val="single" w:sz="6" w:space="0" w:color="auto"/>
              <w:right w:val="single" w:sz="6" w:space="0" w:color="auto"/>
            </w:tcBorders>
          </w:tcPr>
          <w:p w14:paraId="59849CC8" w14:textId="77777777" w:rsidR="00AB41D9" w:rsidRPr="00AB41D9" w:rsidRDefault="00AB41D9" w:rsidP="00CD0017">
            <w:pPr>
              <w:ind w:right="95"/>
              <w:rPr>
                <w:rFonts w:ascii="Arial" w:hAnsi="Arial" w:cs="Arial"/>
                <w:sz w:val="22"/>
                <w:szCs w:val="22"/>
              </w:rPr>
            </w:pPr>
          </w:p>
        </w:tc>
        <w:tc>
          <w:tcPr>
            <w:tcW w:w="3119" w:type="dxa"/>
            <w:gridSpan w:val="2"/>
            <w:tcBorders>
              <w:top w:val="single" w:sz="6" w:space="0" w:color="auto"/>
              <w:left w:val="single" w:sz="6" w:space="0" w:color="auto"/>
              <w:bottom w:val="single" w:sz="6" w:space="0" w:color="auto"/>
              <w:right w:val="single" w:sz="6" w:space="0" w:color="auto"/>
            </w:tcBorders>
          </w:tcPr>
          <w:p w14:paraId="4F7F7DE5" w14:textId="77777777" w:rsidR="00AB41D9" w:rsidRPr="00AB41D9" w:rsidRDefault="00AB41D9" w:rsidP="00CD0017">
            <w:pPr>
              <w:ind w:right="95"/>
              <w:rPr>
                <w:rFonts w:ascii="Arial" w:hAnsi="Arial" w:cs="Arial"/>
                <w:sz w:val="22"/>
                <w:szCs w:val="22"/>
              </w:rPr>
            </w:pPr>
          </w:p>
        </w:tc>
        <w:tc>
          <w:tcPr>
            <w:tcW w:w="3118" w:type="dxa"/>
            <w:gridSpan w:val="2"/>
            <w:tcBorders>
              <w:top w:val="single" w:sz="6" w:space="0" w:color="auto"/>
              <w:left w:val="single" w:sz="6" w:space="0" w:color="auto"/>
              <w:bottom w:val="single" w:sz="6" w:space="0" w:color="auto"/>
              <w:right w:val="single" w:sz="6" w:space="0" w:color="auto"/>
            </w:tcBorders>
          </w:tcPr>
          <w:p w14:paraId="690DA0D7" w14:textId="77777777" w:rsidR="00AB41D9" w:rsidRPr="00AB41D9" w:rsidRDefault="00AB41D9" w:rsidP="00CD0017">
            <w:pPr>
              <w:ind w:right="95"/>
              <w:rPr>
                <w:rFonts w:ascii="Arial" w:hAnsi="Arial" w:cs="Arial"/>
                <w:sz w:val="22"/>
                <w:szCs w:val="22"/>
              </w:rPr>
            </w:pPr>
          </w:p>
        </w:tc>
        <w:tc>
          <w:tcPr>
            <w:tcW w:w="2516" w:type="dxa"/>
            <w:tcBorders>
              <w:top w:val="single" w:sz="6" w:space="0" w:color="auto"/>
              <w:left w:val="single" w:sz="6" w:space="0" w:color="auto"/>
              <w:bottom w:val="single" w:sz="6" w:space="0" w:color="auto"/>
              <w:right w:val="single" w:sz="12" w:space="0" w:color="auto"/>
            </w:tcBorders>
          </w:tcPr>
          <w:p w14:paraId="4AE05277" w14:textId="77777777" w:rsidR="00AB41D9" w:rsidRPr="00AB41D9" w:rsidRDefault="00AB41D9" w:rsidP="00CD0017">
            <w:pPr>
              <w:ind w:right="95"/>
              <w:rPr>
                <w:rFonts w:ascii="Arial" w:hAnsi="Arial" w:cs="Arial"/>
                <w:sz w:val="22"/>
                <w:szCs w:val="22"/>
              </w:rPr>
            </w:pPr>
          </w:p>
        </w:tc>
      </w:tr>
      <w:tr w:rsidR="00AB41D9" w:rsidRPr="00AB41D9" w14:paraId="18344BEA" w14:textId="77777777" w:rsidTr="00CD0017">
        <w:trPr>
          <w:trHeight w:val="296"/>
          <w:jc w:val="center"/>
        </w:trPr>
        <w:tc>
          <w:tcPr>
            <w:tcW w:w="1621" w:type="dxa"/>
            <w:tcBorders>
              <w:top w:val="single" w:sz="6" w:space="0" w:color="auto"/>
              <w:left w:val="single" w:sz="12" w:space="0" w:color="auto"/>
              <w:bottom w:val="single" w:sz="6" w:space="0" w:color="auto"/>
              <w:right w:val="single" w:sz="6" w:space="0" w:color="auto"/>
            </w:tcBorders>
          </w:tcPr>
          <w:p w14:paraId="15A8F26F" w14:textId="77777777" w:rsidR="00AB41D9" w:rsidRPr="00AB41D9" w:rsidRDefault="00AB41D9" w:rsidP="00CD0017">
            <w:pPr>
              <w:ind w:right="95"/>
              <w:rPr>
                <w:rFonts w:ascii="Arial" w:hAnsi="Arial" w:cs="Arial"/>
                <w:sz w:val="22"/>
                <w:szCs w:val="22"/>
              </w:rPr>
            </w:pPr>
          </w:p>
        </w:tc>
        <w:tc>
          <w:tcPr>
            <w:tcW w:w="3119" w:type="dxa"/>
            <w:gridSpan w:val="2"/>
            <w:tcBorders>
              <w:top w:val="single" w:sz="6" w:space="0" w:color="auto"/>
              <w:left w:val="single" w:sz="6" w:space="0" w:color="auto"/>
              <w:bottom w:val="single" w:sz="6" w:space="0" w:color="auto"/>
              <w:right w:val="single" w:sz="6" w:space="0" w:color="auto"/>
            </w:tcBorders>
          </w:tcPr>
          <w:p w14:paraId="0D693D55" w14:textId="77777777" w:rsidR="00AB41D9" w:rsidRPr="00AB41D9" w:rsidRDefault="00AB41D9" w:rsidP="00CD0017">
            <w:pPr>
              <w:ind w:right="95"/>
              <w:rPr>
                <w:rFonts w:ascii="Arial" w:hAnsi="Arial" w:cs="Arial"/>
                <w:sz w:val="22"/>
                <w:szCs w:val="22"/>
              </w:rPr>
            </w:pPr>
          </w:p>
        </w:tc>
        <w:tc>
          <w:tcPr>
            <w:tcW w:w="3118" w:type="dxa"/>
            <w:gridSpan w:val="2"/>
            <w:tcBorders>
              <w:top w:val="single" w:sz="6" w:space="0" w:color="auto"/>
              <w:left w:val="single" w:sz="6" w:space="0" w:color="auto"/>
              <w:bottom w:val="single" w:sz="6" w:space="0" w:color="auto"/>
              <w:right w:val="single" w:sz="6" w:space="0" w:color="auto"/>
            </w:tcBorders>
          </w:tcPr>
          <w:p w14:paraId="1962916A" w14:textId="77777777" w:rsidR="00AB41D9" w:rsidRPr="00AB41D9" w:rsidRDefault="00AB41D9" w:rsidP="00CD0017">
            <w:pPr>
              <w:ind w:right="95"/>
              <w:rPr>
                <w:rFonts w:ascii="Arial" w:hAnsi="Arial" w:cs="Arial"/>
                <w:sz w:val="22"/>
                <w:szCs w:val="22"/>
              </w:rPr>
            </w:pPr>
          </w:p>
        </w:tc>
        <w:tc>
          <w:tcPr>
            <w:tcW w:w="2516" w:type="dxa"/>
            <w:tcBorders>
              <w:top w:val="single" w:sz="6" w:space="0" w:color="auto"/>
              <w:left w:val="single" w:sz="6" w:space="0" w:color="auto"/>
              <w:bottom w:val="single" w:sz="6" w:space="0" w:color="auto"/>
              <w:right w:val="single" w:sz="12" w:space="0" w:color="auto"/>
            </w:tcBorders>
          </w:tcPr>
          <w:p w14:paraId="75715770" w14:textId="77777777" w:rsidR="00AB41D9" w:rsidRPr="00AB41D9" w:rsidRDefault="00AB41D9" w:rsidP="00CD0017">
            <w:pPr>
              <w:ind w:right="95"/>
              <w:rPr>
                <w:rFonts w:ascii="Arial" w:hAnsi="Arial" w:cs="Arial"/>
                <w:sz w:val="22"/>
                <w:szCs w:val="22"/>
              </w:rPr>
            </w:pPr>
          </w:p>
        </w:tc>
      </w:tr>
      <w:tr w:rsidR="00AB41D9" w:rsidRPr="00AB41D9" w14:paraId="0EFD1465" w14:textId="77777777" w:rsidTr="00CD0017">
        <w:trPr>
          <w:trHeight w:val="296"/>
          <w:jc w:val="center"/>
        </w:trPr>
        <w:tc>
          <w:tcPr>
            <w:tcW w:w="1621" w:type="dxa"/>
            <w:tcBorders>
              <w:top w:val="single" w:sz="6" w:space="0" w:color="auto"/>
              <w:left w:val="single" w:sz="12" w:space="0" w:color="auto"/>
              <w:bottom w:val="single" w:sz="12" w:space="0" w:color="auto"/>
              <w:right w:val="single" w:sz="6" w:space="0" w:color="auto"/>
            </w:tcBorders>
          </w:tcPr>
          <w:p w14:paraId="29511CF6" w14:textId="77777777" w:rsidR="00AB41D9" w:rsidRPr="00AB41D9" w:rsidRDefault="00AB41D9" w:rsidP="00CD0017">
            <w:pPr>
              <w:ind w:right="95"/>
              <w:rPr>
                <w:rFonts w:ascii="Arial" w:hAnsi="Arial" w:cs="Arial"/>
                <w:sz w:val="22"/>
                <w:szCs w:val="22"/>
              </w:rPr>
            </w:pPr>
          </w:p>
        </w:tc>
        <w:tc>
          <w:tcPr>
            <w:tcW w:w="3119" w:type="dxa"/>
            <w:gridSpan w:val="2"/>
            <w:tcBorders>
              <w:top w:val="single" w:sz="6" w:space="0" w:color="auto"/>
              <w:left w:val="single" w:sz="6" w:space="0" w:color="auto"/>
              <w:bottom w:val="single" w:sz="12" w:space="0" w:color="auto"/>
              <w:right w:val="single" w:sz="6" w:space="0" w:color="auto"/>
            </w:tcBorders>
          </w:tcPr>
          <w:p w14:paraId="27D0D1C0" w14:textId="77777777" w:rsidR="00AB41D9" w:rsidRPr="00AB41D9" w:rsidRDefault="00AB41D9" w:rsidP="00CD0017">
            <w:pPr>
              <w:ind w:right="95"/>
              <w:rPr>
                <w:rFonts w:ascii="Arial" w:hAnsi="Arial" w:cs="Arial"/>
                <w:sz w:val="22"/>
                <w:szCs w:val="22"/>
              </w:rPr>
            </w:pPr>
          </w:p>
        </w:tc>
        <w:tc>
          <w:tcPr>
            <w:tcW w:w="3118" w:type="dxa"/>
            <w:gridSpan w:val="2"/>
            <w:tcBorders>
              <w:top w:val="single" w:sz="6" w:space="0" w:color="auto"/>
              <w:left w:val="single" w:sz="6" w:space="0" w:color="auto"/>
              <w:bottom w:val="single" w:sz="12" w:space="0" w:color="auto"/>
              <w:right w:val="single" w:sz="6" w:space="0" w:color="auto"/>
            </w:tcBorders>
          </w:tcPr>
          <w:p w14:paraId="110B7810" w14:textId="77777777" w:rsidR="00AB41D9" w:rsidRPr="00AB41D9" w:rsidRDefault="00AB41D9" w:rsidP="00CD0017">
            <w:pPr>
              <w:ind w:right="95"/>
              <w:rPr>
                <w:rFonts w:ascii="Arial" w:hAnsi="Arial" w:cs="Arial"/>
                <w:sz w:val="22"/>
                <w:szCs w:val="22"/>
              </w:rPr>
            </w:pPr>
          </w:p>
        </w:tc>
        <w:tc>
          <w:tcPr>
            <w:tcW w:w="2516" w:type="dxa"/>
            <w:tcBorders>
              <w:top w:val="single" w:sz="6" w:space="0" w:color="auto"/>
              <w:left w:val="single" w:sz="6" w:space="0" w:color="auto"/>
              <w:bottom w:val="single" w:sz="12" w:space="0" w:color="auto"/>
              <w:right w:val="single" w:sz="12" w:space="0" w:color="auto"/>
            </w:tcBorders>
          </w:tcPr>
          <w:p w14:paraId="0009B1F8" w14:textId="77777777" w:rsidR="00AB41D9" w:rsidRPr="00AB41D9" w:rsidRDefault="00AB41D9" w:rsidP="00CD0017">
            <w:pPr>
              <w:ind w:right="95"/>
              <w:rPr>
                <w:rFonts w:ascii="Arial" w:hAnsi="Arial" w:cs="Arial"/>
                <w:sz w:val="22"/>
                <w:szCs w:val="22"/>
              </w:rPr>
            </w:pPr>
          </w:p>
        </w:tc>
      </w:tr>
      <w:tr w:rsidR="00AB41D9" w:rsidRPr="00AB41D9" w14:paraId="5180B858" w14:textId="77777777" w:rsidTr="00CD0017">
        <w:trPr>
          <w:jc w:val="center"/>
        </w:trPr>
        <w:tc>
          <w:tcPr>
            <w:tcW w:w="2370" w:type="dxa"/>
            <w:gridSpan w:val="2"/>
            <w:tcBorders>
              <w:top w:val="single" w:sz="12" w:space="0" w:color="auto"/>
              <w:left w:val="single" w:sz="12" w:space="0" w:color="auto"/>
              <w:bottom w:val="single" w:sz="12" w:space="0" w:color="auto"/>
              <w:right w:val="single" w:sz="12" w:space="0" w:color="auto"/>
            </w:tcBorders>
            <w:shd w:val="clear" w:color="auto" w:fill="D9D9D9"/>
          </w:tcPr>
          <w:p w14:paraId="1E041AFF" w14:textId="77777777" w:rsidR="00AB41D9" w:rsidRPr="00AB41D9" w:rsidRDefault="00AB41D9" w:rsidP="00CD0017">
            <w:pPr>
              <w:ind w:right="95"/>
              <w:rPr>
                <w:rFonts w:ascii="Arial" w:hAnsi="Arial" w:cs="Arial"/>
                <w:sz w:val="22"/>
                <w:szCs w:val="22"/>
              </w:rPr>
            </w:pPr>
            <w:r w:rsidRPr="00AB41D9">
              <w:rPr>
                <w:rFonts w:ascii="Arial" w:hAnsi="Arial" w:cs="Arial"/>
                <w:sz w:val="22"/>
                <w:szCs w:val="22"/>
              </w:rPr>
              <w:t>Duration of restraint:</w:t>
            </w:r>
          </w:p>
        </w:tc>
        <w:tc>
          <w:tcPr>
            <w:tcW w:w="2370" w:type="dxa"/>
            <w:tcBorders>
              <w:top w:val="single" w:sz="12" w:space="0" w:color="auto"/>
              <w:left w:val="single" w:sz="12" w:space="0" w:color="auto"/>
              <w:bottom w:val="single" w:sz="12" w:space="0" w:color="auto"/>
              <w:right w:val="single" w:sz="12" w:space="0" w:color="auto"/>
            </w:tcBorders>
          </w:tcPr>
          <w:p w14:paraId="1E8C6187" w14:textId="77777777" w:rsidR="00AB41D9" w:rsidRPr="00AB41D9" w:rsidRDefault="00AB41D9" w:rsidP="00CD0017">
            <w:pPr>
              <w:ind w:right="95"/>
              <w:rPr>
                <w:rFonts w:ascii="Arial" w:hAnsi="Arial" w:cs="Arial"/>
                <w:sz w:val="22"/>
                <w:szCs w:val="22"/>
              </w:rPr>
            </w:pPr>
          </w:p>
        </w:tc>
        <w:tc>
          <w:tcPr>
            <w:tcW w:w="2333" w:type="dxa"/>
            <w:tcBorders>
              <w:top w:val="single" w:sz="12" w:space="0" w:color="auto"/>
              <w:left w:val="single" w:sz="12" w:space="0" w:color="auto"/>
              <w:bottom w:val="single" w:sz="12" w:space="0" w:color="auto"/>
              <w:right w:val="single" w:sz="12" w:space="0" w:color="auto"/>
            </w:tcBorders>
            <w:shd w:val="clear" w:color="auto" w:fill="D9D9D9"/>
          </w:tcPr>
          <w:p w14:paraId="0A8644D9" w14:textId="77777777" w:rsidR="00AB41D9" w:rsidRPr="00AB41D9" w:rsidRDefault="00AB41D9" w:rsidP="00CD0017">
            <w:pPr>
              <w:ind w:right="95"/>
              <w:rPr>
                <w:rFonts w:ascii="Arial" w:hAnsi="Arial" w:cs="Arial"/>
                <w:sz w:val="22"/>
                <w:szCs w:val="22"/>
              </w:rPr>
            </w:pPr>
            <w:r w:rsidRPr="00AB41D9">
              <w:rPr>
                <w:rFonts w:ascii="Arial" w:hAnsi="Arial" w:cs="Arial"/>
                <w:sz w:val="22"/>
                <w:szCs w:val="22"/>
              </w:rPr>
              <w:t xml:space="preserve">Duration of incident: </w:t>
            </w:r>
          </w:p>
        </w:tc>
        <w:tc>
          <w:tcPr>
            <w:tcW w:w="3301" w:type="dxa"/>
            <w:gridSpan w:val="2"/>
            <w:tcBorders>
              <w:top w:val="single" w:sz="12" w:space="0" w:color="auto"/>
              <w:left w:val="single" w:sz="12" w:space="0" w:color="auto"/>
              <w:bottom w:val="single" w:sz="12" w:space="0" w:color="auto"/>
              <w:right w:val="single" w:sz="12" w:space="0" w:color="auto"/>
            </w:tcBorders>
          </w:tcPr>
          <w:p w14:paraId="5C0BF346" w14:textId="77777777" w:rsidR="00AB41D9" w:rsidRPr="00AB41D9" w:rsidRDefault="00AB41D9" w:rsidP="00CD0017">
            <w:pPr>
              <w:ind w:right="95"/>
              <w:rPr>
                <w:rFonts w:ascii="Arial" w:hAnsi="Arial" w:cs="Arial"/>
                <w:sz w:val="22"/>
                <w:szCs w:val="22"/>
              </w:rPr>
            </w:pPr>
          </w:p>
        </w:tc>
      </w:tr>
      <w:tr w:rsidR="00AB41D9" w:rsidRPr="00AB41D9" w14:paraId="13F24183" w14:textId="77777777" w:rsidTr="00CD0017">
        <w:trPr>
          <w:jc w:val="center"/>
        </w:trPr>
        <w:tc>
          <w:tcPr>
            <w:tcW w:w="4740" w:type="dxa"/>
            <w:gridSpan w:val="3"/>
            <w:tcBorders>
              <w:top w:val="single" w:sz="12" w:space="0" w:color="auto"/>
              <w:left w:val="single" w:sz="12" w:space="0" w:color="auto"/>
              <w:bottom w:val="single" w:sz="12" w:space="0" w:color="auto"/>
              <w:right w:val="single" w:sz="12" w:space="0" w:color="auto"/>
            </w:tcBorders>
            <w:shd w:val="clear" w:color="auto" w:fill="D9D9D9"/>
          </w:tcPr>
          <w:p w14:paraId="522CE1BB" w14:textId="77777777" w:rsidR="00AB41D9" w:rsidRPr="00AB41D9" w:rsidRDefault="00AB41D9" w:rsidP="00CD0017">
            <w:pPr>
              <w:ind w:right="95"/>
              <w:rPr>
                <w:rFonts w:ascii="Arial" w:hAnsi="Arial" w:cs="Arial"/>
                <w:sz w:val="22"/>
                <w:szCs w:val="22"/>
              </w:rPr>
            </w:pPr>
            <w:r w:rsidRPr="00AB41D9">
              <w:rPr>
                <w:rFonts w:ascii="Arial" w:hAnsi="Arial" w:cs="Arial"/>
                <w:sz w:val="22"/>
                <w:szCs w:val="22"/>
              </w:rPr>
              <w:t>Additional information and justification</w:t>
            </w:r>
          </w:p>
        </w:tc>
        <w:tc>
          <w:tcPr>
            <w:tcW w:w="5634" w:type="dxa"/>
            <w:gridSpan w:val="3"/>
            <w:tcBorders>
              <w:top w:val="single" w:sz="12" w:space="0" w:color="auto"/>
              <w:left w:val="single" w:sz="12" w:space="0" w:color="auto"/>
              <w:bottom w:val="single" w:sz="12" w:space="0" w:color="auto"/>
              <w:right w:val="single" w:sz="12" w:space="0" w:color="auto"/>
            </w:tcBorders>
            <w:shd w:val="clear" w:color="auto" w:fill="D9D9D9"/>
          </w:tcPr>
          <w:p w14:paraId="1EDCB401" w14:textId="77777777" w:rsidR="00AB41D9" w:rsidRPr="00AB41D9" w:rsidRDefault="00AB41D9" w:rsidP="00CD0017">
            <w:pPr>
              <w:ind w:right="95"/>
              <w:rPr>
                <w:rFonts w:ascii="Arial" w:hAnsi="Arial" w:cs="Arial"/>
                <w:sz w:val="22"/>
                <w:szCs w:val="22"/>
              </w:rPr>
            </w:pPr>
            <w:r w:rsidRPr="00AB41D9">
              <w:rPr>
                <w:rFonts w:ascii="Arial" w:hAnsi="Arial" w:cs="Arial"/>
                <w:sz w:val="22"/>
                <w:szCs w:val="22"/>
              </w:rPr>
              <w:t>Additional information and justification</w:t>
            </w:r>
          </w:p>
        </w:tc>
      </w:tr>
      <w:tr w:rsidR="00AB41D9" w:rsidRPr="00AB41D9" w14:paraId="2808C2BD" w14:textId="77777777" w:rsidTr="00CD0017">
        <w:trPr>
          <w:trHeight w:val="794"/>
          <w:jc w:val="center"/>
        </w:trPr>
        <w:tc>
          <w:tcPr>
            <w:tcW w:w="4740" w:type="dxa"/>
            <w:gridSpan w:val="3"/>
            <w:tcBorders>
              <w:top w:val="single" w:sz="12" w:space="0" w:color="auto"/>
              <w:left w:val="single" w:sz="12" w:space="0" w:color="auto"/>
              <w:bottom w:val="single" w:sz="12" w:space="0" w:color="auto"/>
              <w:right w:val="single" w:sz="12" w:space="0" w:color="auto"/>
            </w:tcBorders>
          </w:tcPr>
          <w:p w14:paraId="4FC80C71" w14:textId="77777777" w:rsidR="00AB41D9" w:rsidRPr="00AB41D9" w:rsidRDefault="00AB41D9" w:rsidP="00CD0017">
            <w:pPr>
              <w:ind w:right="95"/>
              <w:rPr>
                <w:rFonts w:ascii="Arial" w:hAnsi="Arial" w:cs="Arial"/>
                <w:sz w:val="22"/>
                <w:szCs w:val="22"/>
              </w:rPr>
            </w:pPr>
          </w:p>
        </w:tc>
        <w:tc>
          <w:tcPr>
            <w:tcW w:w="5634" w:type="dxa"/>
            <w:gridSpan w:val="3"/>
            <w:tcBorders>
              <w:top w:val="single" w:sz="12" w:space="0" w:color="auto"/>
              <w:left w:val="single" w:sz="12" w:space="0" w:color="auto"/>
              <w:bottom w:val="single" w:sz="12" w:space="0" w:color="auto"/>
              <w:right w:val="single" w:sz="12" w:space="0" w:color="auto"/>
            </w:tcBorders>
          </w:tcPr>
          <w:p w14:paraId="48921A53" w14:textId="77777777" w:rsidR="00AB41D9" w:rsidRPr="00AB41D9" w:rsidRDefault="00AB41D9" w:rsidP="00CD0017">
            <w:pPr>
              <w:ind w:right="95"/>
              <w:rPr>
                <w:rFonts w:ascii="Arial" w:hAnsi="Arial" w:cs="Arial"/>
                <w:sz w:val="22"/>
                <w:szCs w:val="22"/>
              </w:rPr>
            </w:pPr>
          </w:p>
        </w:tc>
      </w:tr>
    </w:tbl>
    <w:p w14:paraId="7E5E76C5" w14:textId="77777777" w:rsidR="00AB41D9" w:rsidRPr="00AB41D9" w:rsidRDefault="00AB41D9" w:rsidP="00AB41D9">
      <w:pPr>
        <w:ind w:right="95"/>
        <w:rPr>
          <w:rFonts w:ascii="Arial" w:hAnsi="Arial" w:cs="Arial"/>
          <w:sz w:val="22"/>
          <w:szCs w:val="22"/>
        </w:rPr>
      </w:pPr>
    </w:p>
    <w:p w14:paraId="08FF61F9" w14:textId="77777777" w:rsidR="00AB41D9" w:rsidRDefault="00AB41D9" w:rsidP="00AB41D9">
      <w:pPr>
        <w:ind w:right="95"/>
        <w:rPr>
          <w:rFonts w:ascii="Arial" w:hAnsi="Arial" w:cs="Arial"/>
          <w:sz w:val="22"/>
          <w:szCs w:val="22"/>
        </w:rPr>
      </w:pPr>
    </w:p>
    <w:p w14:paraId="64DBCA3D" w14:textId="77777777" w:rsidR="00AB41D9" w:rsidRDefault="00AB41D9" w:rsidP="00AB41D9">
      <w:pPr>
        <w:ind w:right="95"/>
        <w:rPr>
          <w:rFonts w:ascii="Arial" w:hAnsi="Arial" w:cs="Arial"/>
          <w:sz w:val="22"/>
          <w:szCs w:val="22"/>
        </w:rPr>
      </w:pPr>
    </w:p>
    <w:p w14:paraId="656DF840" w14:textId="77777777" w:rsidR="00AB41D9" w:rsidRDefault="00AB41D9" w:rsidP="00AB41D9">
      <w:pPr>
        <w:ind w:right="95"/>
        <w:rPr>
          <w:rFonts w:ascii="Arial" w:hAnsi="Arial" w:cs="Arial"/>
          <w:sz w:val="22"/>
          <w:szCs w:val="22"/>
        </w:rPr>
      </w:pPr>
    </w:p>
    <w:p w14:paraId="241C35A1" w14:textId="77777777" w:rsidR="00AB41D9" w:rsidRDefault="00AB41D9" w:rsidP="00AB41D9">
      <w:pPr>
        <w:ind w:right="95"/>
        <w:rPr>
          <w:rFonts w:ascii="Arial" w:hAnsi="Arial" w:cs="Arial"/>
          <w:sz w:val="22"/>
          <w:szCs w:val="22"/>
        </w:rPr>
      </w:pPr>
    </w:p>
    <w:p w14:paraId="2C32DF77" w14:textId="77777777" w:rsidR="00AB41D9" w:rsidRDefault="00AB41D9" w:rsidP="00AB41D9">
      <w:pPr>
        <w:ind w:right="95"/>
        <w:rPr>
          <w:rFonts w:ascii="Arial" w:hAnsi="Arial" w:cs="Arial"/>
          <w:sz w:val="22"/>
          <w:szCs w:val="22"/>
        </w:rPr>
      </w:pPr>
    </w:p>
    <w:p w14:paraId="25F9F744" w14:textId="77777777" w:rsidR="00AB41D9" w:rsidRDefault="00AB41D9" w:rsidP="00AB41D9">
      <w:pPr>
        <w:ind w:right="95"/>
        <w:rPr>
          <w:rFonts w:ascii="Arial" w:hAnsi="Arial" w:cs="Arial"/>
          <w:sz w:val="22"/>
          <w:szCs w:val="22"/>
        </w:rPr>
      </w:pPr>
    </w:p>
    <w:p w14:paraId="00C5D7C3" w14:textId="77777777" w:rsidR="00AB41D9" w:rsidRDefault="00AB41D9" w:rsidP="00AB41D9">
      <w:pPr>
        <w:ind w:right="95"/>
        <w:rPr>
          <w:rFonts w:ascii="Arial" w:hAnsi="Arial" w:cs="Arial"/>
          <w:sz w:val="22"/>
          <w:szCs w:val="22"/>
        </w:rPr>
      </w:pPr>
    </w:p>
    <w:p w14:paraId="46C2C7B8" w14:textId="77777777" w:rsidR="00AB41D9" w:rsidRDefault="00AB41D9" w:rsidP="00AB41D9">
      <w:pPr>
        <w:ind w:right="95"/>
        <w:rPr>
          <w:rFonts w:ascii="Arial" w:hAnsi="Arial" w:cs="Arial"/>
          <w:sz w:val="22"/>
          <w:szCs w:val="22"/>
        </w:rPr>
      </w:pPr>
    </w:p>
    <w:p w14:paraId="4B1F841F" w14:textId="77777777" w:rsidR="00AB41D9" w:rsidRDefault="00AB41D9" w:rsidP="00AB41D9">
      <w:pPr>
        <w:ind w:right="95"/>
        <w:rPr>
          <w:rFonts w:ascii="Arial" w:hAnsi="Arial" w:cs="Arial"/>
          <w:sz w:val="22"/>
          <w:szCs w:val="22"/>
        </w:rPr>
      </w:pPr>
    </w:p>
    <w:p w14:paraId="44562B2E" w14:textId="77777777" w:rsidR="00AB41D9" w:rsidRPr="00AB41D9" w:rsidRDefault="00AB41D9" w:rsidP="00AB41D9">
      <w:pPr>
        <w:ind w:right="95"/>
        <w:rPr>
          <w:rFonts w:ascii="Arial" w:hAnsi="Arial" w:cs="Arial"/>
          <w:sz w:val="22"/>
          <w:szCs w:val="22"/>
        </w:rPr>
      </w:pPr>
    </w:p>
    <w:tbl>
      <w:tblPr>
        <w:tblW w:w="100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68"/>
        <w:gridCol w:w="678"/>
        <w:gridCol w:w="4743"/>
      </w:tblGrid>
      <w:tr w:rsidR="00AB41D9" w:rsidRPr="00AB41D9" w14:paraId="6566460B" w14:textId="77777777" w:rsidTr="00CD0017">
        <w:trPr>
          <w:jc w:val="center"/>
        </w:trPr>
        <w:tc>
          <w:tcPr>
            <w:tcW w:w="10089" w:type="dxa"/>
            <w:gridSpan w:val="3"/>
            <w:tcBorders>
              <w:top w:val="single" w:sz="12" w:space="0" w:color="auto"/>
              <w:left w:val="single" w:sz="12" w:space="0" w:color="auto"/>
              <w:bottom w:val="single" w:sz="12" w:space="0" w:color="auto"/>
              <w:right w:val="single" w:sz="12" w:space="0" w:color="auto"/>
            </w:tcBorders>
            <w:shd w:val="clear" w:color="auto" w:fill="D9D9D9"/>
            <w:vAlign w:val="center"/>
          </w:tcPr>
          <w:p w14:paraId="485E516B" w14:textId="77777777" w:rsidR="00AB41D9" w:rsidRPr="00AB41D9" w:rsidRDefault="00AB41D9" w:rsidP="00CD0017">
            <w:pPr>
              <w:ind w:right="95"/>
              <w:rPr>
                <w:rFonts w:ascii="Arial" w:hAnsi="Arial" w:cs="Arial"/>
                <w:sz w:val="22"/>
                <w:szCs w:val="22"/>
              </w:rPr>
            </w:pPr>
            <w:r w:rsidRPr="00AB41D9">
              <w:rPr>
                <w:rFonts w:ascii="Arial" w:hAnsi="Arial" w:cs="Arial"/>
                <w:sz w:val="22"/>
                <w:szCs w:val="22"/>
              </w:rPr>
              <w:lastRenderedPageBreak/>
              <w:t>Unresolved Harm/ Details of damage to property (costs and details of harm to property and people, including medical intervention:</w:t>
            </w:r>
          </w:p>
        </w:tc>
      </w:tr>
      <w:tr w:rsidR="00AB41D9" w:rsidRPr="00AB41D9" w14:paraId="715124E0" w14:textId="77777777" w:rsidTr="00CD0017">
        <w:trPr>
          <w:jc w:val="center"/>
        </w:trPr>
        <w:tc>
          <w:tcPr>
            <w:tcW w:w="10089" w:type="dxa"/>
            <w:gridSpan w:val="3"/>
            <w:tcBorders>
              <w:top w:val="single" w:sz="12" w:space="0" w:color="auto"/>
              <w:left w:val="single" w:sz="12" w:space="0" w:color="auto"/>
              <w:bottom w:val="single" w:sz="6" w:space="0" w:color="auto"/>
              <w:right w:val="single" w:sz="12" w:space="0" w:color="auto"/>
            </w:tcBorders>
            <w:vAlign w:val="center"/>
          </w:tcPr>
          <w:p w14:paraId="1F99FB79" w14:textId="77777777" w:rsidR="00AB41D9" w:rsidRPr="00AB41D9" w:rsidRDefault="00AB41D9" w:rsidP="00CD0017">
            <w:pPr>
              <w:ind w:right="95"/>
              <w:rPr>
                <w:rFonts w:ascii="Arial" w:hAnsi="Arial" w:cs="Arial"/>
                <w:sz w:val="22"/>
                <w:szCs w:val="22"/>
                <w:highlight w:val="yellow"/>
              </w:rPr>
            </w:pPr>
          </w:p>
        </w:tc>
      </w:tr>
      <w:tr w:rsidR="00AB41D9" w:rsidRPr="00AB41D9" w14:paraId="1DA115C3" w14:textId="77777777" w:rsidTr="00CD0017">
        <w:trPr>
          <w:jc w:val="center"/>
        </w:trPr>
        <w:tc>
          <w:tcPr>
            <w:tcW w:w="10089" w:type="dxa"/>
            <w:gridSpan w:val="3"/>
            <w:tcBorders>
              <w:top w:val="single" w:sz="6" w:space="0" w:color="auto"/>
              <w:left w:val="single" w:sz="12" w:space="0" w:color="auto"/>
              <w:bottom w:val="single" w:sz="6" w:space="0" w:color="auto"/>
              <w:right w:val="single" w:sz="12" w:space="0" w:color="auto"/>
            </w:tcBorders>
            <w:vAlign w:val="center"/>
          </w:tcPr>
          <w:p w14:paraId="51008FFF" w14:textId="77777777" w:rsidR="00AB41D9" w:rsidRPr="00AB41D9" w:rsidRDefault="00AB41D9" w:rsidP="00CD0017">
            <w:pPr>
              <w:ind w:right="95"/>
              <w:rPr>
                <w:rFonts w:ascii="Arial" w:hAnsi="Arial" w:cs="Arial"/>
                <w:sz w:val="22"/>
                <w:szCs w:val="22"/>
                <w:highlight w:val="yellow"/>
              </w:rPr>
            </w:pPr>
          </w:p>
        </w:tc>
      </w:tr>
      <w:tr w:rsidR="00AB41D9" w:rsidRPr="00AB41D9" w14:paraId="0DF446FD" w14:textId="77777777" w:rsidTr="00CD0017">
        <w:trPr>
          <w:jc w:val="center"/>
        </w:trPr>
        <w:tc>
          <w:tcPr>
            <w:tcW w:w="10089" w:type="dxa"/>
            <w:gridSpan w:val="3"/>
            <w:tcBorders>
              <w:top w:val="single" w:sz="6" w:space="0" w:color="auto"/>
              <w:left w:val="single" w:sz="12" w:space="0" w:color="auto"/>
              <w:bottom w:val="single" w:sz="6" w:space="0" w:color="auto"/>
              <w:right w:val="single" w:sz="12" w:space="0" w:color="auto"/>
            </w:tcBorders>
            <w:vAlign w:val="center"/>
          </w:tcPr>
          <w:p w14:paraId="47CC9170" w14:textId="77777777" w:rsidR="00AB41D9" w:rsidRPr="00AB41D9" w:rsidRDefault="00AB41D9" w:rsidP="00CD0017">
            <w:pPr>
              <w:ind w:right="95"/>
              <w:rPr>
                <w:rFonts w:ascii="Arial" w:hAnsi="Arial" w:cs="Arial"/>
                <w:sz w:val="22"/>
                <w:szCs w:val="22"/>
              </w:rPr>
            </w:pPr>
          </w:p>
        </w:tc>
      </w:tr>
      <w:tr w:rsidR="00AB41D9" w:rsidRPr="00AB41D9" w14:paraId="06BB8157" w14:textId="77777777" w:rsidTr="00CD0017">
        <w:trPr>
          <w:jc w:val="center"/>
        </w:trPr>
        <w:tc>
          <w:tcPr>
            <w:tcW w:w="10089" w:type="dxa"/>
            <w:gridSpan w:val="3"/>
            <w:tcBorders>
              <w:top w:val="single" w:sz="12" w:space="0" w:color="auto"/>
              <w:left w:val="nil"/>
              <w:bottom w:val="single" w:sz="12" w:space="0" w:color="auto"/>
              <w:right w:val="nil"/>
            </w:tcBorders>
            <w:vAlign w:val="center"/>
          </w:tcPr>
          <w:p w14:paraId="6F540E75" w14:textId="77777777" w:rsidR="00AB41D9" w:rsidRPr="00AB41D9" w:rsidRDefault="00AB41D9" w:rsidP="00CD0017">
            <w:pPr>
              <w:ind w:right="95"/>
              <w:rPr>
                <w:rFonts w:ascii="Arial" w:hAnsi="Arial" w:cs="Arial"/>
                <w:sz w:val="22"/>
                <w:szCs w:val="22"/>
              </w:rPr>
            </w:pPr>
          </w:p>
        </w:tc>
      </w:tr>
      <w:tr w:rsidR="00AB41D9" w:rsidRPr="00AB41D9" w14:paraId="386F578B" w14:textId="77777777" w:rsidTr="00CD0017">
        <w:trPr>
          <w:jc w:val="center"/>
        </w:trPr>
        <w:tc>
          <w:tcPr>
            <w:tcW w:w="4673" w:type="dxa"/>
            <w:tcBorders>
              <w:top w:val="single" w:sz="12" w:space="0" w:color="auto"/>
              <w:left w:val="single" w:sz="12" w:space="0" w:color="auto"/>
              <w:bottom w:val="single" w:sz="12" w:space="0" w:color="auto"/>
              <w:right w:val="single" w:sz="12" w:space="0" w:color="auto"/>
            </w:tcBorders>
            <w:shd w:val="clear" w:color="auto" w:fill="D9D9D9"/>
          </w:tcPr>
          <w:p w14:paraId="625D8A32" w14:textId="77777777" w:rsidR="00AB41D9" w:rsidRPr="00AB41D9" w:rsidRDefault="00AB41D9" w:rsidP="00CD0017">
            <w:pPr>
              <w:ind w:right="95"/>
              <w:rPr>
                <w:rFonts w:ascii="Arial" w:hAnsi="Arial" w:cs="Arial"/>
                <w:sz w:val="22"/>
                <w:szCs w:val="22"/>
              </w:rPr>
            </w:pPr>
            <w:r w:rsidRPr="00AB41D9">
              <w:rPr>
                <w:rFonts w:ascii="Arial" w:hAnsi="Arial" w:cs="Arial"/>
                <w:sz w:val="22"/>
                <w:szCs w:val="22"/>
              </w:rPr>
              <w:t>Management:</w:t>
            </w:r>
          </w:p>
        </w:tc>
        <w:tc>
          <w:tcPr>
            <w:tcW w:w="5416" w:type="dxa"/>
            <w:gridSpan w:val="2"/>
            <w:tcBorders>
              <w:top w:val="single" w:sz="12" w:space="0" w:color="auto"/>
              <w:left w:val="single" w:sz="12" w:space="0" w:color="auto"/>
              <w:bottom w:val="single" w:sz="12" w:space="0" w:color="auto"/>
              <w:right w:val="single" w:sz="12" w:space="0" w:color="auto"/>
            </w:tcBorders>
            <w:shd w:val="clear" w:color="auto" w:fill="D9D9D9"/>
          </w:tcPr>
          <w:p w14:paraId="398B84B8" w14:textId="77777777" w:rsidR="00AB41D9" w:rsidRPr="00AB41D9" w:rsidRDefault="00AB41D9" w:rsidP="00CD0017">
            <w:pPr>
              <w:ind w:right="95"/>
              <w:rPr>
                <w:rFonts w:ascii="Arial" w:hAnsi="Arial" w:cs="Arial"/>
                <w:sz w:val="22"/>
                <w:szCs w:val="22"/>
              </w:rPr>
            </w:pPr>
            <w:r w:rsidRPr="00AB41D9">
              <w:rPr>
                <w:rFonts w:ascii="Arial" w:hAnsi="Arial" w:cs="Arial"/>
                <w:sz w:val="22"/>
                <w:szCs w:val="22"/>
              </w:rPr>
              <w:t>Details:</w:t>
            </w:r>
          </w:p>
        </w:tc>
      </w:tr>
      <w:tr w:rsidR="00AB41D9" w:rsidRPr="00AB41D9" w14:paraId="45C19E48" w14:textId="77777777" w:rsidTr="00CD0017">
        <w:trPr>
          <w:trHeight w:val="737"/>
          <w:jc w:val="center"/>
        </w:trPr>
        <w:tc>
          <w:tcPr>
            <w:tcW w:w="4673" w:type="dxa"/>
            <w:tcBorders>
              <w:top w:val="single" w:sz="12" w:space="0" w:color="auto"/>
              <w:right w:val="single" w:sz="6" w:space="0" w:color="auto"/>
            </w:tcBorders>
          </w:tcPr>
          <w:p w14:paraId="227E3B07" w14:textId="77777777" w:rsidR="00AB41D9" w:rsidRPr="00AB41D9" w:rsidRDefault="00AB41D9" w:rsidP="00CD0017">
            <w:pPr>
              <w:ind w:right="95"/>
              <w:rPr>
                <w:rFonts w:ascii="Arial" w:hAnsi="Arial" w:cs="Arial"/>
                <w:sz w:val="22"/>
                <w:szCs w:val="22"/>
              </w:rPr>
            </w:pPr>
            <w:r w:rsidRPr="00AB41D9">
              <w:rPr>
                <w:rFonts w:ascii="Arial" w:hAnsi="Arial" w:cs="Arial"/>
                <w:sz w:val="22"/>
                <w:szCs w:val="22"/>
              </w:rPr>
              <w:t>How was the incident resolved?</w:t>
            </w:r>
          </w:p>
        </w:tc>
        <w:tc>
          <w:tcPr>
            <w:tcW w:w="5416" w:type="dxa"/>
            <w:gridSpan w:val="2"/>
            <w:tcBorders>
              <w:top w:val="single" w:sz="12" w:space="0" w:color="auto"/>
              <w:left w:val="single" w:sz="6" w:space="0" w:color="auto"/>
              <w:bottom w:val="single" w:sz="6" w:space="0" w:color="auto"/>
              <w:right w:val="single" w:sz="6" w:space="0" w:color="auto"/>
            </w:tcBorders>
          </w:tcPr>
          <w:p w14:paraId="5FAB329D" w14:textId="77777777" w:rsidR="00AB41D9" w:rsidRPr="00AB41D9" w:rsidRDefault="00AB41D9" w:rsidP="00CD0017">
            <w:pPr>
              <w:ind w:right="95"/>
              <w:rPr>
                <w:rFonts w:ascii="Arial" w:hAnsi="Arial" w:cs="Arial"/>
                <w:sz w:val="22"/>
                <w:szCs w:val="22"/>
              </w:rPr>
            </w:pPr>
          </w:p>
        </w:tc>
      </w:tr>
      <w:tr w:rsidR="00AB41D9" w:rsidRPr="00AB41D9" w14:paraId="3449167E" w14:textId="77777777" w:rsidTr="00CD0017">
        <w:trPr>
          <w:trHeight w:val="737"/>
          <w:jc w:val="center"/>
        </w:trPr>
        <w:tc>
          <w:tcPr>
            <w:tcW w:w="4673" w:type="dxa"/>
            <w:tcBorders>
              <w:right w:val="single" w:sz="6" w:space="0" w:color="auto"/>
            </w:tcBorders>
          </w:tcPr>
          <w:p w14:paraId="2FE2038E" w14:textId="77777777" w:rsidR="00AB41D9" w:rsidRPr="00AB41D9" w:rsidRDefault="00AB41D9" w:rsidP="00CD0017">
            <w:pPr>
              <w:ind w:right="95"/>
              <w:rPr>
                <w:rFonts w:ascii="Arial" w:hAnsi="Arial" w:cs="Arial"/>
                <w:sz w:val="22"/>
                <w:szCs w:val="22"/>
              </w:rPr>
            </w:pPr>
            <w:r w:rsidRPr="00AB41D9">
              <w:rPr>
                <w:rFonts w:ascii="Arial" w:hAnsi="Arial" w:cs="Arial"/>
                <w:sz w:val="22"/>
                <w:szCs w:val="22"/>
              </w:rPr>
              <w:t>What are the protective and educational consequences?</w:t>
            </w:r>
          </w:p>
        </w:tc>
        <w:tc>
          <w:tcPr>
            <w:tcW w:w="5416" w:type="dxa"/>
            <w:gridSpan w:val="2"/>
            <w:tcBorders>
              <w:top w:val="single" w:sz="6" w:space="0" w:color="auto"/>
              <w:left w:val="single" w:sz="6" w:space="0" w:color="auto"/>
              <w:bottom w:val="single" w:sz="6" w:space="0" w:color="auto"/>
              <w:right w:val="single" w:sz="6" w:space="0" w:color="auto"/>
            </w:tcBorders>
          </w:tcPr>
          <w:p w14:paraId="0CAF186F" w14:textId="77777777" w:rsidR="00AB41D9" w:rsidRPr="00AB41D9" w:rsidRDefault="00AB41D9" w:rsidP="00CD0017">
            <w:pPr>
              <w:ind w:right="95"/>
              <w:rPr>
                <w:rFonts w:ascii="Arial" w:hAnsi="Arial" w:cs="Arial"/>
                <w:sz w:val="22"/>
                <w:szCs w:val="22"/>
              </w:rPr>
            </w:pPr>
          </w:p>
        </w:tc>
      </w:tr>
      <w:tr w:rsidR="00AB41D9" w:rsidRPr="00AB41D9" w14:paraId="0D8A84BD" w14:textId="77777777" w:rsidTr="00CD0017">
        <w:trPr>
          <w:trHeight w:val="737"/>
          <w:jc w:val="center"/>
        </w:trPr>
        <w:tc>
          <w:tcPr>
            <w:tcW w:w="4673" w:type="dxa"/>
            <w:tcBorders>
              <w:right w:val="single" w:sz="6" w:space="0" w:color="auto"/>
            </w:tcBorders>
          </w:tcPr>
          <w:p w14:paraId="72F0B424" w14:textId="77777777" w:rsidR="00AB41D9" w:rsidRPr="00AB41D9" w:rsidRDefault="00AB41D9" w:rsidP="00CD0017">
            <w:pPr>
              <w:ind w:right="95"/>
              <w:rPr>
                <w:rFonts w:ascii="Arial" w:hAnsi="Arial" w:cs="Arial"/>
                <w:sz w:val="22"/>
                <w:szCs w:val="22"/>
              </w:rPr>
            </w:pPr>
            <w:r w:rsidRPr="00AB41D9">
              <w:rPr>
                <w:rFonts w:ascii="Arial" w:hAnsi="Arial" w:cs="Arial"/>
                <w:sz w:val="22"/>
                <w:szCs w:val="22"/>
              </w:rPr>
              <w:t>Has necessary student de-brief taken place?</w:t>
            </w:r>
          </w:p>
        </w:tc>
        <w:tc>
          <w:tcPr>
            <w:tcW w:w="664" w:type="dxa"/>
            <w:tcBorders>
              <w:top w:val="single" w:sz="6" w:space="0" w:color="auto"/>
              <w:left w:val="single" w:sz="6" w:space="0" w:color="auto"/>
              <w:bottom w:val="single" w:sz="6" w:space="0" w:color="auto"/>
              <w:right w:val="single" w:sz="6" w:space="0" w:color="auto"/>
            </w:tcBorders>
          </w:tcPr>
          <w:p w14:paraId="173BB727" w14:textId="77777777" w:rsidR="00AB41D9" w:rsidRPr="00AB41D9" w:rsidRDefault="00AB41D9" w:rsidP="00CD0017">
            <w:pPr>
              <w:ind w:right="95"/>
              <w:rPr>
                <w:rFonts w:ascii="Arial" w:hAnsi="Arial" w:cs="Arial"/>
                <w:sz w:val="22"/>
                <w:szCs w:val="22"/>
              </w:rPr>
            </w:pPr>
            <w:r w:rsidRPr="00AB41D9">
              <w:rPr>
                <w:rFonts w:ascii="Arial" w:hAnsi="Arial" w:cs="Arial"/>
                <w:sz w:val="22"/>
                <w:szCs w:val="22"/>
              </w:rPr>
              <w:t>Y/N</w:t>
            </w:r>
          </w:p>
        </w:tc>
        <w:tc>
          <w:tcPr>
            <w:tcW w:w="4752" w:type="dxa"/>
            <w:tcBorders>
              <w:top w:val="single" w:sz="6" w:space="0" w:color="auto"/>
              <w:left w:val="single" w:sz="6" w:space="0" w:color="auto"/>
              <w:bottom w:val="single" w:sz="6" w:space="0" w:color="auto"/>
              <w:right w:val="single" w:sz="6" w:space="0" w:color="auto"/>
            </w:tcBorders>
          </w:tcPr>
          <w:p w14:paraId="68EE0033" w14:textId="77777777" w:rsidR="00AB41D9" w:rsidRPr="00AB41D9" w:rsidRDefault="00AB41D9" w:rsidP="00CD0017">
            <w:pPr>
              <w:ind w:right="95"/>
              <w:rPr>
                <w:rFonts w:ascii="Arial" w:hAnsi="Arial" w:cs="Arial"/>
                <w:sz w:val="22"/>
                <w:szCs w:val="22"/>
              </w:rPr>
            </w:pPr>
          </w:p>
        </w:tc>
      </w:tr>
      <w:tr w:rsidR="00AB41D9" w:rsidRPr="00AB41D9" w14:paraId="6564CDE1" w14:textId="77777777" w:rsidTr="00CD0017">
        <w:trPr>
          <w:trHeight w:val="737"/>
          <w:jc w:val="center"/>
        </w:trPr>
        <w:tc>
          <w:tcPr>
            <w:tcW w:w="4673" w:type="dxa"/>
            <w:tcBorders>
              <w:right w:val="single" w:sz="6" w:space="0" w:color="auto"/>
            </w:tcBorders>
          </w:tcPr>
          <w:p w14:paraId="161302D5" w14:textId="77777777" w:rsidR="00AB41D9" w:rsidRPr="00AB41D9" w:rsidRDefault="00AB41D9" w:rsidP="00CD0017">
            <w:pPr>
              <w:ind w:right="95"/>
              <w:rPr>
                <w:rFonts w:ascii="Arial" w:hAnsi="Arial" w:cs="Arial"/>
                <w:sz w:val="22"/>
                <w:szCs w:val="22"/>
              </w:rPr>
            </w:pPr>
            <w:r w:rsidRPr="00AB41D9">
              <w:rPr>
                <w:rFonts w:ascii="Arial" w:hAnsi="Arial" w:cs="Arial"/>
                <w:sz w:val="22"/>
                <w:szCs w:val="22"/>
              </w:rPr>
              <w:t xml:space="preserve">Has necessary staff de-brief taken place? </w:t>
            </w:r>
          </w:p>
        </w:tc>
        <w:tc>
          <w:tcPr>
            <w:tcW w:w="664" w:type="dxa"/>
            <w:tcBorders>
              <w:top w:val="single" w:sz="6" w:space="0" w:color="auto"/>
              <w:left w:val="single" w:sz="6" w:space="0" w:color="auto"/>
              <w:bottom w:val="single" w:sz="6" w:space="0" w:color="auto"/>
              <w:right w:val="single" w:sz="6" w:space="0" w:color="auto"/>
            </w:tcBorders>
          </w:tcPr>
          <w:p w14:paraId="72605362" w14:textId="77777777" w:rsidR="00AB41D9" w:rsidRPr="00AB41D9" w:rsidRDefault="00AB41D9" w:rsidP="00CD0017">
            <w:pPr>
              <w:ind w:right="95"/>
              <w:rPr>
                <w:rFonts w:ascii="Arial" w:hAnsi="Arial" w:cs="Arial"/>
                <w:sz w:val="22"/>
                <w:szCs w:val="22"/>
              </w:rPr>
            </w:pPr>
            <w:r w:rsidRPr="00AB41D9">
              <w:rPr>
                <w:rFonts w:ascii="Arial" w:hAnsi="Arial" w:cs="Arial"/>
                <w:sz w:val="22"/>
                <w:szCs w:val="22"/>
              </w:rPr>
              <w:t>Y/N</w:t>
            </w:r>
          </w:p>
        </w:tc>
        <w:tc>
          <w:tcPr>
            <w:tcW w:w="4752" w:type="dxa"/>
            <w:tcBorders>
              <w:top w:val="single" w:sz="6" w:space="0" w:color="auto"/>
              <w:left w:val="single" w:sz="6" w:space="0" w:color="auto"/>
              <w:bottom w:val="single" w:sz="6" w:space="0" w:color="auto"/>
              <w:right w:val="single" w:sz="6" w:space="0" w:color="auto"/>
            </w:tcBorders>
          </w:tcPr>
          <w:p w14:paraId="746BC4AB" w14:textId="77777777" w:rsidR="00AB41D9" w:rsidRPr="00AB41D9" w:rsidRDefault="00AB41D9" w:rsidP="00CD0017">
            <w:pPr>
              <w:ind w:right="95"/>
              <w:rPr>
                <w:rFonts w:ascii="Arial" w:hAnsi="Arial" w:cs="Arial"/>
                <w:sz w:val="22"/>
                <w:szCs w:val="22"/>
              </w:rPr>
            </w:pPr>
          </w:p>
        </w:tc>
      </w:tr>
      <w:tr w:rsidR="00AB41D9" w:rsidRPr="00AB41D9" w14:paraId="3E3701EE" w14:textId="77777777" w:rsidTr="00CD0017">
        <w:trPr>
          <w:trHeight w:val="737"/>
          <w:jc w:val="center"/>
        </w:trPr>
        <w:tc>
          <w:tcPr>
            <w:tcW w:w="4673" w:type="dxa"/>
            <w:tcBorders>
              <w:right w:val="single" w:sz="6" w:space="0" w:color="auto"/>
            </w:tcBorders>
          </w:tcPr>
          <w:p w14:paraId="673B1105" w14:textId="77777777" w:rsidR="00AB41D9" w:rsidRPr="00AB41D9" w:rsidRDefault="00AB41D9" w:rsidP="00CD0017">
            <w:pPr>
              <w:ind w:right="95"/>
              <w:rPr>
                <w:rFonts w:ascii="Arial" w:hAnsi="Arial" w:cs="Arial"/>
                <w:sz w:val="22"/>
                <w:szCs w:val="22"/>
              </w:rPr>
            </w:pPr>
            <w:r w:rsidRPr="00AB41D9">
              <w:rPr>
                <w:rFonts w:ascii="Arial" w:hAnsi="Arial" w:cs="Arial"/>
                <w:sz w:val="22"/>
                <w:szCs w:val="22"/>
              </w:rPr>
              <w:t>Has the Risk Reduction Plan been reviewed?</w:t>
            </w:r>
          </w:p>
        </w:tc>
        <w:tc>
          <w:tcPr>
            <w:tcW w:w="664" w:type="dxa"/>
            <w:tcBorders>
              <w:top w:val="single" w:sz="6" w:space="0" w:color="auto"/>
              <w:left w:val="single" w:sz="6" w:space="0" w:color="auto"/>
              <w:bottom w:val="single" w:sz="6" w:space="0" w:color="auto"/>
              <w:right w:val="single" w:sz="6" w:space="0" w:color="auto"/>
            </w:tcBorders>
          </w:tcPr>
          <w:p w14:paraId="6008D650" w14:textId="77777777" w:rsidR="00AB41D9" w:rsidRPr="00AB41D9" w:rsidRDefault="00AB41D9" w:rsidP="00CD0017">
            <w:pPr>
              <w:ind w:right="95"/>
              <w:rPr>
                <w:rFonts w:ascii="Arial" w:hAnsi="Arial" w:cs="Arial"/>
                <w:sz w:val="22"/>
                <w:szCs w:val="22"/>
              </w:rPr>
            </w:pPr>
            <w:r w:rsidRPr="00AB41D9">
              <w:rPr>
                <w:rFonts w:ascii="Arial" w:hAnsi="Arial" w:cs="Arial"/>
                <w:sz w:val="22"/>
                <w:szCs w:val="22"/>
              </w:rPr>
              <w:t>Y/N</w:t>
            </w:r>
          </w:p>
        </w:tc>
        <w:tc>
          <w:tcPr>
            <w:tcW w:w="4752" w:type="dxa"/>
            <w:tcBorders>
              <w:top w:val="single" w:sz="6" w:space="0" w:color="auto"/>
              <w:left w:val="single" w:sz="6" w:space="0" w:color="auto"/>
              <w:bottom w:val="single" w:sz="6" w:space="0" w:color="auto"/>
              <w:right w:val="single" w:sz="6" w:space="0" w:color="auto"/>
            </w:tcBorders>
          </w:tcPr>
          <w:p w14:paraId="4E12B1AC" w14:textId="77777777" w:rsidR="00AB41D9" w:rsidRPr="00AB41D9" w:rsidRDefault="00AB41D9" w:rsidP="00CD0017">
            <w:pPr>
              <w:ind w:right="95"/>
              <w:rPr>
                <w:rFonts w:ascii="Arial" w:hAnsi="Arial" w:cs="Arial"/>
                <w:sz w:val="22"/>
                <w:szCs w:val="22"/>
              </w:rPr>
            </w:pPr>
          </w:p>
        </w:tc>
      </w:tr>
      <w:tr w:rsidR="00AB41D9" w:rsidRPr="00AB41D9" w14:paraId="3F4FCEEF" w14:textId="77777777" w:rsidTr="00CD0017">
        <w:trPr>
          <w:trHeight w:val="737"/>
          <w:jc w:val="center"/>
        </w:trPr>
        <w:tc>
          <w:tcPr>
            <w:tcW w:w="4673" w:type="dxa"/>
            <w:tcBorders>
              <w:right w:val="single" w:sz="6" w:space="0" w:color="auto"/>
            </w:tcBorders>
          </w:tcPr>
          <w:p w14:paraId="5F51D742" w14:textId="77777777" w:rsidR="00AB41D9" w:rsidRPr="00AB41D9" w:rsidRDefault="00AB41D9" w:rsidP="00CD0017">
            <w:pPr>
              <w:ind w:right="95"/>
              <w:rPr>
                <w:rFonts w:ascii="Arial" w:hAnsi="Arial" w:cs="Arial"/>
                <w:sz w:val="22"/>
                <w:szCs w:val="22"/>
              </w:rPr>
            </w:pPr>
            <w:r w:rsidRPr="00AB41D9">
              <w:rPr>
                <w:rFonts w:ascii="Arial" w:hAnsi="Arial" w:cs="Arial"/>
                <w:sz w:val="22"/>
                <w:szCs w:val="22"/>
              </w:rPr>
              <w:t>Was there involvement of external agencies?</w:t>
            </w:r>
          </w:p>
        </w:tc>
        <w:tc>
          <w:tcPr>
            <w:tcW w:w="664" w:type="dxa"/>
            <w:tcBorders>
              <w:top w:val="single" w:sz="6" w:space="0" w:color="auto"/>
              <w:left w:val="single" w:sz="6" w:space="0" w:color="auto"/>
              <w:bottom w:val="single" w:sz="6" w:space="0" w:color="auto"/>
              <w:right w:val="single" w:sz="6" w:space="0" w:color="auto"/>
            </w:tcBorders>
          </w:tcPr>
          <w:p w14:paraId="61BBE9F9" w14:textId="77777777" w:rsidR="00AB41D9" w:rsidRPr="00AB41D9" w:rsidRDefault="00AB41D9" w:rsidP="00CD0017">
            <w:pPr>
              <w:ind w:right="95"/>
              <w:rPr>
                <w:rFonts w:ascii="Arial" w:hAnsi="Arial" w:cs="Arial"/>
                <w:sz w:val="22"/>
                <w:szCs w:val="22"/>
              </w:rPr>
            </w:pPr>
            <w:r w:rsidRPr="00AB41D9">
              <w:rPr>
                <w:rFonts w:ascii="Arial" w:hAnsi="Arial" w:cs="Arial"/>
                <w:sz w:val="22"/>
                <w:szCs w:val="22"/>
              </w:rPr>
              <w:t>Y/N</w:t>
            </w:r>
          </w:p>
        </w:tc>
        <w:tc>
          <w:tcPr>
            <w:tcW w:w="4752" w:type="dxa"/>
            <w:tcBorders>
              <w:top w:val="single" w:sz="6" w:space="0" w:color="auto"/>
              <w:left w:val="single" w:sz="6" w:space="0" w:color="auto"/>
              <w:bottom w:val="single" w:sz="6" w:space="0" w:color="auto"/>
              <w:right w:val="single" w:sz="6" w:space="0" w:color="auto"/>
            </w:tcBorders>
          </w:tcPr>
          <w:p w14:paraId="010BDDFC" w14:textId="77777777" w:rsidR="00AB41D9" w:rsidRPr="00AB41D9" w:rsidRDefault="00AB41D9" w:rsidP="00CD0017">
            <w:pPr>
              <w:ind w:right="95"/>
              <w:rPr>
                <w:rFonts w:ascii="Arial" w:hAnsi="Arial" w:cs="Arial"/>
                <w:sz w:val="22"/>
                <w:szCs w:val="22"/>
              </w:rPr>
            </w:pPr>
          </w:p>
        </w:tc>
      </w:tr>
    </w:tbl>
    <w:p w14:paraId="73C27E1D" w14:textId="77777777" w:rsidR="00AB41D9" w:rsidRPr="00AB41D9" w:rsidRDefault="00AB41D9" w:rsidP="00AB41D9">
      <w:pPr>
        <w:ind w:right="95"/>
        <w:rPr>
          <w:rFonts w:ascii="Arial" w:hAnsi="Arial" w:cs="Arial"/>
          <w:sz w:val="22"/>
          <w:szCs w:val="22"/>
        </w:rPr>
      </w:pPr>
    </w:p>
    <w:tbl>
      <w:tblPr>
        <w:tblW w:w="10089"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363"/>
        <w:gridCol w:w="3363"/>
        <w:gridCol w:w="3363"/>
      </w:tblGrid>
      <w:tr w:rsidR="00AB41D9" w:rsidRPr="00AB41D9" w14:paraId="7FBCD05A" w14:textId="77777777" w:rsidTr="00CD0017">
        <w:trPr>
          <w:trHeight w:val="207"/>
          <w:jc w:val="center"/>
        </w:trPr>
        <w:tc>
          <w:tcPr>
            <w:tcW w:w="10089" w:type="dxa"/>
            <w:gridSpan w:val="3"/>
            <w:shd w:val="clear" w:color="auto" w:fill="D9D9D9"/>
            <w:vAlign w:val="center"/>
          </w:tcPr>
          <w:p w14:paraId="076D1B4B" w14:textId="77777777" w:rsidR="00AB41D9" w:rsidRPr="00AB41D9" w:rsidRDefault="00AB41D9" w:rsidP="00CD0017">
            <w:pPr>
              <w:ind w:right="95"/>
              <w:rPr>
                <w:rFonts w:ascii="Arial" w:hAnsi="Arial" w:cs="Arial"/>
                <w:sz w:val="22"/>
                <w:szCs w:val="22"/>
              </w:rPr>
            </w:pPr>
            <w:r w:rsidRPr="00AB41D9">
              <w:rPr>
                <w:rFonts w:ascii="Arial" w:hAnsi="Arial" w:cs="Arial"/>
                <w:sz w:val="22"/>
                <w:szCs w:val="22"/>
              </w:rPr>
              <w:t>Name(s) of student witnesses:</w:t>
            </w:r>
          </w:p>
        </w:tc>
      </w:tr>
      <w:tr w:rsidR="00AB41D9" w:rsidRPr="00AB41D9" w14:paraId="45AB07A6" w14:textId="77777777" w:rsidTr="00CD0017">
        <w:trPr>
          <w:trHeight w:val="201"/>
          <w:jc w:val="center"/>
        </w:trPr>
        <w:tc>
          <w:tcPr>
            <w:tcW w:w="3363" w:type="dxa"/>
            <w:shd w:val="clear" w:color="auto" w:fill="FFFFFF" w:themeFill="background1"/>
            <w:vAlign w:val="center"/>
          </w:tcPr>
          <w:p w14:paraId="0992112C" w14:textId="77777777" w:rsidR="00AB41D9" w:rsidRPr="00AB41D9" w:rsidRDefault="00AB41D9" w:rsidP="00CD0017">
            <w:pPr>
              <w:ind w:right="95"/>
              <w:rPr>
                <w:rFonts w:ascii="Arial" w:hAnsi="Arial" w:cs="Arial"/>
                <w:sz w:val="22"/>
                <w:szCs w:val="22"/>
              </w:rPr>
            </w:pPr>
          </w:p>
        </w:tc>
        <w:tc>
          <w:tcPr>
            <w:tcW w:w="3363" w:type="dxa"/>
            <w:shd w:val="clear" w:color="auto" w:fill="FFFFFF" w:themeFill="background1"/>
            <w:vAlign w:val="center"/>
          </w:tcPr>
          <w:p w14:paraId="43A97DDB" w14:textId="77777777" w:rsidR="00AB41D9" w:rsidRPr="00AB41D9" w:rsidRDefault="00AB41D9" w:rsidP="00CD0017">
            <w:pPr>
              <w:ind w:right="95"/>
              <w:rPr>
                <w:rFonts w:ascii="Arial" w:hAnsi="Arial" w:cs="Arial"/>
                <w:sz w:val="22"/>
                <w:szCs w:val="22"/>
              </w:rPr>
            </w:pPr>
          </w:p>
        </w:tc>
        <w:tc>
          <w:tcPr>
            <w:tcW w:w="3363" w:type="dxa"/>
            <w:shd w:val="clear" w:color="auto" w:fill="FFFFFF" w:themeFill="background1"/>
            <w:vAlign w:val="center"/>
          </w:tcPr>
          <w:p w14:paraId="584E0F3A" w14:textId="77777777" w:rsidR="00AB41D9" w:rsidRPr="00AB41D9" w:rsidRDefault="00AB41D9" w:rsidP="00CD0017">
            <w:pPr>
              <w:ind w:right="95"/>
              <w:rPr>
                <w:rFonts w:ascii="Arial" w:hAnsi="Arial" w:cs="Arial"/>
                <w:sz w:val="22"/>
                <w:szCs w:val="22"/>
              </w:rPr>
            </w:pPr>
          </w:p>
        </w:tc>
      </w:tr>
      <w:tr w:rsidR="00AB41D9" w:rsidRPr="00AB41D9" w14:paraId="3463B6E4" w14:textId="77777777" w:rsidTr="00CD0017">
        <w:trPr>
          <w:trHeight w:val="201"/>
          <w:jc w:val="center"/>
        </w:trPr>
        <w:tc>
          <w:tcPr>
            <w:tcW w:w="3363" w:type="dxa"/>
            <w:shd w:val="clear" w:color="auto" w:fill="FFFFFF" w:themeFill="background1"/>
            <w:vAlign w:val="center"/>
          </w:tcPr>
          <w:p w14:paraId="4D515481" w14:textId="77777777" w:rsidR="00AB41D9" w:rsidRPr="00AB41D9" w:rsidRDefault="00AB41D9" w:rsidP="00CD0017">
            <w:pPr>
              <w:ind w:right="95"/>
              <w:rPr>
                <w:rFonts w:ascii="Arial" w:hAnsi="Arial" w:cs="Arial"/>
                <w:sz w:val="22"/>
                <w:szCs w:val="22"/>
              </w:rPr>
            </w:pPr>
          </w:p>
        </w:tc>
        <w:tc>
          <w:tcPr>
            <w:tcW w:w="3363" w:type="dxa"/>
            <w:shd w:val="clear" w:color="auto" w:fill="FFFFFF" w:themeFill="background1"/>
            <w:vAlign w:val="center"/>
          </w:tcPr>
          <w:p w14:paraId="4423B39A" w14:textId="77777777" w:rsidR="00AB41D9" w:rsidRPr="00AB41D9" w:rsidRDefault="00AB41D9" w:rsidP="00CD0017">
            <w:pPr>
              <w:ind w:right="95"/>
              <w:rPr>
                <w:rFonts w:ascii="Arial" w:hAnsi="Arial" w:cs="Arial"/>
                <w:sz w:val="22"/>
                <w:szCs w:val="22"/>
              </w:rPr>
            </w:pPr>
          </w:p>
        </w:tc>
        <w:tc>
          <w:tcPr>
            <w:tcW w:w="3363" w:type="dxa"/>
            <w:shd w:val="clear" w:color="auto" w:fill="FFFFFF" w:themeFill="background1"/>
            <w:vAlign w:val="center"/>
          </w:tcPr>
          <w:p w14:paraId="28ADF383" w14:textId="77777777" w:rsidR="00AB41D9" w:rsidRPr="00AB41D9" w:rsidRDefault="00AB41D9" w:rsidP="00CD0017">
            <w:pPr>
              <w:ind w:right="95"/>
              <w:rPr>
                <w:rFonts w:ascii="Arial" w:hAnsi="Arial" w:cs="Arial"/>
                <w:sz w:val="22"/>
                <w:szCs w:val="22"/>
              </w:rPr>
            </w:pPr>
          </w:p>
        </w:tc>
      </w:tr>
      <w:tr w:rsidR="00AB41D9" w:rsidRPr="00AB41D9" w14:paraId="61019D9F" w14:textId="77777777" w:rsidTr="00CD0017">
        <w:trPr>
          <w:trHeight w:val="201"/>
          <w:jc w:val="center"/>
        </w:trPr>
        <w:tc>
          <w:tcPr>
            <w:tcW w:w="3363" w:type="dxa"/>
            <w:shd w:val="clear" w:color="auto" w:fill="FFFFFF" w:themeFill="background1"/>
            <w:vAlign w:val="center"/>
          </w:tcPr>
          <w:p w14:paraId="706C1B8C" w14:textId="77777777" w:rsidR="00AB41D9" w:rsidRPr="00AB41D9" w:rsidRDefault="00AB41D9" w:rsidP="00CD0017">
            <w:pPr>
              <w:ind w:right="95"/>
              <w:rPr>
                <w:rFonts w:ascii="Arial" w:hAnsi="Arial" w:cs="Arial"/>
                <w:sz w:val="22"/>
                <w:szCs w:val="22"/>
              </w:rPr>
            </w:pPr>
          </w:p>
        </w:tc>
        <w:tc>
          <w:tcPr>
            <w:tcW w:w="3363" w:type="dxa"/>
            <w:shd w:val="clear" w:color="auto" w:fill="FFFFFF" w:themeFill="background1"/>
            <w:vAlign w:val="center"/>
          </w:tcPr>
          <w:p w14:paraId="7E69B813" w14:textId="77777777" w:rsidR="00AB41D9" w:rsidRPr="00AB41D9" w:rsidRDefault="00AB41D9" w:rsidP="00CD0017">
            <w:pPr>
              <w:ind w:right="95"/>
              <w:rPr>
                <w:rFonts w:ascii="Arial" w:hAnsi="Arial" w:cs="Arial"/>
                <w:sz w:val="22"/>
                <w:szCs w:val="22"/>
              </w:rPr>
            </w:pPr>
          </w:p>
        </w:tc>
        <w:tc>
          <w:tcPr>
            <w:tcW w:w="3363" w:type="dxa"/>
            <w:shd w:val="clear" w:color="auto" w:fill="FFFFFF" w:themeFill="background1"/>
            <w:vAlign w:val="center"/>
          </w:tcPr>
          <w:p w14:paraId="38C7B899" w14:textId="77777777" w:rsidR="00AB41D9" w:rsidRPr="00AB41D9" w:rsidRDefault="00AB41D9" w:rsidP="00CD0017">
            <w:pPr>
              <w:ind w:right="95"/>
              <w:rPr>
                <w:rFonts w:ascii="Arial" w:hAnsi="Arial" w:cs="Arial"/>
                <w:sz w:val="22"/>
                <w:szCs w:val="22"/>
              </w:rPr>
            </w:pPr>
          </w:p>
        </w:tc>
      </w:tr>
      <w:tr w:rsidR="00AB41D9" w:rsidRPr="00AB41D9" w14:paraId="1E37B904" w14:textId="77777777" w:rsidTr="00CD0017">
        <w:trPr>
          <w:trHeight w:val="201"/>
          <w:jc w:val="center"/>
        </w:trPr>
        <w:tc>
          <w:tcPr>
            <w:tcW w:w="3363" w:type="dxa"/>
            <w:shd w:val="clear" w:color="auto" w:fill="FFFFFF" w:themeFill="background1"/>
            <w:vAlign w:val="center"/>
          </w:tcPr>
          <w:p w14:paraId="1608C703" w14:textId="77777777" w:rsidR="00AB41D9" w:rsidRPr="00AB41D9" w:rsidRDefault="00AB41D9" w:rsidP="00CD0017">
            <w:pPr>
              <w:ind w:right="95"/>
              <w:rPr>
                <w:rFonts w:ascii="Arial" w:hAnsi="Arial" w:cs="Arial"/>
                <w:sz w:val="22"/>
                <w:szCs w:val="22"/>
              </w:rPr>
            </w:pPr>
          </w:p>
        </w:tc>
        <w:tc>
          <w:tcPr>
            <w:tcW w:w="3363" w:type="dxa"/>
            <w:shd w:val="clear" w:color="auto" w:fill="FFFFFF" w:themeFill="background1"/>
            <w:vAlign w:val="center"/>
          </w:tcPr>
          <w:p w14:paraId="69C7874B" w14:textId="77777777" w:rsidR="00AB41D9" w:rsidRPr="00AB41D9" w:rsidRDefault="00AB41D9" w:rsidP="00CD0017">
            <w:pPr>
              <w:ind w:right="95"/>
              <w:rPr>
                <w:rFonts w:ascii="Arial" w:hAnsi="Arial" w:cs="Arial"/>
                <w:sz w:val="22"/>
                <w:szCs w:val="22"/>
              </w:rPr>
            </w:pPr>
          </w:p>
        </w:tc>
        <w:tc>
          <w:tcPr>
            <w:tcW w:w="3363" w:type="dxa"/>
            <w:shd w:val="clear" w:color="auto" w:fill="FFFFFF" w:themeFill="background1"/>
            <w:vAlign w:val="center"/>
          </w:tcPr>
          <w:p w14:paraId="269E33D8" w14:textId="77777777" w:rsidR="00AB41D9" w:rsidRPr="00AB41D9" w:rsidRDefault="00AB41D9" w:rsidP="00CD0017">
            <w:pPr>
              <w:ind w:right="95"/>
              <w:rPr>
                <w:rFonts w:ascii="Arial" w:hAnsi="Arial" w:cs="Arial"/>
                <w:sz w:val="22"/>
                <w:szCs w:val="22"/>
              </w:rPr>
            </w:pPr>
          </w:p>
        </w:tc>
      </w:tr>
      <w:tr w:rsidR="00AB41D9" w:rsidRPr="00AB41D9" w14:paraId="06699C34" w14:textId="77777777" w:rsidTr="00CD0017">
        <w:trPr>
          <w:trHeight w:val="201"/>
          <w:jc w:val="center"/>
        </w:trPr>
        <w:tc>
          <w:tcPr>
            <w:tcW w:w="3363" w:type="dxa"/>
            <w:shd w:val="clear" w:color="auto" w:fill="FFFFFF" w:themeFill="background1"/>
            <w:vAlign w:val="center"/>
          </w:tcPr>
          <w:p w14:paraId="5AC1963C" w14:textId="77777777" w:rsidR="00AB41D9" w:rsidRPr="00AB41D9" w:rsidRDefault="00AB41D9" w:rsidP="00CD0017">
            <w:pPr>
              <w:ind w:right="95"/>
              <w:rPr>
                <w:rFonts w:ascii="Arial" w:hAnsi="Arial" w:cs="Arial"/>
                <w:sz w:val="22"/>
                <w:szCs w:val="22"/>
              </w:rPr>
            </w:pPr>
          </w:p>
        </w:tc>
        <w:tc>
          <w:tcPr>
            <w:tcW w:w="3363" w:type="dxa"/>
            <w:shd w:val="clear" w:color="auto" w:fill="FFFFFF" w:themeFill="background1"/>
            <w:vAlign w:val="center"/>
          </w:tcPr>
          <w:p w14:paraId="4FAD5616" w14:textId="77777777" w:rsidR="00AB41D9" w:rsidRPr="00AB41D9" w:rsidRDefault="00AB41D9" w:rsidP="00CD0017">
            <w:pPr>
              <w:ind w:right="95"/>
              <w:rPr>
                <w:rFonts w:ascii="Arial" w:hAnsi="Arial" w:cs="Arial"/>
                <w:sz w:val="22"/>
                <w:szCs w:val="22"/>
              </w:rPr>
            </w:pPr>
          </w:p>
        </w:tc>
        <w:tc>
          <w:tcPr>
            <w:tcW w:w="3363" w:type="dxa"/>
            <w:shd w:val="clear" w:color="auto" w:fill="FFFFFF" w:themeFill="background1"/>
            <w:vAlign w:val="center"/>
          </w:tcPr>
          <w:p w14:paraId="47CC5F1C" w14:textId="77777777" w:rsidR="00AB41D9" w:rsidRPr="00AB41D9" w:rsidRDefault="00AB41D9" w:rsidP="00CD0017">
            <w:pPr>
              <w:ind w:right="95"/>
              <w:rPr>
                <w:rFonts w:ascii="Arial" w:hAnsi="Arial" w:cs="Arial"/>
                <w:sz w:val="22"/>
                <w:szCs w:val="22"/>
              </w:rPr>
            </w:pPr>
          </w:p>
        </w:tc>
      </w:tr>
      <w:tr w:rsidR="00AB41D9" w:rsidRPr="00AB41D9" w14:paraId="0D805618" w14:textId="77777777" w:rsidTr="00CD0017">
        <w:trPr>
          <w:trHeight w:val="201"/>
          <w:jc w:val="center"/>
        </w:trPr>
        <w:tc>
          <w:tcPr>
            <w:tcW w:w="3363" w:type="dxa"/>
            <w:shd w:val="clear" w:color="auto" w:fill="FFFFFF" w:themeFill="background1"/>
            <w:vAlign w:val="center"/>
          </w:tcPr>
          <w:p w14:paraId="1C9A2101" w14:textId="77777777" w:rsidR="00AB41D9" w:rsidRPr="00AB41D9" w:rsidRDefault="00AB41D9" w:rsidP="00CD0017">
            <w:pPr>
              <w:ind w:right="95"/>
              <w:rPr>
                <w:rFonts w:ascii="Arial" w:hAnsi="Arial" w:cs="Arial"/>
                <w:sz w:val="22"/>
                <w:szCs w:val="22"/>
              </w:rPr>
            </w:pPr>
          </w:p>
        </w:tc>
        <w:tc>
          <w:tcPr>
            <w:tcW w:w="3363" w:type="dxa"/>
            <w:shd w:val="clear" w:color="auto" w:fill="FFFFFF" w:themeFill="background1"/>
            <w:vAlign w:val="center"/>
          </w:tcPr>
          <w:p w14:paraId="5FF0D9FC" w14:textId="77777777" w:rsidR="00AB41D9" w:rsidRPr="00AB41D9" w:rsidRDefault="00AB41D9" w:rsidP="00CD0017">
            <w:pPr>
              <w:ind w:right="95"/>
              <w:rPr>
                <w:rFonts w:ascii="Arial" w:hAnsi="Arial" w:cs="Arial"/>
                <w:sz w:val="22"/>
                <w:szCs w:val="22"/>
              </w:rPr>
            </w:pPr>
          </w:p>
        </w:tc>
        <w:tc>
          <w:tcPr>
            <w:tcW w:w="3363" w:type="dxa"/>
            <w:shd w:val="clear" w:color="auto" w:fill="FFFFFF" w:themeFill="background1"/>
            <w:vAlign w:val="center"/>
          </w:tcPr>
          <w:p w14:paraId="35E78259" w14:textId="77777777" w:rsidR="00AB41D9" w:rsidRPr="00AB41D9" w:rsidRDefault="00AB41D9" w:rsidP="00CD0017">
            <w:pPr>
              <w:ind w:right="95"/>
              <w:rPr>
                <w:rFonts w:ascii="Arial" w:hAnsi="Arial" w:cs="Arial"/>
                <w:sz w:val="22"/>
                <w:szCs w:val="22"/>
              </w:rPr>
            </w:pPr>
          </w:p>
        </w:tc>
      </w:tr>
    </w:tbl>
    <w:p w14:paraId="0F738E52" w14:textId="77777777" w:rsidR="00AB41D9" w:rsidRPr="00AB41D9" w:rsidRDefault="00AB41D9" w:rsidP="00AB41D9">
      <w:pPr>
        <w:ind w:right="95"/>
        <w:rPr>
          <w:rFonts w:ascii="Arial" w:hAnsi="Arial" w:cs="Arial"/>
          <w:sz w:val="22"/>
          <w:szCs w:val="22"/>
        </w:rPr>
      </w:pPr>
    </w:p>
    <w:tbl>
      <w:tblPr>
        <w:tblW w:w="10191" w:type="dxa"/>
        <w:jc w:val="center"/>
        <w:tblBorders>
          <w:top w:val="single" w:sz="12" w:space="0" w:color="auto"/>
          <w:left w:val="single" w:sz="12" w:space="0" w:color="auto"/>
          <w:bottom w:val="single" w:sz="12" w:space="0" w:color="auto"/>
          <w:right w:val="single" w:sz="12" w:space="0" w:color="auto"/>
        </w:tblBorders>
        <w:tblLayout w:type="fixed"/>
        <w:tblLook w:val="01E0" w:firstRow="1" w:lastRow="1" w:firstColumn="1" w:lastColumn="1" w:noHBand="0" w:noVBand="0"/>
      </w:tblPr>
      <w:tblGrid>
        <w:gridCol w:w="3246"/>
        <w:gridCol w:w="2551"/>
        <w:gridCol w:w="1559"/>
        <w:gridCol w:w="2835"/>
      </w:tblGrid>
      <w:tr w:rsidR="00AB41D9" w:rsidRPr="00AB41D9" w14:paraId="0B01B81F" w14:textId="77777777" w:rsidTr="00CD0017">
        <w:trPr>
          <w:jc w:val="center"/>
        </w:trPr>
        <w:tc>
          <w:tcPr>
            <w:tcW w:w="10191" w:type="dxa"/>
            <w:gridSpan w:val="4"/>
            <w:tcBorders>
              <w:top w:val="single" w:sz="12" w:space="0" w:color="auto"/>
              <w:bottom w:val="single" w:sz="12" w:space="0" w:color="auto"/>
            </w:tcBorders>
            <w:shd w:val="clear" w:color="auto" w:fill="D9D9D9"/>
            <w:vAlign w:val="center"/>
          </w:tcPr>
          <w:p w14:paraId="5F278AB9" w14:textId="77777777" w:rsidR="00AB41D9" w:rsidRPr="00AB41D9" w:rsidRDefault="00AB41D9" w:rsidP="00CD0017">
            <w:pPr>
              <w:ind w:right="95"/>
              <w:rPr>
                <w:rFonts w:ascii="Arial" w:hAnsi="Arial" w:cs="Arial"/>
                <w:sz w:val="22"/>
                <w:szCs w:val="22"/>
              </w:rPr>
            </w:pPr>
            <w:r w:rsidRPr="00AB41D9">
              <w:rPr>
                <w:rFonts w:ascii="Arial" w:hAnsi="Arial" w:cs="Arial"/>
                <w:sz w:val="22"/>
                <w:szCs w:val="22"/>
              </w:rPr>
              <w:t xml:space="preserve">Verification of account by adult witnesses: </w:t>
            </w:r>
          </w:p>
        </w:tc>
      </w:tr>
      <w:tr w:rsidR="00AB41D9" w:rsidRPr="00AB41D9" w14:paraId="016E1848" w14:textId="77777777" w:rsidTr="00CD0017">
        <w:trPr>
          <w:jc w:val="center"/>
        </w:trPr>
        <w:tc>
          <w:tcPr>
            <w:tcW w:w="3246" w:type="dxa"/>
            <w:tcBorders>
              <w:top w:val="single" w:sz="12" w:space="0" w:color="auto"/>
              <w:bottom w:val="single" w:sz="4" w:space="0" w:color="auto"/>
              <w:right w:val="single" w:sz="4" w:space="0" w:color="auto"/>
            </w:tcBorders>
            <w:shd w:val="clear" w:color="auto" w:fill="D9D9D9"/>
            <w:vAlign w:val="center"/>
          </w:tcPr>
          <w:p w14:paraId="5C0139BA" w14:textId="77777777" w:rsidR="00AB41D9" w:rsidRPr="00AB41D9" w:rsidRDefault="00AB41D9" w:rsidP="00CD0017">
            <w:pPr>
              <w:ind w:right="95"/>
              <w:rPr>
                <w:rFonts w:ascii="Arial" w:hAnsi="Arial" w:cs="Arial"/>
                <w:sz w:val="22"/>
                <w:szCs w:val="22"/>
              </w:rPr>
            </w:pPr>
            <w:r w:rsidRPr="00AB41D9">
              <w:rPr>
                <w:rFonts w:ascii="Arial" w:hAnsi="Arial" w:cs="Arial"/>
                <w:sz w:val="22"/>
                <w:szCs w:val="22"/>
              </w:rPr>
              <w:t>Name</w:t>
            </w:r>
          </w:p>
        </w:tc>
        <w:tc>
          <w:tcPr>
            <w:tcW w:w="2551" w:type="dxa"/>
            <w:tcBorders>
              <w:top w:val="single" w:sz="12" w:space="0" w:color="auto"/>
              <w:left w:val="single" w:sz="4" w:space="0" w:color="auto"/>
              <w:bottom w:val="single" w:sz="4" w:space="0" w:color="auto"/>
              <w:right w:val="single" w:sz="4" w:space="0" w:color="auto"/>
            </w:tcBorders>
            <w:shd w:val="clear" w:color="auto" w:fill="D9D9D9"/>
            <w:vAlign w:val="center"/>
          </w:tcPr>
          <w:p w14:paraId="361084D0" w14:textId="77777777" w:rsidR="00AB41D9" w:rsidRPr="00AB41D9" w:rsidRDefault="00AB41D9" w:rsidP="00CD0017">
            <w:pPr>
              <w:ind w:right="95"/>
              <w:rPr>
                <w:rFonts w:ascii="Arial" w:hAnsi="Arial" w:cs="Arial"/>
                <w:sz w:val="22"/>
                <w:szCs w:val="22"/>
              </w:rPr>
            </w:pPr>
            <w:r w:rsidRPr="00AB41D9">
              <w:rPr>
                <w:rFonts w:ascii="Arial" w:hAnsi="Arial" w:cs="Arial"/>
                <w:sz w:val="22"/>
                <w:szCs w:val="22"/>
              </w:rPr>
              <w:t>Staff signature</w:t>
            </w:r>
          </w:p>
        </w:tc>
        <w:tc>
          <w:tcPr>
            <w:tcW w:w="1559" w:type="dxa"/>
            <w:tcBorders>
              <w:top w:val="single" w:sz="12" w:space="0" w:color="auto"/>
              <w:left w:val="single" w:sz="4" w:space="0" w:color="auto"/>
              <w:bottom w:val="single" w:sz="4" w:space="0" w:color="auto"/>
              <w:right w:val="single" w:sz="4" w:space="0" w:color="auto"/>
            </w:tcBorders>
            <w:shd w:val="clear" w:color="auto" w:fill="D9D9D9"/>
            <w:vAlign w:val="center"/>
          </w:tcPr>
          <w:p w14:paraId="32C3FD26" w14:textId="77777777" w:rsidR="00AB41D9" w:rsidRPr="00AB41D9" w:rsidRDefault="00AB41D9" w:rsidP="00CD0017">
            <w:pPr>
              <w:ind w:right="95"/>
              <w:rPr>
                <w:rFonts w:ascii="Arial" w:hAnsi="Arial" w:cs="Arial"/>
                <w:sz w:val="22"/>
                <w:szCs w:val="22"/>
              </w:rPr>
            </w:pPr>
            <w:r w:rsidRPr="00AB41D9">
              <w:rPr>
                <w:rFonts w:ascii="Arial" w:hAnsi="Arial" w:cs="Arial"/>
                <w:sz w:val="22"/>
                <w:szCs w:val="22"/>
              </w:rPr>
              <w:t>Verification</w:t>
            </w:r>
          </w:p>
        </w:tc>
        <w:tc>
          <w:tcPr>
            <w:tcW w:w="2835" w:type="dxa"/>
            <w:tcBorders>
              <w:top w:val="single" w:sz="12" w:space="0" w:color="auto"/>
              <w:left w:val="single" w:sz="4" w:space="0" w:color="auto"/>
              <w:bottom w:val="single" w:sz="4" w:space="0" w:color="auto"/>
            </w:tcBorders>
            <w:shd w:val="clear" w:color="auto" w:fill="D9D9D9"/>
            <w:vAlign w:val="center"/>
          </w:tcPr>
          <w:p w14:paraId="23D36FA0" w14:textId="77777777" w:rsidR="00AB41D9" w:rsidRPr="00AB41D9" w:rsidRDefault="00AB41D9" w:rsidP="00CD0017">
            <w:pPr>
              <w:ind w:right="95"/>
              <w:rPr>
                <w:rFonts w:ascii="Arial" w:hAnsi="Arial" w:cs="Arial"/>
                <w:sz w:val="22"/>
                <w:szCs w:val="22"/>
              </w:rPr>
            </w:pPr>
            <w:r w:rsidRPr="00AB41D9">
              <w:rPr>
                <w:rFonts w:ascii="Arial" w:hAnsi="Arial" w:cs="Arial"/>
                <w:sz w:val="22"/>
                <w:szCs w:val="22"/>
              </w:rPr>
              <w:t>Date and time</w:t>
            </w:r>
          </w:p>
        </w:tc>
      </w:tr>
      <w:tr w:rsidR="00AB41D9" w:rsidRPr="00AB41D9" w14:paraId="1E2C4F11" w14:textId="77777777" w:rsidTr="00CD0017">
        <w:trPr>
          <w:jc w:val="center"/>
        </w:trPr>
        <w:tc>
          <w:tcPr>
            <w:tcW w:w="3246" w:type="dxa"/>
            <w:tcBorders>
              <w:top w:val="single" w:sz="4" w:space="0" w:color="auto"/>
              <w:bottom w:val="single" w:sz="4" w:space="0" w:color="auto"/>
              <w:right w:val="single" w:sz="4" w:space="0" w:color="auto"/>
            </w:tcBorders>
            <w:shd w:val="clear" w:color="auto" w:fill="FFFFFF" w:themeFill="background1"/>
            <w:vAlign w:val="center"/>
          </w:tcPr>
          <w:p w14:paraId="77A63CBF" w14:textId="77777777" w:rsidR="00AB41D9" w:rsidRPr="00AB41D9" w:rsidRDefault="00AB41D9" w:rsidP="00CD0017">
            <w:pPr>
              <w:ind w:right="95"/>
              <w:rPr>
                <w:rFonts w:ascii="Arial" w:hAnsi="Arial" w:cs="Arial"/>
                <w:sz w:val="22"/>
                <w:szCs w:val="22"/>
                <w:highlight w:val="yellow"/>
              </w:rPr>
            </w:pPr>
          </w:p>
        </w:tc>
        <w:tc>
          <w:tcPr>
            <w:tcW w:w="25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F756D3D" w14:textId="77777777" w:rsidR="00AB41D9" w:rsidRPr="00AB41D9" w:rsidRDefault="00AB41D9" w:rsidP="00CD0017">
            <w:pPr>
              <w:ind w:right="95"/>
              <w:rPr>
                <w:rFonts w:ascii="Arial" w:hAnsi="Arial" w:cs="Arial"/>
                <w:sz w:val="22"/>
                <w:szCs w:val="22"/>
                <w:highlight w:val="yellow"/>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6EC9A4D" w14:textId="77777777" w:rsidR="00AB41D9" w:rsidRPr="00AB41D9" w:rsidRDefault="00AB41D9" w:rsidP="00CD0017">
            <w:pPr>
              <w:ind w:right="95"/>
              <w:jc w:val="center"/>
              <w:rPr>
                <w:rFonts w:ascii="Arial" w:hAnsi="Arial" w:cs="Arial"/>
                <w:sz w:val="22"/>
                <w:szCs w:val="22"/>
                <w:highlight w:val="yellow"/>
              </w:rPr>
            </w:pPr>
            <w:r w:rsidRPr="00AB41D9">
              <w:rPr>
                <w:rFonts w:ascii="Arial" w:hAnsi="Arial" w:cs="Arial"/>
                <w:sz w:val="22"/>
                <w:szCs w:val="22"/>
              </w:rPr>
              <w:fldChar w:fldCharType="begin">
                <w:ffData>
                  <w:name w:val="Check1"/>
                  <w:enabled/>
                  <w:calcOnExit w:val="0"/>
                  <w:checkBox>
                    <w:sizeAuto/>
                    <w:default w:val="0"/>
                  </w:checkBox>
                </w:ffData>
              </w:fldChar>
            </w:r>
            <w:r w:rsidRPr="00AB41D9">
              <w:rPr>
                <w:rFonts w:ascii="Arial" w:hAnsi="Arial" w:cs="Arial"/>
                <w:sz w:val="22"/>
                <w:szCs w:val="22"/>
              </w:rPr>
              <w:instrText xml:space="preserve"> FORMCHECKBOX </w:instrText>
            </w:r>
            <w:r w:rsidRPr="00AB41D9">
              <w:rPr>
                <w:rFonts w:ascii="Arial" w:hAnsi="Arial" w:cs="Arial"/>
                <w:sz w:val="22"/>
                <w:szCs w:val="22"/>
              </w:rPr>
            </w:r>
            <w:r w:rsidRPr="00AB41D9">
              <w:rPr>
                <w:rFonts w:ascii="Arial" w:hAnsi="Arial" w:cs="Arial"/>
                <w:sz w:val="22"/>
                <w:szCs w:val="22"/>
              </w:rPr>
              <w:fldChar w:fldCharType="separate"/>
            </w:r>
            <w:r w:rsidRPr="00AB41D9">
              <w:rPr>
                <w:rFonts w:ascii="Arial" w:hAnsi="Arial" w:cs="Arial"/>
                <w:sz w:val="22"/>
                <w:szCs w:val="22"/>
              </w:rPr>
              <w:fldChar w:fldCharType="end"/>
            </w:r>
          </w:p>
        </w:tc>
        <w:tc>
          <w:tcPr>
            <w:tcW w:w="2835" w:type="dxa"/>
            <w:tcBorders>
              <w:top w:val="single" w:sz="4" w:space="0" w:color="auto"/>
              <w:left w:val="single" w:sz="4" w:space="0" w:color="auto"/>
              <w:bottom w:val="single" w:sz="4" w:space="0" w:color="auto"/>
            </w:tcBorders>
            <w:shd w:val="clear" w:color="auto" w:fill="FFFFFF" w:themeFill="background1"/>
            <w:vAlign w:val="center"/>
          </w:tcPr>
          <w:p w14:paraId="0DE826FC" w14:textId="77777777" w:rsidR="00AB41D9" w:rsidRPr="00AB41D9" w:rsidRDefault="00AB41D9" w:rsidP="00CD0017">
            <w:pPr>
              <w:ind w:right="95"/>
              <w:rPr>
                <w:rFonts w:ascii="Arial" w:hAnsi="Arial" w:cs="Arial"/>
                <w:sz w:val="22"/>
                <w:szCs w:val="22"/>
                <w:highlight w:val="yellow"/>
              </w:rPr>
            </w:pPr>
          </w:p>
        </w:tc>
      </w:tr>
      <w:tr w:rsidR="00AB41D9" w:rsidRPr="00AB41D9" w14:paraId="24A34906" w14:textId="77777777" w:rsidTr="00CD0017">
        <w:trPr>
          <w:jc w:val="center"/>
        </w:trPr>
        <w:tc>
          <w:tcPr>
            <w:tcW w:w="3246" w:type="dxa"/>
            <w:tcBorders>
              <w:top w:val="single" w:sz="4" w:space="0" w:color="auto"/>
              <w:bottom w:val="single" w:sz="4" w:space="0" w:color="auto"/>
              <w:right w:val="single" w:sz="4" w:space="0" w:color="auto"/>
            </w:tcBorders>
            <w:shd w:val="clear" w:color="auto" w:fill="FFFFFF" w:themeFill="background1"/>
            <w:vAlign w:val="center"/>
          </w:tcPr>
          <w:p w14:paraId="24E1F786" w14:textId="77777777" w:rsidR="00AB41D9" w:rsidRPr="00AB41D9" w:rsidRDefault="00AB41D9" w:rsidP="00CD0017">
            <w:pPr>
              <w:ind w:right="95"/>
              <w:rPr>
                <w:rFonts w:ascii="Arial" w:hAnsi="Arial" w:cs="Arial"/>
                <w:sz w:val="22"/>
                <w:szCs w:val="22"/>
              </w:rPr>
            </w:pPr>
          </w:p>
        </w:tc>
        <w:tc>
          <w:tcPr>
            <w:tcW w:w="25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BE199F0" w14:textId="77777777" w:rsidR="00AB41D9" w:rsidRPr="00AB41D9" w:rsidRDefault="00AB41D9" w:rsidP="00CD0017">
            <w:pPr>
              <w:ind w:right="95"/>
              <w:rPr>
                <w:rFonts w:ascii="Arial" w:hAnsi="Arial" w:cs="Arial"/>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8DB3FE3" w14:textId="77777777" w:rsidR="00AB41D9" w:rsidRPr="00AB41D9" w:rsidRDefault="00AB41D9" w:rsidP="00CD0017">
            <w:pPr>
              <w:ind w:right="95"/>
              <w:jc w:val="center"/>
              <w:rPr>
                <w:rFonts w:ascii="Arial" w:hAnsi="Arial" w:cs="Arial"/>
                <w:sz w:val="22"/>
                <w:szCs w:val="22"/>
              </w:rPr>
            </w:pPr>
            <w:r w:rsidRPr="00AB41D9">
              <w:rPr>
                <w:rFonts w:ascii="Arial" w:hAnsi="Arial" w:cs="Arial"/>
                <w:sz w:val="22"/>
                <w:szCs w:val="22"/>
              </w:rPr>
              <w:fldChar w:fldCharType="begin">
                <w:ffData>
                  <w:name w:val="Check1"/>
                  <w:enabled/>
                  <w:calcOnExit w:val="0"/>
                  <w:checkBox>
                    <w:sizeAuto/>
                    <w:default w:val="0"/>
                  </w:checkBox>
                </w:ffData>
              </w:fldChar>
            </w:r>
            <w:r w:rsidRPr="00AB41D9">
              <w:rPr>
                <w:rFonts w:ascii="Arial" w:hAnsi="Arial" w:cs="Arial"/>
                <w:sz w:val="22"/>
                <w:szCs w:val="22"/>
              </w:rPr>
              <w:instrText xml:space="preserve"> FORMCHECKBOX </w:instrText>
            </w:r>
            <w:r w:rsidRPr="00AB41D9">
              <w:rPr>
                <w:rFonts w:ascii="Arial" w:hAnsi="Arial" w:cs="Arial"/>
                <w:sz w:val="22"/>
                <w:szCs w:val="22"/>
              </w:rPr>
            </w:r>
            <w:r w:rsidRPr="00AB41D9">
              <w:rPr>
                <w:rFonts w:ascii="Arial" w:hAnsi="Arial" w:cs="Arial"/>
                <w:sz w:val="22"/>
                <w:szCs w:val="22"/>
              </w:rPr>
              <w:fldChar w:fldCharType="separate"/>
            </w:r>
            <w:r w:rsidRPr="00AB41D9">
              <w:rPr>
                <w:rFonts w:ascii="Arial" w:hAnsi="Arial" w:cs="Arial"/>
                <w:sz w:val="22"/>
                <w:szCs w:val="22"/>
              </w:rPr>
              <w:fldChar w:fldCharType="end"/>
            </w:r>
          </w:p>
        </w:tc>
        <w:tc>
          <w:tcPr>
            <w:tcW w:w="2835" w:type="dxa"/>
            <w:tcBorders>
              <w:top w:val="single" w:sz="4" w:space="0" w:color="auto"/>
              <w:left w:val="single" w:sz="4" w:space="0" w:color="auto"/>
              <w:bottom w:val="single" w:sz="4" w:space="0" w:color="auto"/>
            </w:tcBorders>
            <w:shd w:val="clear" w:color="auto" w:fill="FFFFFF" w:themeFill="background1"/>
            <w:vAlign w:val="center"/>
          </w:tcPr>
          <w:p w14:paraId="3E2ECE0B" w14:textId="77777777" w:rsidR="00AB41D9" w:rsidRPr="00AB41D9" w:rsidRDefault="00AB41D9" w:rsidP="00CD0017">
            <w:pPr>
              <w:ind w:right="95"/>
              <w:rPr>
                <w:rFonts w:ascii="Arial" w:hAnsi="Arial" w:cs="Arial"/>
                <w:sz w:val="22"/>
                <w:szCs w:val="22"/>
              </w:rPr>
            </w:pPr>
          </w:p>
        </w:tc>
      </w:tr>
      <w:tr w:rsidR="00AB41D9" w:rsidRPr="00AB41D9" w14:paraId="0CC0E320" w14:textId="77777777" w:rsidTr="00CD0017">
        <w:trPr>
          <w:jc w:val="center"/>
        </w:trPr>
        <w:tc>
          <w:tcPr>
            <w:tcW w:w="3246" w:type="dxa"/>
            <w:tcBorders>
              <w:top w:val="single" w:sz="4" w:space="0" w:color="auto"/>
              <w:bottom w:val="single" w:sz="12" w:space="0" w:color="auto"/>
              <w:right w:val="single" w:sz="4" w:space="0" w:color="auto"/>
            </w:tcBorders>
            <w:shd w:val="clear" w:color="auto" w:fill="FFFFFF" w:themeFill="background1"/>
            <w:vAlign w:val="center"/>
          </w:tcPr>
          <w:p w14:paraId="27353A88" w14:textId="77777777" w:rsidR="00AB41D9" w:rsidRPr="00AB41D9" w:rsidRDefault="00AB41D9" w:rsidP="00CD0017">
            <w:pPr>
              <w:ind w:right="95"/>
              <w:rPr>
                <w:rFonts w:ascii="Arial" w:hAnsi="Arial" w:cs="Arial"/>
                <w:sz w:val="22"/>
                <w:szCs w:val="22"/>
              </w:rPr>
            </w:pPr>
          </w:p>
        </w:tc>
        <w:tc>
          <w:tcPr>
            <w:tcW w:w="2551" w:type="dxa"/>
            <w:tcBorders>
              <w:top w:val="single" w:sz="4" w:space="0" w:color="auto"/>
              <w:left w:val="single" w:sz="4" w:space="0" w:color="auto"/>
              <w:bottom w:val="single" w:sz="12" w:space="0" w:color="auto"/>
              <w:right w:val="single" w:sz="4" w:space="0" w:color="auto"/>
            </w:tcBorders>
            <w:shd w:val="clear" w:color="auto" w:fill="FFFFFF" w:themeFill="background1"/>
            <w:vAlign w:val="center"/>
          </w:tcPr>
          <w:p w14:paraId="40133498" w14:textId="77777777" w:rsidR="00AB41D9" w:rsidRPr="00AB41D9" w:rsidRDefault="00AB41D9" w:rsidP="00CD0017">
            <w:pPr>
              <w:ind w:right="95"/>
              <w:rPr>
                <w:rFonts w:ascii="Arial" w:hAnsi="Arial" w:cs="Arial"/>
                <w:sz w:val="22"/>
                <w:szCs w:val="22"/>
              </w:rPr>
            </w:pPr>
          </w:p>
        </w:tc>
        <w:tc>
          <w:tcPr>
            <w:tcW w:w="1559" w:type="dxa"/>
            <w:tcBorders>
              <w:top w:val="single" w:sz="4" w:space="0" w:color="auto"/>
              <w:left w:val="single" w:sz="4" w:space="0" w:color="auto"/>
              <w:bottom w:val="single" w:sz="12" w:space="0" w:color="auto"/>
              <w:right w:val="single" w:sz="4" w:space="0" w:color="auto"/>
            </w:tcBorders>
            <w:shd w:val="clear" w:color="auto" w:fill="FFFFFF" w:themeFill="background1"/>
            <w:vAlign w:val="center"/>
          </w:tcPr>
          <w:p w14:paraId="3BD5861B" w14:textId="77777777" w:rsidR="00AB41D9" w:rsidRPr="00AB41D9" w:rsidRDefault="00AB41D9" w:rsidP="00CD0017">
            <w:pPr>
              <w:ind w:right="95"/>
              <w:jc w:val="center"/>
              <w:rPr>
                <w:rFonts w:ascii="Arial" w:hAnsi="Arial" w:cs="Arial"/>
                <w:sz w:val="22"/>
                <w:szCs w:val="22"/>
              </w:rPr>
            </w:pPr>
            <w:r w:rsidRPr="00AB41D9">
              <w:rPr>
                <w:rFonts w:ascii="Arial" w:hAnsi="Arial" w:cs="Arial"/>
                <w:sz w:val="22"/>
                <w:szCs w:val="22"/>
              </w:rPr>
              <w:fldChar w:fldCharType="begin">
                <w:ffData>
                  <w:name w:val="Check1"/>
                  <w:enabled/>
                  <w:calcOnExit w:val="0"/>
                  <w:checkBox>
                    <w:sizeAuto/>
                    <w:default w:val="0"/>
                  </w:checkBox>
                </w:ffData>
              </w:fldChar>
            </w:r>
            <w:r w:rsidRPr="00AB41D9">
              <w:rPr>
                <w:rFonts w:ascii="Arial" w:hAnsi="Arial" w:cs="Arial"/>
                <w:sz w:val="22"/>
                <w:szCs w:val="22"/>
              </w:rPr>
              <w:instrText xml:space="preserve"> FORMCHECKBOX </w:instrText>
            </w:r>
            <w:r w:rsidRPr="00AB41D9">
              <w:rPr>
                <w:rFonts w:ascii="Arial" w:hAnsi="Arial" w:cs="Arial"/>
                <w:sz w:val="22"/>
                <w:szCs w:val="22"/>
              </w:rPr>
            </w:r>
            <w:r w:rsidRPr="00AB41D9">
              <w:rPr>
                <w:rFonts w:ascii="Arial" w:hAnsi="Arial" w:cs="Arial"/>
                <w:sz w:val="22"/>
                <w:szCs w:val="22"/>
              </w:rPr>
              <w:fldChar w:fldCharType="separate"/>
            </w:r>
            <w:r w:rsidRPr="00AB41D9">
              <w:rPr>
                <w:rFonts w:ascii="Arial" w:hAnsi="Arial" w:cs="Arial"/>
                <w:sz w:val="22"/>
                <w:szCs w:val="22"/>
              </w:rPr>
              <w:fldChar w:fldCharType="end"/>
            </w:r>
          </w:p>
        </w:tc>
        <w:tc>
          <w:tcPr>
            <w:tcW w:w="2835" w:type="dxa"/>
            <w:tcBorders>
              <w:top w:val="single" w:sz="4" w:space="0" w:color="auto"/>
              <w:left w:val="single" w:sz="4" w:space="0" w:color="auto"/>
              <w:bottom w:val="single" w:sz="12" w:space="0" w:color="auto"/>
            </w:tcBorders>
            <w:shd w:val="clear" w:color="auto" w:fill="FFFFFF" w:themeFill="background1"/>
            <w:vAlign w:val="center"/>
          </w:tcPr>
          <w:p w14:paraId="0986A050" w14:textId="77777777" w:rsidR="00AB41D9" w:rsidRPr="00AB41D9" w:rsidRDefault="00AB41D9" w:rsidP="00CD0017">
            <w:pPr>
              <w:ind w:right="95"/>
              <w:rPr>
                <w:rFonts w:ascii="Arial" w:hAnsi="Arial" w:cs="Arial"/>
                <w:sz w:val="22"/>
                <w:szCs w:val="22"/>
              </w:rPr>
            </w:pPr>
          </w:p>
        </w:tc>
      </w:tr>
    </w:tbl>
    <w:p w14:paraId="5ED5EFBB" w14:textId="77777777" w:rsidR="00AB41D9" w:rsidRPr="00AB41D9" w:rsidRDefault="00AB41D9" w:rsidP="00AB41D9">
      <w:pPr>
        <w:ind w:right="95"/>
        <w:rPr>
          <w:rFonts w:ascii="Arial" w:hAnsi="Arial" w:cs="Arial"/>
          <w:sz w:val="22"/>
          <w:szCs w:val="22"/>
        </w:rPr>
      </w:pPr>
    </w:p>
    <w:tbl>
      <w:tblPr>
        <w:tblStyle w:val="TableGrid"/>
        <w:tblW w:w="978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387"/>
        <w:gridCol w:w="236"/>
        <w:gridCol w:w="2254"/>
        <w:gridCol w:w="236"/>
        <w:gridCol w:w="1833"/>
      </w:tblGrid>
      <w:tr w:rsidR="00AB41D9" w:rsidRPr="00AB41D9" w14:paraId="733AF912" w14:textId="77777777" w:rsidTr="00CD0017">
        <w:trPr>
          <w:jc w:val="center"/>
        </w:trPr>
        <w:tc>
          <w:tcPr>
            <w:tcW w:w="2835" w:type="dxa"/>
          </w:tcPr>
          <w:p w14:paraId="505AC01C" w14:textId="77777777" w:rsidR="00AB41D9" w:rsidRPr="00AB41D9" w:rsidRDefault="00AB41D9" w:rsidP="00CD0017">
            <w:pPr>
              <w:ind w:right="95"/>
              <w:rPr>
                <w:rFonts w:ascii="Arial" w:hAnsi="Arial" w:cs="Arial"/>
                <w:sz w:val="22"/>
                <w:szCs w:val="22"/>
              </w:rPr>
            </w:pPr>
          </w:p>
        </w:tc>
        <w:tc>
          <w:tcPr>
            <w:tcW w:w="2387" w:type="dxa"/>
          </w:tcPr>
          <w:p w14:paraId="4488D095" w14:textId="77777777" w:rsidR="00AB41D9" w:rsidRPr="00AB41D9" w:rsidRDefault="00AB41D9" w:rsidP="00CD0017">
            <w:pPr>
              <w:ind w:right="95"/>
              <w:rPr>
                <w:rFonts w:ascii="Arial" w:hAnsi="Arial" w:cs="Arial"/>
                <w:sz w:val="22"/>
                <w:szCs w:val="22"/>
              </w:rPr>
            </w:pPr>
            <w:r w:rsidRPr="00AB41D9">
              <w:rPr>
                <w:rFonts w:ascii="Arial" w:hAnsi="Arial" w:cs="Arial"/>
                <w:sz w:val="22"/>
                <w:szCs w:val="22"/>
              </w:rPr>
              <w:t>Name</w:t>
            </w:r>
          </w:p>
        </w:tc>
        <w:tc>
          <w:tcPr>
            <w:tcW w:w="236" w:type="dxa"/>
          </w:tcPr>
          <w:p w14:paraId="4FB6B8DF" w14:textId="77777777" w:rsidR="00AB41D9" w:rsidRPr="00AB41D9" w:rsidRDefault="00AB41D9" w:rsidP="00CD0017">
            <w:pPr>
              <w:ind w:right="95"/>
              <w:rPr>
                <w:rFonts w:ascii="Arial" w:hAnsi="Arial" w:cs="Arial"/>
                <w:sz w:val="22"/>
                <w:szCs w:val="22"/>
              </w:rPr>
            </w:pPr>
          </w:p>
        </w:tc>
        <w:tc>
          <w:tcPr>
            <w:tcW w:w="2254" w:type="dxa"/>
          </w:tcPr>
          <w:p w14:paraId="2FDF2D90" w14:textId="77777777" w:rsidR="00AB41D9" w:rsidRPr="00AB41D9" w:rsidRDefault="00AB41D9" w:rsidP="00CD0017">
            <w:pPr>
              <w:ind w:right="95"/>
              <w:rPr>
                <w:rFonts w:ascii="Arial" w:hAnsi="Arial" w:cs="Arial"/>
                <w:sz w:val="22"/>
                <w:szCs w:val="22"/>
              </w:rPr>
            </w:pPr>
            <w:r w:rsidRPr="00AB41D9">
              <w:rPr>
                <w:rFonts w:ascii="Arial" w:hAnsi="Arial" w:cs="Arial"/>
                <w:sz w:val="22"/>
                <w:szCs w:val="22"/>
              </w:rPr>
              <w:t>Signature</w:t>
            </w:r>
          </w:p>
        </w:tc>
        <w:tc>
          <w:tcPr>
            <w:tcW w:w="236" w:type="dxa"/>
          </w:tcPr>
          <w:p w14:paraId="1FE3AC08" w14:textId="77777777" w:rsidR="00AB41D9" w:rsidRPr="00AB41D9" w:rsidRDefault="00AB41D9" w:rsidP="00CD0017">
            <w:pPr>
              <w:ind w:right="95"/>
              <w:rPr>
                <w:rFonts w:ascii="Arial" w:hAnsi="Arial" w:cs="Arial"/>
                <w:sz w:val="22"/>
                <w:szCs w:val="22"/>
              </w:rPr>
            </w:pPr>
          </w:p>
        </w:tc>
        <w:tc>
          <w:tcPr>
            <w:tcW w:w="1833" w:type="dxa"/>
          </w:tcPr>
          <w:p w14:paraId="7C4B63A7" w14:textId="77777777" w:rsidR="00AB41D9" w:rsidRPr="00AB41D9" w:rsidRDefault="00AB41D9" w:rsidP="00CD0017">
            <w:pPr>
              <w:ind w:right="95"/>
              <w:rPr>
                <w:rFonts w:ascii="Arial" w:hAnsi="Arial" w:cs="Arial"/>
                <w:sz w:val="22"/>
                <w:szCs w:val="22"/>
              </w:rPr>
            </w:pPr>
            <w:r w:rsidRPr="00AB41D9">
              <w:rPr>
                <w:rFonts w:ascii="Arial" w:hAnsi="Arial" w:cs="Arial"/>
                <w:sz w:val="22"/>
                <w:szCs w:val="22"/>
              </w:rPr>
              <w:t>Date</w:t>
            </w:r>
          </w:p>
        </w:tc>
      </w:tr>
      <w:tr w:rsidR="00AB41D9" w:rsidRPr="00AB41D9" w14:paraId="16750393" w14:textId="77777777" w:rsidTr="00CD0017">
        <w:trPr>
          <w:trHeight w:val="510"/>
          <w:jc w:val="center"/>
        </w:trPr>
        <w:tc>
          <w:tcPr>
            <w:tcW w:w="2835" w:type="dxa"/>
            <w:vAlign w:val="bottom"/>
          </w:tcPr>
          <w:p w14:paraId="38722E09" w14:textId="77777777" w:rsidR="00AB41D9" w:rsidRPr="00AB41D9" w:rsidRDefault="00AB41D9" w:rsidP="00CD0017">
            <w:pPr>
              <w:ind w:right="95"/>
              <w:rPr>
                <w:rFonts w:ascii="Arial" w:hAnsi="Arial" w:cs="Arial"/>
                <w:sz w:val="22"/>
                <w:szCs w:val="22"/>
              </w:rPr>
            </w:pPr>
            <w:r w:rsidRPr="00AB41D9">
              <w:rPr>
                <w:rFonts w:ascii="Arial" w:hAnsi="Arial" w:cs="Arial"/>
                <w:sz w:val="22"/>
                <w:szCs w:val="22"/>
              </w:rPr>
              <w:t>Recording staff</w:t>
            </w:r>
          </w:p>
        </w:tc>
        <w:tc>
          <w:tcPr>
            <w:tcW w:w="2387" w:type="dxa"/>
            <w:tcBorders>
              <w:bottom w:val="single" w:sz="4" w:space="0" w:color="auto"/>
            </w:tcBorders>
            <w:vAlign w:val="bottom"/>
          </w:tcPr>
          <w:p w14:paraId="0F5CEAE9" w14:textId="77777777" w:rsidR="00AB41D9" w:rsidRPr="00AB41D9" w:rsidRDefault="00AB41D9" w:rsidP="00CD0017">
            <w:pPr>
              <w:ind w:right="95"/>
              <w:rPr>
                <w:rFonts w:ascii="Arial" w:hAnsi="Arial" w:cs="Arial"/>
                <w:sz w:val="22"/>
                <w:szCs w:val="22"/>
              </w:rPr>
            </w:pPr>
          </w:p>
        </w:tc>
        <w:tc>
          <w:tcPr>
            <w:tcW w:w="236" w:type="dxa"/>
            <w:vAlign w:val="bottom"/>
          </w:tcPr>
          <w:p w14:paraId="7AACA5BD" w14:textId="77777777" w:rsidR="00AB41D9" w:rsidRPr="00AB41D9" w:rsidRDefault="00AB41D9" w:rsidP="00CD0017">
            <w:pPr>
              <w:ind w:right="95"/>
              <w:rPr>
                <w:rFonts w:ascii="Arial" w:hAnsi="Arial" w:cs="Arial"/>
                <w:sz w:val="22"/>
                <w:szCs w:val="22"/>
              </w:rPr>
            </w:pPr>
          </w:p>
        </w:tc>
        <w:tc>
          <w:tcPr>
            <w:tcW w:w="2254" w:type="dxa"/>
            <w:tcBorders>
              <w:bottom w:val="single" w:sz="4" w:space="0" w:color="auto"/>
            </w:tcBorders>
            <w:vAlign w:val="bottom"/>
          </w:tcPr>
          <w:p w14:paraId="4C5F2D3C" w14:textId="77777777" w:rsidR="00AB41D9" w:rsidRPr="00AB41D9" w:rsidRDefault="00AB41D9" w:rsidP="00CD0017">
            <w:pPr>
              <w:ind w:right="95"/>
              <w:rPr>
                <w:rFonts w:ascii="Arial" w:hAnsi="Arial" w:cs="Arial"/>
                <w:sz w:val="22"/>
                <w:szCs w:val="22"/>
              </w:rPr>
            </w:pPr>
          </w:p>
        </w:tc>
        <w:tc>
          <w:tcPr>
            <w:tcW w:w="236" w:type="dxa"/>
            <w:vAlign w:val="bottom"/>
          </w:tcPr>
          <w:p w14:paraId="7A572E16" w14:textId="77777777" w:rsidR="00AB41D9" w:rsidRPr="00AB41D9" w:rsidRDefault="00AB41D9" w:rsidP="00CD0017">
            <w:pPr>
              <w:ind w:right="95"/>
              <w:rPr>
                <w:rFonts w:ascii="Arial" w:hAnsi="Arial" w:cs="Arial"/>
                <w:sz w:val="22"/>
                <w:szCs w:val="22"/>
              </w:rPr>
            </w:pPr>
          </w:p>
        </w:tc>
        <w:tc>
          <w:tcPr>
            <w:tcW w:w="1833" w:type="dxa"/>
            <w:tcBorders>
              <w:bottom w:val="single" w:sz="4" w:space="0" w:color="auto"/>
            </w:tcBorders>
            <w:vAlign w:val="bottom"/>
          </w:tcPr>
          <w:p w14:paraId="7D8FF348" w14:textId="77777777" w:rsidR="00AB41D9" w:rsidRPr="00AB41D9" w:rsidRDefault="00AB41D9" w:rsidP="00CD0017">
            <w:pPr>
              <w:ind w:right="95"/>
              <w:rPr>
                <w:rFonts w:ascii="Arial" w:hAnsi="Arial" w:cs="Arial"/>
                <w:sz w:val="22"/>
                <w:szCs w:val="22"/>
              </w:rPr>
            </w:pPr>
          </w:p>
        </w:tc>
      </w:tr>
      <w:tr w:rsidR="00AB41D9" w:rsidRPr="00AB41D9" w14:paraId="43B67442" w14:textId="77777777" w:rsidTr="00CD0017">
        <w:trPr>
          <w:jc w:val="center"/>
        </w:trPr>
        <w:tc>
          <w:tcPr>
            <w:tcW w:w="2835" w:type="dxa"/>
            <w:vAlign w:val="bottom"/>
          </w:tcPr>
          <w:p w14:paraId="2216DFF7" w14:textId="77777777" w:rsidR="00AB41D9" w:rsidRPr="00AB41D9" w:rsidRDefault="00AB41D9" w:rsidP="00CD0017">
            <w:pPr>
              <w:ind w:right="95"/>
              <w:rPr>
                <w:rFonts w:ascii="Arial" w:hAnsi="Arial" w:cs="Arial"/>
                <w:sz w:val="24"/>
              </w:rPr>
            </w:pPr>
          </w:p>
        </w:tc>
        <w:tc>
          <w:tcPr>
            <w:tcW w:w="2387" w:type="dxa"/>
            <w:tcBorders>
              <w:top w:val="single" w:sz="4" w:space="0" w:color="auto"/>
            </w:tcBorders>
            <w:vAlign w:val="bottom"/>
          </w:tcPr>
          <w:p w14:paraId="629ADE18" w14:textId="77777777" w:rsidR="00AB41D9" w:rsidRPr="00AB41D9" w:rsidRDefault="00AB41D9" w:rsidP="00CD0017">
            <w:pPr>
              <w:ind w:right="95"/>
              <w:rPr>
                <w:rFonts w:ascii="Arial" w:hAnsi="Arial" w:cs="Arial"/>
                <w:sz w:val="24"/>
              </w:rPr>
            </w:pPr>
          </w:p>
        </w:tc>
        <w:tc>
          <w:tcPr>
            <w:tcW w:w="236" w:type="dxa"/>
            <w:vAlign w:val="bottom"/>
          </w:tcPr>
          <w:p w14:paraId="6A4736FA" w14:textId="77777777" w:rsidR="00AB41D9" w:rsidRPr="00AB41D9" w:rsidRDefault="00AB41D9" w:rsidP="00CD0017">
            <w:pPr>
              <w:ind w:right="95"/>
              <w:rPr>
                <w:rFonts w:ascii="Arial" w:hAnsi="Arial" w:cs="Arial"/>
                <w:sz w:val="24"/>
              </w:rPr>
            </w:pPr>
          </w:p>
        </w:tc>
        <w:tc>
          <w:tcPr>
            <w:tcW w:w="2254" w:type="dxa"/>
            <w:tcBorders>
              <w:top w:val="single" w:sz="4" w:space="0" w:color="auto"/>
            </w:tcBorders>
            <w:vAlign w:val="bottom"/>
          </w:tcPr>
          <w:p w14:paraId="4915031D" w14:textId="77777777" w:rsidR="00AB41D9" w:rsidRPr="00AB41D9" w:rsidRDefault="00AB41D9" w:rsidP="00CD0017">
            <w:pPr>
              <w:ind w:right="95"/>
              <w:rPr>
                <w:rFonts w:ascii="Arial" w:hAnsi="Arial" w:cs="Arial"/>
                <w:sz w:val="24"/>
              </w:rPr>
            </w:pPr>
          </w:p>
        </w:tc>
        <w:tc>
          <w:tcPr>
            <w:tcW w:w="236" w:type="dxa"/>
            <w:vAlign w:val="bottom"/>
          </w:tcPr>
          <w:p w14:paraId="462557C3" w14:textId="77777777" w:rsidR="00AB41D9" w:rsidRPr="00AB41D9" w:rsidRDefault="00AB41D9" w:rsidP="00CD0017">
            <w:pPr>
              <w:ind w:right="95"/>
              <w:rPr>
                <w:rFonts w:ascii="Arial" w:hAnsi="Arial" w:cs="Arial"/>
                <w:sz w:val="24"/>
              </w:rPr>
            </w:pPr>
          </w:p>
        </w:tc>
        <w:tc>
          <w:tcPr>
            <w:tcW w:w="1833" w:type="dxa"/>
            <w:tcBorders>
              <w:top w:val="single" w:sz="4" w:space="0" w:color="auto"/>
            </w:tcBorders>
            <w:vAlign w:val="bottom"/>
          </w:tcPr>
          <w:p w14:paraId="21A4A0B8" w14:textId="77777777" w:rsidR="00AB41D9" w:rsidRPr="00AB41D9" w:rsidRDefault="00AB41D9" w:rsidP="00CD0017">
            <w:pPr>
              <w:ind w:right="95"/>
              <w:rPr>
                <w:rFonts w:ascii="Arial" w:hAnsi="Arial" w:cs="Arial"/>
                <w:sz w:val="24"/>
              </w:rPr>
            </w:pPr>
          </w:p>
        </w:tc>
      </w:tr>
      <w:tr w:rsidR="00AB41D9" w:rsidRPr="00AB41D9" w14:paraId="05DD83E9" w14:textId="77777777" w:rsidTr="00CD0017">
        <w:trPr>
          <w:jc w:val="center"/>
        </w:trPr>
        <w:tc>
          <w:tcPr>
            <w:tcW w:w="2835" w:type="dxa"/>
            <w:vAlign w:val="bottom"/>
          </w:tcPr>
          <w:p w14:paraId="4996D168" w14:textId="77777777" w:rsidR="00AB41D9" w:rsidRPr="00AB41D9" w:rsidRDefault="00AB41D9" w:rsidP="00CD0017">
            <w:pPr>
              <w:ind w:right="95"/>
              <w:rPr>
                <w:rFonts w:ascii="Arial" w:hAnsi="Arial" w:cs="Arial"/>
                <w:sz w:val="24"/>
              </w:rPr>
            </w:pPr>
            <w:r w:rsidRPr="00AB41D9">
              <w:rPr>
                <w:rFonts w:ascii="Arial" w:hAnsi="Arial" w:cs="Arial"/>
                <w:sz w:val="24"/>
              </w:rPr>
              <w:t>Headteacher (or delegated member of SLT)</w:t>
            </w:r>
          </w:p>
        </w:tc>
        <w:tc>
          <w:tcPr>
            <w:tcW w:w="2387" w:type="dxa"/>
            <w:tcBorders>
              <w:bottom w:val="single" w:sz="4" w:space="0" w:color="auto"/>
            </w:tcBorders>
            <w:vAlign w:val="bottom"/>
          </w:tcPr>
          <w:p w14:paraId="39EC5CEC" w14:textId="77777777" w:rsidR="00AB41D9" w:rsidRPr="00AB41D9" w:rsidRDefault="00AB41D9" w:rsidP="00CD0017">
            <w:pPr>
              <w:ind w:right="95"/>
              <w:rPr>
                <w:rFonts w:ascii="Arial" w:hAnsi="Arial" w:cs="Arial"/>
                <w:sz w:val="24"/>
              </w:rPr>
            </w:pPr>
          </w:p>
        </w:tc>
        <w:tc>
          <w:tcPr>
            <w:tcW w:w="236" w:type="dxa"/>
            <w:vAlign w:val="bottom"/>
          </w:tcPr>
          <w:p w14:paraId="3BB590EB" w14:textId="77777777" w:rsidR="00AB41D9" w:rsidRPr="00AB41D9" w:rsidRDefault="00AB41D9" w:rsidP="00CD0017">
            <w:pPr>
              <w:ind w:right="95"/>
              <w:rPr>
                <w:rFonts w:ascii="Arial" w:hAnsi="Arial" w:cs="Arial"/>
                <w:sz w:val="24"/>
              </w:rPr>
            </w:pPr>
          </w:p>
        </w:tc>
        <w:tc>
          <w:tcPr>
            <w:tcW w:w="2254" w:type="dxa"/>
            <w:tcBorders>
              <w:bottom w:val="single" w:sz="4" w:space="0" w:color="auto"/>
            </w:tcBorders>
            <w:vAlign w:val="bottom"/>
          </w:tcPr>
          <w:p w14:paraId="3F855047" w14:textId="77777777" w:rsidR="00AB41D9" w:rsidRPr="00AB41D9" w:rsidRDefault="00AB41D9" w:rsidP="00CD0017">
            <w:pPr>
              <w:ind w:right="95"/>
              <w:rPr>
                <w:rFonts w:ascii="Arial" w:hAnsi="Arial" w:cs="Arial"/>
                <w:sz w:val="24"/>
              </w:rPr>
            </w:pPr>
          </w:p>
        </w:tc>
        <w:tc>
          <w:tcPr>
            <w:tcW w:w="236" w:type="dxa"/>
            <w:vAlign w:val="bottom"/>
          </w:tcPr>
          <w:p w14:paraId="78658383" w14:textId="77777777" w:rsidR="00AB41D9" w:rsidRPr="00AB41D9" w:rsidRDefault="00AB41D9" w:rsidP="00CD0017">
            <w:pPr>
              <w:ind w:right="95"/>
              <w:rPr>
                <w:rFonts w:ascii="Arial" w:hAnsi="Arial" w:cs="Arial"/>
                <w:sz w:val="24"/>
              </w:rPr>
            </w:pPr>
          </w:p>
        </w:tc>
        <w:tc>
          <w:tcPr>
            <w:tcW w:w="1833" w:type="dxa"/>
            <w:tcBorders>
              <w:bottom w:val="single" w:sz="4" w:space="0" w:color="auto"/>
            </w:tcBorders>
            <w:vAlign w:val="bottom"/>
          </w:tcPr>
          <w:p w14:paraId="697342FB" w14:textId="77777777" w:rsidR="00AB41D9" w:rsidRPr="00AB41D9" w:rsidRDefault="00AB41D9" w:rsidP="00CD0017">
            <w:pPr>
              <w:ind w:right="95"/>
              <w:rPr>
                <w:rFonts w:ascii="Arial" w:hAnsi="Arial" w:cs="Arial"/>
                <w:sz w:val="24"/>
              </w:rPr>
            </w:pPr>
          </w:p>
        </w:tc>
      </w:tr>
    </w:tbl>
    <w:p w14:paraId="19AEBEA6" w14:textId="77777777" w:rsidR="004678E5" w:rsidRPr="00AB41D9" w:rsidRDefault="004678E5" w:rsidP="00CE5F3B">
      <w:pPr>
        <w:rPr>
          <w:rFonts w:ascii="Arial" w:hAnsi="Arial" w:cs="Arial"/>
          <w:bCs/>
          <w:color w:val="000000"/>
        </w:rPr>
      </w:pPr>
    </w:p>
    <w:sectPr w:rsidR="004678E5" w:rsidRPr="00AB41D9" w:rsidSect="007E19DE">
      <w:pgSz w:w="11906" w:h="16838"/>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4D56ED" w14:textId="77777777" w:rsidR="00156813" w:rsidRDefault="00156813" w:rsidP="005A01C8">
      <w:r>
        <w:separator/>
      </w:r>
    </w:p>
  </w:endnote>
  <w:endnote w:type="continuationSeparator" w:id="0">
    <w:p w14:paraId="42D65C44" w14:textId="77777777" w:rsidR="00156813" w:rsidRDefault="00156813" w:rsidP="005A01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43025859"/>
      <w:docPartObj>
        <w:docPartGallery w:val="Page Numbers (Bottom of Page)"/>
        <w:docPartUnique/>
      </w:docPartObj>
    </w:sdtPr>
    <w:sdtEndPr>
      <w:rPr>
        <w:noProof/>
      </w:rPr>
    </w:sdtEndPr>
    <w:sdtContent>
      <w:p w14:paraId="35371549" w14:textId="3498ED7D" w:rsidR="00DE3048" w:rsidRDefault="00DE304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1B55C00" w14:textId="77777777" w:rsidR="00DE3048" w:rsidRDefault="00DE30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F1C629" w14:textId="77777777" w:rsidR="00156813" w:rsidRDefault="00156813" w:rsidP="005A01C8">
      <w:r>
        <w:separator/>
      </w:r>
    </w:p>
  </w:footnote>
  <w:footnote w:type="continuationSeparator" w:id="0">
    <w:p w14:paraId="55D8FF83" w14:textId="77777777" w:rsidR="00156813" w:rsidRDefault="00156813" w:rsidP="005A01C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714A6"/>
    <w:multiLevelType w:val="hybridMultilevel"/>
    <w:tmpl w:val="A904873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397605A"/>
    <w:multiLevelType w:val="hybridMultilevel"/>
    <w:tmpl w:val="41F4A7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731058"/>
    <w:multiLevelType w:val="hybridMultilevel"/>
    <w:tmpl w:val="42A07E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222C4C"/>
    <w:multiLevelType w:val="hybridMultilevel"/>
    <w:tmpl w:val="5322DA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3223327"/>
    <w:multiLevelType w:val="hybridMultilevel"/>
    <w:tmpl w:val="6E80A51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4E66998"/>
    <w:multiLevelType w:val="hybridMultilevel"/>
    <w:tmpl w:val="EAE884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7886D60"/>
    <w:multiLevelType w:val="hybridMultilevel"/>
    <w:tmpl w:val="95EE425C"/>
    <w:lvl w:ilvl="0" w:tplc="16A29BC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9324765"/>
    <w:multiLevelType w:val="hybridMultilevel"/>
    <w:tmpl w:val="879290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B5010E1"/>
    <w:multiLevelType w:val="hybridMultilevel"/>
    <w:tmpl w:val="73E48FC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CBF1004"/>
    <w:multiLevelType w:val="hybridMultilevel"/>
    <w:tmpl w:val="2C0C3E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13A5E9D"/>
    <w:multiLevelType w:val="hybridMultilevel"/>
    <w:tmpl w:val="F352369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7CF711C"/>
    <w:multiLevelType w:val="hybridMultilevel"/>
    <w:tmpl w:val="073857A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CCA7FCA"/>
    <w:multiLevelType w:val="hybridMultilevel"/>
    <w:tmpl w:val="840E94B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1B93A72"/>
    <w:multiLevelType w:val="hybridMultilevel"/>
    <w:tmpl w:val="D388B1B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8554728"/>
    <w:multiLevelType w:val="hybridMultilevel"/>
    <w:tmpl w:val="1C1EFC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A9A5556"/>
    <w:multiLevelType w:val="hybridMultilevel"/>
    <w:tmpl w:val="EC2602F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F927F5E"/>
    <w:multiLevelType w:val="hybridMultilevel"/>
    <w:tmpl w:val="0F905B8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4284173F"/>
    <w:multiLevelType w:val="hybridMultilevel"/>
    <w:tmpl w:val="F44003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67F366B"/>
    <w:multiLevelType w:val="hybridMultilevel"/>
    <w:tmpl w:val="A7B2CE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9307BD2"/>
    <w:multiLevelType w:val="hybridMultilevel"/>
    <w:tmpl w:val="27007F7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9504820"/>
    <w:multiLevelType w:val="hybridMultilevel"/>
    <w:tmpl w:val="8BC68C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EE31686"/>
    <w:multiLevelType w:val="hybridMultilevel"/>
    <w:tmpl w:val="ABE01B50"/>
    <w:lvl w:ilvl="0" w:tplc="8F6E1CA0">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0522901"/>
    <w:multiLevelType w:val="hybridMultilevel"/>
    <w:tmpl w:val="9C0C182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2F42F8C"/>
    <w:multiLevelType w:val="hybridMultilevel"/>
    <w:tmpl w:val="94DE8C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58AA2CE9"/>
    <w:multiLevelType w:val="hybridMultilevel"/>
    <w:tmpl w:val="C01442C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44F6C69"/>
    <w:multiLevelType w:val="hybridMultilevel"/>
    <w:tmpl w:val="9EF813B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70047FD"/>
    <w:multiLevelType w:val="hybridMultilevel"/>
    <w:tmpl w:val="0B36880C"/>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72124FF"/>
    <w:multiLevelType w:val="hybridMultilevel"/>
    <w:tmpl w:val="FC087E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7B85522"/>
    <w:multiLevelType w:val="hybridMultilevel"/>
    <w:tmpl w:val="647C4E6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81C3CE7"/>
    <w:multiLevelType w:val="hybridMultilevel"/>
    <w:tmpl w:val="5CA0DC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B877278"/>
    <w:multiLevelType w:val="hybridMultilevel"/>
    <w:tmpl w:val="9B72D9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4A06861"/>
    <w:multiLevelType w:val="hybridMultilevel"/>
    <w:tmpl w:val="52BE9AB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5A62CC6"/>
    <w:multiLevelType w:val="hybridMultilevel"/>
    <w:tmpl w:val="AEB281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2967493">
    <w:abstractNumId w:val="3"/>
  </w:num>
  <w:num w:numId="2" w16cid:durableId="1471899683">
    <w:abstractNumId w:val="7"/>
  </w:num>
  <w:num w:numId="3" w16cid:durableId="27995683">
    <w:abstractNumId w:val="5"/>
  </w:num>
  <w:num w:numId="4" w16cid:durableId="1330787606">
    <w:abstractNumId w:val="23"/>
  </w:num>
  <w:num w:numId="5" w16cid:durableId="1707634150">
    <w:abstractNumId w:val="16"/>
  </w:num>
  <w:num w:numId="6" w16cid:durableId="66660552">
    <w:abstractNumId w:val="30"/>
  </w:num>
  <w:num w:numId="7" w16cid:durableId="1905950214">
    <w:abstractNumId w:val="1"/>
  </w:num>
  <w:num w:numId="8" w16cid:durableId="1061250365">
    <w:abstractNumId w:val="18"/>
  </w:num>
  <w:num w:numId="9" w16cid:durableId="11037653">
    <w:abstractNumId w:val="32"/>
  </w:num>
  <w:num w:numId="10" w16cid:durableId="525022053">
    <w:abstractNumId w:val="29"/>
  </w:num>
  <w:num w:numId="11" w16cid:durableId="1109013500">
    <w:abstractNumId w:val="13"/>
  </w:num>
  <w:num w:numId="12" w16cid:durableId="43530440">
    <w:abstractNumId w:val="26"/>
  </w:num>
  <w:num w:numId="13" w16cid:durableId="1664896835">
    <w:abstractNumId w:val="20"/>
  </w:num>
  <w:num w:numId="14" w16cid:durableId="349071590">
    <w:abstractNumId w:val="9"/>
  </w:num>
  <w:num w:numId="15" w16cid:durableId="204296315">
    <w:abstractNumId w:val="17"/>
  </w:num>
  <w:num w:numId="16" w16cid:durableId="1586838314">
    <w:abstractNumId w:val="6"/>
  </w:num>
  <w:num w:numId="17" w16cid:durableId="1992783633">
    <w:abstractNumId w:val="15"/>
  </w:num>
  <w:num w:numId="18" w16cid:durableId="516038649">
    <w:abstractNumId w:val="28"/>
  </w:num>
  <w:num w:numId="19" w16cid:durableId="1849251379">
    <w:abstractNumId w:val="22"/>
  </w:num>
  <w:num w:numId="20" w16cid:durableId="218398552">
    <w:abstractNumId w:val="25"/>
  </w:num>
  <w:num w:numId="21" w16cid:durableId="1524781349">
    <w:abstractNumId w:val="0"/>
  </w:num>
  <w:num w:numId="22" w16cid:durableId="92285681">
    <w:abstractNumId w:val="24"/>
  </w:num>
  <w:num w:numId="23" w16cid:durableId="525824469">
    <w:abstractNumId w:val="11"/>
  </w:num>
  <w:num w:numId="24" w16cid:durableId="585380981">
    <w:abstractNumId w:val="12"/>
  </w:num>
  <w:num w:numId="25" w16cid:durableId="296451184">
    <w:abstractNumId w:val="19"/>
  </w:num>
  <w:num w:numId="26" w16cid:durableId="685063936">
    <w:abstractNumId w:val="10"/>
  </w:num>
  <w:num w:numId="27" w16cid:durableId="858205448">
    <w:abstractNumId w:val="4"/>
  </w:num>
  <w:num w:numId="28" w16cid:durableId="264192193">
    <w:abstractNumId w:val="31"/>
  </w:num>
  <w:num w:numId="29" w16cid:durableId="210852091">
    <w:abstractNumId w:val="8"/>
  </w:num>
  <w:num w:numId="30" w16cid:durableId="1301424301">
    <w:abstractNumId w:val="21"/>
  </w:num>
  <w:num w:numId="31" w16cid:durableId="306281023">
    <w:abstractNumId w:val="27"/>
  </w:num>
  <w:num w:numId="32" w16cid:durableId="654143291">
    <w:abstractNumId w:val="2"/>
  </w:num>
  <w:num w:numId="33" w16cid:durableId="2029283629">
    <w:abstractNumId w:val="14"/>
  </w:num>
  <w:num w:numId="34" w16cid:durableId="1964071223">
    <w:abstractNumId w:val="23"/>
  </w:num>
  <w:num w:numId="35" w16cid:durableId="860624166">
    <w:abstractNumId w:val="16"/>
  </w:num>
  <w:num w:numId="36" w16cid:durableId="2128888909">
    <w:abstractNumId w:val="30"/>
  </w:num>
  <w:num w:numId="37" w16cid:durableId="19865367">
    <w:abstractNumId w:val="5"/>
  </w:num>
  <w:num w:numId="38" w16cid:durableId="2010516760">
    <w:abstractNumId w:val="26"/>
  </w:num>
  <w:num w:numId="39" w16cid:durableId="216941028">
    <w:abstractNumId w:val="6"/>
  </w:num>
  <w:num w:numId="40" w16cid:durableId="119638823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01C8"/>
    <w:rsid w:val="00001B79"/>
    <w:rsid w:val="00002413"/>
    <w:rsid w:val="00013D19"/>
    <w:rsid w:val="00015E33"/>
    <w:rsid w:val="000251E0"/>
    <w:rsid w:val="000253B9"/>
    <w:rsid w:val="00025A7B"/>
    <w:rsid w:val="000273B6"/>
    <w:rsid w:val="00034E11"/>
    <w:rsid w:val="00042F32"/>
    <w:rsid w:val="00053A45"/>
    <w:rsid w:val="00054313"/>
    <w:rsid w:val="0005489E"/>
    <w:rsid w:val="0005743F"/>
    <w:rsid w:val="00061B5F"/>
    <w:rsid w:val="00082B16"/>
    <w:rsid w:val="00083F4F"/>
    <w:rsid w:val="0008461A"/>
    <w:rsid w:val="00097546"/>
    <w:rsid w:val="000A4A39"/>
    <w:rsid w:val="000A7F93"/>
    <w:rsid w:val="000B3940"/>
    <w:rsid w:val="000B4FA7"/>
    <w:rsid w:val="000B4FF3"/>
    <w:rsid w:val="000C0685"/>
    <w:rsid w:val="000C12D9"/>
    <w:rsid w:val="000C3A55"/>
    <w:rsid w:val="000C5398"/>
    <w:rsid w:val="000C69C7"/>
    <w:rsid w:val="000D4658"/>
    <w:rsid w:val="000E1195"/>
    <w:rsid w:val="000E52C4"/>
    <w:rsid w:val="000F026E"/>
    <w:rsid w:val="000F24BF"/>
    <w:rsid w:val="000F275F"/>
    <w:rsid w:val="000F37B6"/>
    <w:rsid w:val="000F3CB9"/>
    <w:rsid w:val="000F4032"/>
    <w:rsid w:val="000F6FD5"/>
    <w:rsid w:val="000F7657"/>
    <w:rsid w:val="00104AB9"/>
    <w:rsid w:val="001069A6"/>
    <w:rsid w:val="0011191C"/>
    <w:rsid w:val="00112CA1"/>
    <w:rsid w:val="00124C2F"/>
    <w:rsid w:val="00153052"/>
    <w:rsid w:val="00156813"/>
    <w:rsid w:val="00157D8E"/>
    <w:rsid w:val="001624DF"/>
    <w:rsid w:val="00174451"/>
    <w:rsid w:val="0018156E"/>
    <w:rsid w:val="00182653"/>
    <w:rsid w:val="001A37EF"/>
    <w:rsid w:val="001A4635"/>
    <w:rsid w:val="001C071D"/>
    <w:rsid w:val="001C5FF5"/>
    <w:rsid w:val="001C794A"/>
    <w:rsid w:val="001D5CEC"/>
    <w:rsid w:val="001E607A"/>
    <w:rsid w:val="001F15F2"/>
    <w:rsid w:val="001F270C"/>
    <w:rsid w:val="001F5FE5"/>
    <w:rsid w:val="001F6C60"/>
    <w:rsid w:val="00201F3E"/>
    <w:rsid w:val="00206E50"/>
    <w:rsid w:val="00206F9A"/>
    <w:rsid w:val="00207D0C"/>
    <w:rsid w:val="002106B3"/>
    <w:rsid w:val="002329C0"/>
    <w:rsid w:val="002337D6"/>
    <w:rsid w:val="00240E4B"/>
    <w:rsid w:val="00241E46"/>
    <w:rsid w:val="00242658"/>
    <w:rsid w:val="00243974"/>
    <w:rsid w:val="00245508"/>
    <w:rsid w:val="00246241"/>
    <w:rsid w:val="002472B4"/>
    <w:rsid w:val="00247C5F"/>
    <w:rsid w:val="00253D16"/>
    <w:rsid w:val="00257108"/>
    <w:rsid w:val="00263F87"/>
    <w:rsid w:val="00267061"/>
    <w:rsid w:val="00287E64"/>
    <w:rsid w:val="00291F65"/>
    <w:rsid w:val="002A009F"/>
    <w:rsid w:val="002A28C2"/>
    <w:rsid w:val="002A7B44"/>
    <w:rsid w:val="002B2AC0"/>
    <w:rsid w:val="002D0E30"/>
    <w:rsid w:val="002D17F0"/>
    <w:rsid w:val="002D6359"/>
    <w:rsid w:val="002D6F27"/>
    <w:rsid w:val="002D7AFA"/>
    <w:rsid w:val="002E27F5"/>
    <w:rsid w:val="002F1A15"/>
    <w:rsid w:val="002F3017"/>
    <w:rsid w:val="002F67B8"/>
    <w:rsid w:val="00300CEF"/>
    <w:rsid w:val="003075F7"/>
    <w:rsid w:val="00307657"/>
    <w:rsid w:val="00310749"/>
    <w:rsid w:val="003265DC"/>
    <w:rsid w:val="00332EE4"/>
    <w:rsid w:val="00335711"/>
    <w:rsid w:val="00341EB9"/>
    <w:rsid w:val="00343D35"/>
    <w:rsid w:val="003452E3"/>
    <w:rsid w:val="0034701B"/>
    <w:rsid w:val="00351EE1"/>
    <w:rsid w:val="00354896"/>
    <w:rsid w:val="00362482"/>
    <w:rsid w:val="00363A97"/>
    <w:rsid w:val="00371DF7"/>
    <w:rsid w:val="003720ED"/>
    <w:rsid w:val="00375974"/>
    <w:rsid w:val="00386A69"/>
    <w:rsid w:val="003A4087"/>
    <w:rsid w:val="003A4C29"/>
    <w:rsid w:val="003B5744"/>
    <w:rsid w:val="003C71B1"/>
    <w:rsid w:val="003D093B"/>
    <w:rsid w:val="003D0AB6"/>
    <w:rsid w:val="003E5E40"/>
    <w:rsid w:val="003F048A"/>
    <w:rsid w:val="003F30D1"/>
    <w:rsid w:val="003F5BC2"/>
    <w:rsid w:val="003F6025"/>
    <w:rsid w:val="00406B13"/>
    <w:rsid w:val="004121E8"/>
    <w:rsid w:val="00440C2B"/>
    <w:rsid w:val="004439C1"/>
    <w:rsid w:val="004508C5"/>
    <w:rsid w:val="004551B8"/>
    <w:rsid w:val="0046172D"/>
    <w:rsid w:val="004678E5"/>
    <w:rsid w:val="00471862"/>
    <w:rsid w:val="004741BA"/>
    <w:rsid w:val="0048304C"/>
    <w:rsid w:val="00484263"/>
    <w:rsid w:val="0049188E"/>
    <w:rsid w:val="00492277"/>
    <w:rsid w:val="00497AEE"/>
    <w:rsid w:val="004A0122"/>
    <w:rsid w:val="004A266E"/>
    <w:rsid w:val="004A3F35"/>
    <w:rsid w:val="004C213D"/>
    <w:rsid w:val="004C3BD7"/>
    <w:rsid w:val="004C6163"/>
    <w:rsid w:val="004D40B9"/>
    <w:rsid w:val="004D63F5"/>
    <w:rsid w:val="0051601E"/>
    <w:rsid w:val="005226AF"/>
    <w:rsid w:val="005228B6"/>
    <w:rsid w:val="00527579"/>
    <w:rsid w:val="005316C0"/>
    <w:rsid w:val="00563C18"/>
    <w:rsid w:val="005777F7"/>
    <w:rsid w:val="0058559B"/>
    <w:rsid w:val="0058592E"/>
    <w:rsid w:val="00592A4B"/>
    <w:rsid w:val="00593AA9"/>
    <w:rsid w:val="00596D8B"/>
    <w:rsid w:val="005A01C8"/>
    <w:rsid w:val="005A495A"/>
    <w:rsid w:val="005A7E40"/>
    <w:rsid w:val="005B0DE6"/>
    <w:rsid w:val="005B1028"/>
    <w:rsid w:val="005D23DD"/>
    <w:rsid w:val="005E0E1A"/>
    <w:rsid w:val="005F16AA"/>
    <w:rsid w:val="005F47DF"/>
    <w:rsid w:val="005F49FB"/>
    <w:rsid w:val="00600204"/>
    <w:rsid w:val="0060181E"/>
    <w:rsid w:val="00603687"/>
    <w:rsid w:val="006040B1"/>
    <w:rsid w:val="006105C9"/>
    <w:rsid w:val="00612A50"/>
    <w:rsid w:val="00613CBB"/>
    <w:rsid w:val="00625D17"/>
    <w:rsid w:val="00631926"/>
    <w:rsid w:val="00633215"/>
    <w:rsid w:val="006406FD"/>
    <w:rsid w:val="0064262B"/>
    <w:rsid w:val="00645B5A"/>
    <w:rsid w:val="0067377D"/>
    <w:rsid w:val="00683907"/>
    <w:rsid w:val="00684173"/>
    <w:rsid w:val="00693E09"/>
    <w:rsid w:val="006B31D7"/>
    <w:rsid w:val="006B6D23"/>
    <w:rsid w:val="006C485D"/>
    <w:rsid w:val="006C73BD"/>
    <w:rsid w:val="006D305A"/>
    <w:rsid w:val="006E1353"/>
    <w:rsid w:val="006E253C"/>
    <w:rsid w:val="006E269F"/>
    <w:rsid w:val="0070569F"/>
    <w:rsid w:val="00724160"/>
    <w:rsid w:val="00724D08"/>
    <w:rsid w:val="00725477"/>
    <w:rsid w:val="0073574E"/>
    <w:rsid w:val="00737990"/>
    <w:rsid w:val="0074151F"/>
    <w:rsid w:val="00747542"/>
    <w:rsid w:val="0075164B"/>
    <w:rsid w:val="007656A9"/>
    <w:rsid w:val="00773181"/>
    <w:rsid w:val="00776702"/>
    <w:rsid w:val="00777940"/>
    <w:rsid w:val="00796B9D"/>
    <w:rsid w:val="007A26AB"/>
    <w:rsid w:val="007A3928"/>
    <w:rsid w:val="007A6DB0"/>
    <w:rsid w:val="007B4DCD"/>
    <w:rsid w:val="007C159E"/>
    <w:rsid w:val="007C60E8"/>
    <w:rsid w:val="007C7655"/>
    <w:rsid w:val="007D3520"/>
    <w:rsid w:val="007E19DE"/>
    <w:rsid w:val="007E5AB1"/>
    <w:rsid w:val="007E7F5C"/>
    <w:rsid w:val="007F0BBF"/>
    <w:rsid w:val="008008A3"/>
    <w:rsid w:val="00806EE1"/>
    <w:rsid w:val="008106CF"/>
    <w:rsid w:val="00810E20"/>
    <w:rsid w:val="00813081"/>
    <w:rsid w:val="0081381A"/>
    <w:rsid w:val="00814636"/>
    <w:rsid w:val="00815C20"/>
    <w:rsid w:val="00817EF5"/>
    <w:rsid w:val="00817F56"/>
    <w:rsid w:val="0083301B"/>
    <w:rsid w:val="00833286"/>
    <w:rsid w:val="008337A0"/>
    <w:rsid w:val="008404B7"/>
    <w:rsid w:val="00851D96"/>
    <w:rsid w:val="00863816"/>
    <w:rsid w:val="00866E76"/>
    <w:rsid w:val="008701CB"/>
    <w:rsid w:val="00870393"/>
    <w:rsid w:val="00872DBF"/>
    <w:rsid w:val="0087482F"/>
    <w:rsid w:val="00881F9A"/>
    <w:rsid w:val="008A6033"/>
    <w:rsid w:val="008A68B8"/>
    <w:rsid w:val="008B3FAD"/>
    <w:rsid w:val="008C11FF"/>
    <w:rsid w:val="008D3F69"/>
    <w:rsid w:val="008D699B"/>
    <w:rsid w:val="008D6AE3"/>
    <w:rsid w:val="008D7533"/>
    <w:rsid w:val="008F018D"/>
    <w:rsid w:val="00904AD7"/>
    <w:rsid w:val="00915140"/>
    <w:rsid w:val="009218D1"/>
    <w:rsid w:val="009227AE"/>
    <w:rsid w:val="00922F52"/>
    <w:rsid w:val="00924DDD"/>
    <w:rsid w:val="00930E3C"/>
    <w:rsid w:val="009407C8"/>
    <w:rsid w:val="009457D7"/>
    <w:rsid w:val="00950270"/>
    <w:rsid w:val="009605AC"/>
    <w:rsid w:val="00964E4B"/>
    <w:rsid w:val="00970376"/>
    <w:rsid w:val="00983223"/>
    <w:rsid w:val="009849A9"/>
    <w:rsid w:val="009869BA"/>
    <w:rsid w:val="0099195E"/>
    <w:rsid w:val="009A17E1"/>
    <w:rsid w:val="009A71DC"/>
    <w:rsid w:val="009B2EAF"/>
    <w:rsid w:val="009C750D"/>
    <w:rsid w:val="009D05A5"/>
    <w:rsid w:val="009D2CFA"/>
    <w:rsid w:val="009D705A"/>
    <w:rsid w:val="009F11BA"/>
    <w:rsid w:val="009F3812"/>
    <w:rsid w:val="00A1510F"/>
    <w:rsid w:val="00A17173"/>
    <w:rsid w:val="00A42103"/>
    <w:rsid w:val="00A43373"/>
    <w:rsid w:val="00A448DF"/>
    <w:rsid w:val="00A536D0"/>
    <w:rsid w:val="00A5500A"/>
    <w:rsid w:val="00A74340"/>
    <w:rsid w:val="00A7695B"/>
    <w:rsid w:val="00A82CEE"/>
    <w:rsid w:val="00A83B7D"/>
    <w:rsid w:val="00A9202C"/>
    <w:rsid w:val="00AA379C"/>
    <w:rsid w:val="00AB41D9"/>
    <w:rsid w:val="00AB537E"/>
    <w:rsid w:val="00AB5C55"/>
    <w:rsid w:val="00AB7D42"/>
    <w:rsid w:val="00AC2689"/>
    <w:rsid w:val="00AC5931"/>
    <w:rsid w:val="00AD095A"/>
    <w:rsid w:val="00AD17EC"/>
    <w:rsid w:val="00AD1C50"/>
    <w:rsid w:val="00AE2B74"/>
    <w:rsid w:val="00AF391A"/>
    <w:rsid w:val="00B006CC"/>
    <w:rsid w:val="00B073DF"/>
    <w:rsid w:val="00B10DA5"/>
    <w:rsid w:val="00B12D2F"/>
    <w:rsid w:val="00B1640C"/>
    <w:rsid w:val="00B2186C"/>
    <w:rsid w:val="00B3181D"/>
    <w:rsid w:val="00B44A6B"/>
    <w:rsid w:val="00B51B10"/>
    <w:rsid w:val="00B55A69"/>
    <w:rsid w:val="00B62E62"/>
    <w:rsid w:val="00B744BF"/>
    <w:rsid w:val="00B80D51"/>
    <w:rsid w:val="00B9288A"/>
    <w:rsid w:val="00B93231"/>
    <w:rsid w:val="00B9573D"/>
    <w:rsid w:val="00B959BB"/>
    <w:rsid w:val="00B96B09"/>
    <w:rsid w:val="00BA5322"/>
    <w:rsid w:val="00BB1E08"/>
    <w:rsid w:val="00BC0B07"/>
    <w:rsid w:val="00BC16B1"/>
    <w:rsid w:val="00BC613F"/>
    <w:rsid w:val="00BD1C3D"/>
    <w:rsid w:val="00BF036E"/>
    <w:rsid w:val="00C02CAC"/>
    <w:rsid w:val="00C03313"/>
    <w:rsid w:val="00C04FE8"/>
    <w:rsid w:val="00C20CE4"/>
    <w:rsid w:val="00C26EDA"/>
    <w:rsid w:val="00C32A5E"/>
    <w:rsid w:val="00C33CE8"/>
    <w:rsid w:val="00C52AED"/>
    <w:rsid w:val="00C61036"/>
    <w:rsid w:val="00C6236C"/>
    <w:rsid w:val="00C62F4A"/>
    <w:rsid w:val="00C648A1"/>
    <w:rsid w:val="00C7081C"/>
    <w:rsid w:val="00C70CCB"/>
    <w:rsid w:val="00C746F9"/>
    <w:rsid w:val="00C8145F"/>
    <w:rsid w:val="00C85721"/>
    <w:rsid w:val="00C91B32"/>
    <w:rsid w:val="00C934FC"/>
    <w:rsid w:val="00CA39E2"/>
    <w:rsid w:val="00CB0A1E"/>
    <w:rsid w:val="00CB62A9"/>
    <w:rsid w:val="00CC0000"/>
    <w:rsid w:val="00CC1D88"/>
    <w:rsid w:val="00CC3876"/>
    <w:rsid w:val="00CC7CDD"/>
    <w:rsid w:val="00CE0504"/>
    <w:rsid w:val="00CE0CAA"/>
    <w:rsid w:val="00CE46D8"/>
    <w:rsid w:val="00CE5F3B"/>
    <w:rsid w:val="00CF1437"/>
    <w:rsid w:val="00CF20FB"/>
    <w:rsid w:val="00CF6D43"/>
    <w:rsid w:val="00D041F1"/>
    <w:rsid w:val="00D04787"/>
    <w:rsid w:val="00D04B96"/>
    <w:rsid w:val="00D1354E"/>
    <w:rsid w:val="00D136FA"/>
    <w:rsid w:val="00D14405"/>
    <w:rsid w:val="00D23637"/>
    <w:rsid w:val="00D23C87"/>
    <w:rsid w:val="00D40B76"/>
    <w:rsid w:val="00D41D32"/>
    <w:rsid w:val="00D50C6A"/>
    <w:rsid w:val="00D57763"/>
    <w:rsid w:val="00D70DF4"/>
    <w:rsid w:val="00D73FAE"/>
    <w:rsid w:val="00D8043A"/>
    <w:rsid w:val="00D86AF8"/>
    <w:rsid w:val="00D910F6"/>
    <w:rsid w:val="00D94796"/>
    <w:rsid w:val="00DA78D4"/>
    <w:rsid w:val="00DB0ADD"/>
    <w:rsid w:val="00DC70B8"/>
    <w:rsid w:val="00DD0BC8"/>
    <w:rsid w:val="00DE3048"/>
    <w:rsid w:val="00DE4970"/>
    <w:rsid w:val="00DE6341"/>
    <w:rsid w:val="00DF0140"/>
    <w:rsid w:val="00DF2158"/>
    <w:rsid w:val="00DF392D"/>
    <w:rsid w:val="00E00CC7"/>
    <w:rsid w:val="00E00DDD"/>
    <w:rsid w:val="00E232F9"/>
    <w:rsid w:val="00E23D76"/>
    <w:rsid w:val="00E2515F"/>
    <w:rsid w:val="00E30A55"/>
    <w:rsid w:val="00E363EB"/>
    <w:rsid w:val="00E55AD7"/>
    <w:rsid w:val="00E566F5"/>
    <w:rsid w:val="00E6485C"/>
    <w:rsid w:val="00E6552A"/>
    <w:rsid w:val="00E67E0D"/>
    <w:rsid w:val="00E830C4"/>
    <w:rsid w:val="00E83575"/>
    <w:rsid w:val="00E86654"/>
    <w:rsid w:val="00E967A9"/>
    <w:rsid w:val="00EA278D"/>
    <w:rsid w:val="00EA2868"/>
    <w:rsid w:val="00EA363A"/>
    <w:rsid w:val="00EA36CF"/>
    <w:rsid w:val="00EA49E0"/>
    <w:rsid w:val="00EA760D"/>
    <w:rsid w:val="00EB37D0"/>
    <w:rsid w:val="00EC2222"/>
    <w:rsid w:val="00EC22B1"/>
    <w:rsid w:val="00EC61A7"/>
    <w:rsid w:val="00EC6B97"/>
    <w:rsid w:val="00ED2F11"/>
    <w:rsid w:val="00ED4887"/>
    <w:rsid w:val="00ED6A74"/>
    <w:rsid w:val="00EE3102"/>
    <w:rsid w:val="00EE4FA5"/>
    <w:rsid w:val="00EE5E83"/>
    <w:rsid w:val="00EE610E"/>
    <w:rsid w:val="00EF1F68"/>
    <w:rsid w:val="00EF352F"/>
    <w:rsid w:val="00EF4E14"/>
    <w:rsid w:val="00EF5433"/>
    <w:rsid w:val="00EF6886"/>
    <w:rsid w:val="00F02C67"/>
    <w:rsid w:val="00F07AFB"/>
    <w:rsid w:val="00F1057A"/>
    <w:rsid w:val="00F17A0D"/>
    <w:rsid w:val="00F22C12"/>
    <w:rsid w:val="00F24CC6"/>
    <w:rsid w:val="00F26C73"/>
    <w:rsid w:val="00F320CA"/>
    <w:rsid w:val="00F45995"/>
    <w:rsid w:val="00F46D38"/>
    <w:rsid w:val="00F60F69"/>
    <w:rsid w:val="00F6727F"/>
    <w:rsid w:val="00F70A65"/>
    <w:rsid w:val="00F817F3"/>
    <w:rsid w:val="00F84F40"/>
    <w:rsid w:val="00F867AD"/>
    <w:rsid w:val="00FA085B"/>
    <w:rsid w:val="00FB4D71"/>
    <w:rsid w:val="00FC359A"/>
    <w:rsid w:val="00FC4419"/>
    <w:rsid w:val="00FC54C7"/>
    <w:rsid w:val="00FE2435"/>
    <w:rsid w:val="00FF73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4984D25"/>
  <w15:chartTrackingRefBased/>
  <w15:docId w15:val="{D4C4B1BB-0B91-4CC1-B068-F17AF86DC4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4"/>
        <w:szCs w:val="22"/>
        <w:lang w:val="en-GB"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01C8"/>
    <w:pPr>
      <w:spacing w:line="240" w:lineRule="auto"/>
    </w:pPr>
    <w:rPr>
      <w:rFonts w:ascii="Times New Roman" w:eastAsia="Times New Roman" w:hAnsi="Times New Roman" w:cs="Times New Roman"/>
      <w:szCs w:val="24"/>
      <w:lang w:eastAsia="en-GB"/>
    </w:rPr>
  </w:style>
  <w:style w:type="paragraph" w:styleId="Heading1">
    <w:name w:val="heading 1"/>
    <w:basedOn w:val="Normal"/>
    <w:next w:val="Normal"/>
    <w:link w:val="Heading1Char"/>
    <w:qFormat/>
    <w:rsid w:val="005A01C8"/>
    <w:pPr>
      <w:keepNext/>
      <w:autoSpaceDE w:val="0"/>
      <w:autoSpaceDN w:val="0"/>
      <w:adjustRightInd w:val="0"/>
      <w:outlineLvl w:val="0"/>
    </w:pPr>
    <w:rPr>
      <w:rFonts w:ascii="Arial" w:hAnsi="Arial" w:cs="Arial"/>
      <w:i/>
      <w:iCs/>
      <w:color w:val="000000"/>
    </w:rPr>
  </w:style>
  <w:style w:type="paragraph" w:styleId="Heading3">
    <w:name w:val="heading 3"/>
    <w:basedOn w:val="Normal"/>
    <w:next w:val="Normal"/>
    <w:link w:val="Heading3Char"/>
    <w:uiPriority w:val="9"/>
    <w:semiHidden/>
    <w:unhideWhenUsed/>
    <w:qFormat/>
    <w:rsid w:val="00AB41D9"/>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01C8"/>
    <w:pPr>
      <w:tabs>
        <w:tab w:val="center" w:pos="4513"/>
        <w:tab w:val="right" w:pos="9026"/>
      </w:tabs>
    </w:pPr>
  </w:style>
  <w:style w:type="character" w:customStyle="1" w:styleId="HeaderChar">
    <w:name w:val="Header Char"/>
    <w:basedOn w:val="DefaultParagraphFont"/>
    <w:link w:val="Header"/>
    <w:uiPriority w:val="99"/>
    <w:rsid w:val="005A01C8"/>
    <w:rPr>
      <w:rFonts w:ascii="Times New Roman" w:eastAsia="Times New Roman" w:hAnsi="Times New Roman" w:cs="Times New Roman"/>
      <w:szCs w:val="24"/>
      <w:lang w:eastAsia="en-GB"/>
    </w:rPr>
  </w:style>
  <w:style w:type="paragraph" w:styleId="Footer">
    <w:name w:val="footer"/>
    <w:basedOn w:val="Normal"/>
    <w:link w:val="FooterChar"/>
    <w:uiPriority w:val="99"/>
    <w:unhideWhenUsed/>
    <w:rsid w:val="005A01C8"/>
    <w:pPr>
      <w:tabs>
        <w:tab w:val="center" w:pos="4513"/>
        <w:tab w:val="right" w:pos="9026"/>
      </w:tabs>
    </w:pPr>
  </w:style>
  <w:style w:type="character" w:customStyle="1" w:styleId="FooterChar">
    <w:name w:val="Footer Char"/>
    <w:basedOn w:val="DefaultParagraphFont"/>
    <w:link w:val="Footer"/>
    <w:uiPriority w:val="99"/>
    <w:rsid w:val="005A01C8"/>
    <w:rPr>
      <w:rFonts w:ascii="Times New Roman" w:eastAsia="Times New Roman" w:hAnsi="Times New Roman" w:cs="Times New Roman"/>
      <w:szCs w:val="24"/>
      <w:lang w:eastAsia="en-GB"/>
    </w:rPr>
  </w:style>
  <w:style w:type="character" w:customStyle="1" w:styleId="Heading1Char">
    <w:name w:val="Heading 1 Char"/>
    <w:basedOn w:val="DefaultParagraphFont"/>
    <w:link w:val="Heading1"/>
    <w:rsid w:val="005A01C8"/>
    <w:rPr>
      <w:rFonts w:eastAsia="Times New Roman"/>
      <w:i/>
      <w:iCs/>
      <w:color w:val="000000"/>
      <w:szCs w:val="24"/>
      <w:lang w:eastAsia="en-GB"/>
    </w:rPr>
  </w:style>
  <w:style w:type="paragraph" w:styleId="ListParagraph">
    <w:name w:val="List Paragraph"/>
    <w:basedOn w:val="Normal"/>
    <w:uiPriority w:val="34"/>
    <w:qFormat/>
    <w:rsid w:val="00CE0504"/>
    <w:pPr>
      <w:ind w:left="720"/>
      <w:contextualSpacing/>
    </w:pPr>
  </w:style>
  <w:style w:type="character" w:styleId="Hyperlink">
    <w:name w:val="Hyperlink"/>
    <w:basedOn w:val="DefaultParagraphFont"/>
    <w:uiPriority w:val="99"/>
    <w:unhideWhenUsed/>
    <w:rsid w:val="002472B4"/>
    <w:rPr>
      <w:color w:val="0563C1" w:themeColor="hyperlink"/>
      <w:u w:val="single"/>
    </w:rPr>
  </w:style>
  <w:style w:type="paragraph" w:styleId="BalloonText">
    <w:name w:val="Balloon Text"/>
    <w:basedOn w:val="Normal"/>
    <w:link w:val="BalloonTextChar"/>
    <w:uiPriority w:val="99"/>
    <w:semiHidden/>
    <w:unhideWhenUsed/>
    <w:rsid w:val="00287E6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87E64"/>
    <w:rPr>
      <w:rFonts w:ascii="Segoe UI" w:eastAsia="Times New Roman" w:hAnsi="Segoe UI" w:cs="Segoe UI"/>
      <w:sz w:val="18"/>
      <w:szCs w:val="18"/>
      <w:lang w:eastAsia="en-GB"/>
    </w:rPr>
  </w:style>
  <w:style w:type="table" w:styleId="TableGrid">
    <w:name w:val="Table Grid"/>
    <w:basedOn w:val="TableNormal"/>
    <w:uiPriority w:val="59"/>
    <w:rsid w:val="00B55A69"/>
    <w:pPr>
      <w:suppressAutoHyphens/>
      <w:spacing w:after="200" w:line="276" w:lineRule="auto"/>
    </w:pPr>
    <w:rPr>
      <w:rFonts w:ascii="Times New Roman" w:eastAsia="MS Mincho"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B10DA5"/>
    <w:rPr>
      <w:color w:val="954F72" w:themeColor="followedHyperlink"/>
      <w:u w:val="single"/>
    </w:rPr>
  </w:style>
  <w:style w:type="character" w:styleId="UnresolvedMention">
    <w:name w:val="Unresolved Mention"/>
    <w:basedOn w:val="DefaultParagraphFont"/>
    <w:uiPriority w:val="99"/>
    <w:semiHidden/>
    <w:unhideWhenUsed/>
    <w:rsid w:val="00851D96"/>
    <w:rPr>
      <w:color w:val="605E5C"/>
      <w:shd w:val="clear" w:color="auto" w:fill="E1DFDD"/>
    </w:rPr>
  </w:style>
  <w:style w:type="paragraph" w:styleId="Title">
    <w:name w:val="Title"/>
    <w:basedOn w:val="Normal"/>
    <w:link w:val="TitleChar"/>
    <w:qFormat/>
    <w:rsid w:val="00AB537E"/>
    <w:pPr>
      <w:jc w:val="center"/>
    </w:pPr>
    <w:rPr>
      <w:b/>
      <w:sz w:val="40"/>
      <w:szCs w:val="20"/>
    </w:rPr>
  </w:style>
  <w:style w:type="character" w:customStyle="1" w:styleId="TitleChar">
    <w:name w:val="Title Char"/>
    <w:basedOn w:val="DefaultParagraphFont"/>
    <w:link w:val="Title"/>
    <w:rsid w:val="00AB537E"/>
    <w:rPr>
      <w:rFonts w:ascii="Times New Roman" w:eastAsia="Times New Roman" w:hAnsi="Times New Roman" w:cs="Times New Roman"/>
      <w:b/>
      <w:sz w:val="40"/>
      <w:szCs w:val="20"/>
      <w:lang w:eastAsia="en-GB"/>
    </w:rPr>
  </w:style>
  <w:style w:type="character" w:customStyle="1" w:styleId="Heading3Char">
    <w:name w:val="Heading 3 Char"/>
    <w:basedOn w:val="DefaultParagraphFont"/>
    <w:link w:val="Heading3"/>
    <w:uiPriority w:val="9"/>
    <w:semiHidden/>
    <w:rsid w:val="00AB41D9"/>
    <w:rPr>
      <w:rFonts w:asciiTheme="majorHAnsi" w:eastAsiaTheme="majorEastAsia" w:hAnsiTheme="majorHAnsi" w:cstheme="majorBidi"/>
      <w:color w:val="1F4D78" w:themeColor="accent1" w:themeShade="7F"/>
      <w:szCs w:val="24"/>
      <w:lang w:eastAsia="en-GB"/>
    </w:rPr>
  </w:style>
  <w:style w:type="character" w:styleId="CommentReference">
    <w:name w:val="annotation reference"/>
    <w:basedOn w:val="DefaultParagraphFont"/>
    <w:uiPriority w:val="99"/>
    <w:semiHidden/>
    <w:unhideWhenUsed/>
    <w:rsid w:val="00DF2158"/>
    <w:rPr>
      <w:sz w:val="16"/>
      <w:szCs w:val="16"/>
    </w:rPr>
  </w:style>
  <w:style w:type="paragraph" w:styleId="CommentText">
    <w:name w:val="annotation text"/>
    <w:basedOn w:val="Normal"/>
    <w:link w:val="CommentTextChar"/>
    <w:uiPriority w:val="99"/>
    <w:unhideWhenUsed/>
    <w:rsid w:val="00DF2158"/>
    <w:rPr>
      <w:sz w:val="20"/>
      <w:szCs w:val="20"/>
    </w:rPr>
  </w:style>
  <w:style w:type="character" w:customStyle="1" w:styleId="CommentTextChar">
    <w:name w:val="Comment Text Char"/>
    <w:basedOn w:val="DefaultParagraphFont"/>
    <w:link w:val="CommentText"/>
    <w:uiPriority w:val="99"/>
    <w:rsid w:val="00DF2158"/>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DF2158"/>
    <w:rPr>
      <w:b/>
      <w:bCs/>
    </w:rPr>
  </w:style>
  <w:style w:type="character" w:customStyle="1" w:styleId="CommentSubjectChar">
    <w:name w:val="Comment Subject Char"/>
    <w:basedOn w:val="CommentTextChar"/>
    <w:link w:val="CommentSubject"/>
    <w:uiPriority w:val="99"/>
    <w:semiHidden/>
    <w:rsid w:val="00DF2158"/>
    <w:rPr>
      <w:rFonts w:ascii="Times New Roman" w:eastAsia="Times New Roman" w:hAnsi="Times New Roman" w:cs="Times New Roman"/>
      <w:b/>
      <w:bCs/>
      <w:sz w:val="20"/>
      <w:szCs w:val="20"/>
      <w:lang w:eastAsia="en-GB"/>
    </w:rPr>
  </w:style>
  <w:style w:type="paragraph" w:styleId="NormalWeb">
    <w:name w:val="Normal (Web)"/>
    <w:basedOn w:val="Normal"/>
    <w:uiPriority w:val="99"/>
    <w:semiHidden/>
    <w:unhideWhenUsed/>
    <w:rsid w:val="00DA78D4"/>
    <w:pPr>
      <w:spacing w:before="100" w:beforeAutospacing="1" w:after="100" w:afterAutospacing="1"/>
    </w:pPr>
  </w:style>
  <w:style w:type="character" w:styleId="Strong">
    <w:name w:val="Strong"/>
    <w:basedOn w:val="DefaultParagraphFont"/>
    <w:uiPriority w:val="22"/>
    <w:qFormat/>
    <w:rsid w:val="00DA78D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wmf"/><Relationship Id="rId18" Type="http://schemas.openxmlformats.org/officeDocument/2006/relationships/hyperlink" Target="https://www.gov.uk/government/publications/reducing-the-need-for-restraint-and-restrictive-intervention"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hyperlink" Target="https://www.gov.uk/government/publications/use-of-reasonable-force-in-schools" TargetMode="External"/><Relationship Id="rId2" Type="http://schemas.openxmlformats.org/officeDocument/2006/relationships/customXml" Target="../customXml/item2.xml"/><Relationship Id="rId16" Type="http://schemas.openxmlformats.org/officeDocument/2006/relationships/hyperlink" Target="https://www.gov.uk/government/publications/searching-screening-and-confiscation"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gov.uk/government/publications/keeping-children-safe-in-education--2" TargetMode="External"/><Relationship Id="rId10" Type="http://schemas.openxmlformats.org/officeDocument/2006/relationships/endnotes" Target="endnotes.xml"/><Relationship Id="rId19" Type="http://schemas.openxmlformats.org/officeDocument/2006/relationships/hyperlink" Target="https://thegrid.org.uk/safeguarding-and-child-protection/child-protection/allegations-against-staf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oleObject" Target="embeddings/oleObject1.bin"/><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0BD6DC44B4FA6E488868BBDAB0E842B2" ma:contentTypeVersion="5" ma:contentTypeDescription="Create a new document." ma:contentTypeScope="" ma:versionID="f9a0435312e685a5ca196ce2d15a34ee">
  <xsd:schema xmlns:xsd="http://www.w3.org/2001/XMLSchema" xmlns:xs="http://www.w3.org/2001/XMLSchema" xmlns:p="http://schemas.microsoft.com/office/2006/metadata/properties" xmlns:ns3="360c65b0-1cc5-427a-8427-4bd291ec2a6a" targetNamespace="http://schemas.microsoft.com/office/2006/metadata/properties" ma:root="true" ma:fieldsID="02e8846f20d37ce6540b41ab099cf324" ns3:_="">
    <xsd:import namespace="360c65b0-1cc5-427a-8427-4bd291ec2a6a"/>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0c65b0-1cc5-427a-8427-4bd291ec2a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3088D3D-880A-47DA-B1FD-53C22F1C442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CBC3B8E-8C03-40DD-87FF-29F029F64595}">
  <ds:schemaRefs>
    <ds:schemaRef ds:uri="http://schemas.microsoft.com/sharepoint/v3/contenttype/forms"/>
  </ds:schemaRefs>
</ds:datastoreItem>
</file>

<file path=customXml/itemProps3.xml><?xml version="1.0" encoding="utf-8"?>
<ds:datastoreItem xmlns:ds="http://schemas.openxmlformats.org/officeDocument/2006/customXml" ds:itemID="{F558CDA2-C03B-4069-9BF3-3DF9C76F382D}">
  <ds:schemaRefs>
    <ds:schemaRef ds:uri="http://schemas.openxmlformats.org/officeDocument/2006/bibliography"/>
  </ds:schemaRefs>
</ds:datastoreItem>
</file>

<file path=customXml/itemProps4.xml><?xml version="1.0" encoding="utf-8"?>
<ds:datastoreItem xmlns:ds="http://schemas.openxmlformats.org/officeDocument/2006/customXml" ds:itemID="{5DF63947-F7CB-4708-887B-0FC95B464F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60c65b0-1cc5-427a-8427-4bd291ec2a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53e92c36-6617-4e71-a989-dd739ad32a4d}" enabled="0" method="" siteId="{53e92c36-6617-4e71-a989-dd739ad32a4d}" removed="1"/>
</clbl:labelList>
</file>

<file path=docProps/app.xml><?xml version="1.0" encoding="utf-8"?>
<Properties xmlns="http://schemas.openxmlformats.org/officeDocument/2006/extended-properties" xmlns:vt="http://schemas.openxmlformats.org/officeDocument/2006/docPropsVTypes">
  <Template>Normal</Template>
  <TotalTime>3</TotalTime>
  <Pages>20</Pages>
  <Words>5269</Words>
  <Characters>30039</Characters>
  <Application>Microsoft Office Word</Application>
  <DocSecurity>0</DocSecurity>
  <Lines>250</Lines>
  <Paragraphs>70</Paragraphs>
  <ScaleCrop>false</ScaleCrop>
  <HeadingPairs>
    <vt:vector size="2" baseType="variant">
      <vt:variant>
        <vt:lpstr>Title</vt:lpstr>
      </vt:variant>
      <vt:variant>
        <vt:i4>1</vt:i4>
      </vt:variant>
    </vt:vector>
  </HeadingPairs>
  <TitlesOfParts>
    <vt:vector size="1" baseType="lpstr">
      <vt:lpstr/>
    </vt:vector>
  </TitlesOfParts>
  <Company>London Borough of Camden</Company>
  <LinksUpToDate>false</LinksUpToDate>
  <CharactersWithSpaces>35238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rpi-guidance-april-2026</dc:title>
  <dc:subject>
  </dc:subject>
  <dc:creator>Dempsey, Deborah</dc:creator>
  <cp:keywords>
  </cp:keywords>
  <dc:description>
  </dc:description>
  <cp:lastModifiedBy>Bindu Rai</cp:lastModifiedBy>
  <cp:revision>2</cp:revision>
  <cp:lastPrinted>2018-07-25T08:51:00Z</cp:lastPrinted>
  <dcterms:created xsi:type="dcterms:W3CDTF">2026-10-24T14:59:00Z</dcterms:created>
  <dcterms:modified xsi:type="dcterms:W3CDTF">2026-10-24T14:59:00Z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0x0101000BD6DC44B4FA6E488868BBDAB0E842B2</vt:lpwstr>
  </property>
</Properties>
</file>